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C7F" w:rsidRPr="00307ADC" w:rsidRDefault="00E90C7F" w:rsidP="00307ADC">
      <w:pPr>
        <w:spacing w:after="0" w:line="240" w:lineRule="auto"/>
        <w:jc w:val="center"/>
        <w:rPr>
          <w:rFonts w:ascii="Times New Roman" w:hAnsi="Times New Roman"/>
          <w:sz w:val="27"/>
          <w:szCs w:val="27"/>
          <w:lang w:eastAsia="ru-RU"/>
        </w:rPr>
      </w:pPr>
      <w:r w:rsidRPr="00307ADC">
        <w:rPr>
          <w:rFonts w:ascii="Times New Roman" w:hAnsi="Times New Roman"/>
          <w:noProof/>
          <w:sz w:val="27"/>
          <w:szCs w:val="27"/>
          <w:lang w:val="ru-RU" w:eastAsia="ru-RU"/>
        </w:rPr>
        <w:drawing>
          <wp:inline distT="0" distB="0" distL="0" distR="0" wp14:anchorId="2949F5E5" wp14:editId="156B1DB9">
            <wp:extent cx="571500" cy="762000"/>
            <wp:effectExtent l="19050" t="0" r="0" b="0"/>
            <wp:docPr id="1" name="Рисунок 1"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Державний герб України"/>
                    <pic:cNvPicPr>
                      <a:picLocks noChangeAspect="1" noChangeArrowheads="1"/>
                    </pic:cNvPicPr>
                  </pic:nvPicPr>
                  <pic:blipFill>
                    <a:blip r:embed="rId9"/>
                    <a:srcRect/>
                    <a:stretch>
                      <a:fillRect/>
                    </a:stretch>
                  </pic:blipFill>
                  <pic:spPr bwMode="auto">
                    <a:xfrm>
                      <a:off x="0" y="0"/>
                      <a:ext cx="571500" cy="762000"/>
                    </a:xfrm>
                    <a:prstGeom prst="rect">
                      <a:avLst/>
                    </a:prstGeom>
                    <a:noFill/>
                    <a:ln w="9525">
                      <a:noFill/>
                      <a:miter lim="800000"/>
                      <a:headEnd/>
                      <a:tailEnd/>
                    </a:ln>
                  </pic:spPr>
                </pic:pic>
              </a:graphicData>
            </a:graphic>
          </wp:inline>
        </w:drawing>
      </w:r>
    </w:p>
    <w:p w:rsidR="00E90C7F" w:rsidRPr="00307ADC" w:rsidRDefault="00E90C7F" w:rsidP="00E90C7F">
      <w:pPr>
        <w:spacing w:after="0" w:line="240" w:lineRule="auto"/>
        <w:jc w:val="center"/>
        <w:rPr>
          <w:rFonts w:ascii="Times New Roman" w:hAnsi="Times New Roman"/>
          <w:b/>
          <w:bCs/>
          <w:sz w:val="28"/>
          <w:szCs w:val="28"/>
          <w:lang w:eastAsia="ru-RU"/>
        </w:rPr>
      </w:pPr>
      <w:r w:rsidRPr="00307ADC">
        <w:rPr>
          <w:rFonts w:ascii="Times New Roman" w:hAnsi="Times New Roman"/>
          <w:b/>
          <w:bCs/>
          <w:sz w:val="28"/>
          <w:szCs w:val="28"/>
          <w:lang w:eastAsia="ru-RU"/>
        </w:rPr>
        <w:t>ГОСПОДАРСЬКИЙ СУД ВІННИЦЬКОЇ ОБЛАСТІ</w:t>
      </w:r>
    </w:p>
    <w:p w:rsidR="00E90C7F" w:rsidRPr="00307ADC" w:rsidRDefault="00E90C7F" w:rsidP="00C869F4">
      <w:pPr>
        <w:spacing w:after="0" w:line="240" w:lineRule="auto"/>
        <w:jc w:val="center"/>
        <w:rPr>
          <w:rFonts w:ascii="Times New Roman" w:hAnsi="Times New Roman"/>
          <w:b/>
          <w:bCs/>
          <w:sz w:val="28"/>
          <w:szCs w:val="28"/>
          <w:lang w:eastAsia="ru-RU"/>
        </w:rPr>
      </w:pPr>
      <w:r w:rsidRPr="00307ADC">
        <w:rPr>
          <w:rFonts w:ascii="Times New Roman" w:hAnsi="Times New Roman"/>
          <w:b/>
          <w:bCs/>
          <w:sz w:val="28"/>
          <w:szCs w:val="28"/>
          <w:lang w:eastAsia="ru-RU"/>
        </w:rPr>
        <w:t>УХВАЛА</w:t>
      </w:r>
    </w:p>
    <w:p w:rsidR="00E90C7F" w:rsidRPr="00307ADC" w:rsidRDefault="00E90C7F" w:rsidP="0002104F">
      <w:pPr>
        <w:spacing w:after="0" w:line="240" w:lineRule="auto"/>
        <w:contextualSpacing/>
        <w:jc w:val="center"/>
        <w:rPr>
          <w:rFonts w:ascii="Times New Roman" w:hAnsi="Times New Roman"/>
          <w:b/>
          <w:sz w:val="24"/>
          <w:szCs w:val="24"/>
          <w:lang w:eastAsia="ru-RU"/>
        </w:rPr>
      </w:pPr>
      <w:r w:rsidRPr="00307ADC">
        <w:rPr>
          <w:rFonts w:ascii="Times New Roman" w:hAnsi="Times New Roman"/>
          <w:b/>
          <w:sz w:val="24"/>
          <w:szCs w:val="24"/>
          <w:lang w:eastAsia="ru-RU"/>
        </w:rPr>
        <w:t>про відкриття провадження у справі</w:t>
      </w:r>
    </w:p>
    <w:p w:rsidR="00E90C7F" w:rsidRPr="00307ADC" w:rsidRDefault="00E90C7F" w:rsidP="0002104F">
      <w:pPr>
        <w:spacing w:after="0" w:line="240" w:lineRule="auto"/>
        <w:contextualSpacing/>
        <w:rPr>
          <w:rFonts w:ascii="Times New Roman" w:hAnsi="Times New Roman"/>
          <w:b/>
          <w:sz w:val="24"/>
          <w:szCs w:val="24"/>
        </w:rPr>
      </w:pPr>
      <w:r w:rsidRPr="00307ADC">
        <w:rPr>
          <w:rFonts w:ascii="Times New Roman" w:hAnsi="Times New Roman"/>
          <w:b/>
          <w:sz w:val="24"/>
          <w:szCs w:val="24"/>
          <w:lang w:eastAsia="ru-RU"/>
        </w:rPr>
        <w:t>"28" січня 2018 року</w:t>
      </w:r>
      <w:r w:rsidR="00C869F4" w:rsidRPr="00307ADC">
        <w:rPr>
          <w:rFonts w:ascii="Times New Roman" w:hAnsi="Times New Roman"/>
          <w:b/>
          <w:bCs/>
          <w:sz w:val="24"/>
          <w:szCs w:val="24"/>
          <w:lang w:eastAsia="ru-RU"/>
        </w:rPr>
        <w:tab/>
      </w:r>
      <w:r w:rsidR="00C869F4" w:rsidRPr="00307ADC">
        <w:rPr>
          <w:rFonts w:ascii="Times New Roman" w:hAnsi="Times New Roman"/>
          <w:b/>
          <w:bCs/>
          <w:sz w:val="24"/>
          <w:szCs w:val="24"/>
          <w:lang w:eastAsia="ru-RU"/>
        </w:rPr>
        <w:tab/>
      </w:r>
      <w:r w:rsidR="00C869F4" w:rsidRPr="00307ADC">
        <w:rPr>
          <w:rFonts w:ascii="Times New Roman" w:hAnsi="Times New Roman"/>
          <w:b/>
          <w:bCs/>
          <w:sz w:val="24"/>
          <w:szCs w:val="24"/>
          <w:lang w:eastAsia="ru-RU"/>
        </w:rPr>
        <w:tab/>
      </w:r>
      <w:r w:rsidR="00C869F4" w:rsidRPr="00307ADC">
        <w:rPr>
          <w:rFonts w:ascii="Times New Roman" w:hAnsi="Times New Roman"/>
          <w:b/>
          <w:bCs/>
          <w:sz w:val="24"/>
          <w:szCs w:val="24"/>
          <w:lang w:eastAsia="ru-RU"/>
        </w:rPr>
        <w:tab/>
      </w:r>
      <w:r w:rsidR="00C869F4" w:rsidRPr="00307ADC">
        <w:rPr>
          <w:rFonts w:ascii="Times New Roman" w:hAnsi="Times New Roman"/>
          <w:b/>
          <w:bCs/>
          <w:sz w:val="24"/>
          <w:szCs w:val="24"/>
          <w:lang w:eastAsia="ru-RU"/>
        </w:rPr>
        <w:tab/>
      </w:r>
      <w:r w:rsidR="00C869F4" w:rsidRPr="00307ADC">
        <w:rPr>
          <w:rFonts w:ascii="Times New Roman" w:hAnsi="Times New Roman"/>
          <w:b/>
          <w:bCs/>
          <w:sz w:val="24"/>
          <w:szCs w:val="24"/>
          <w:lang w:eastAsia="ru-RU"/>
        </w:rPr>
        <w:tab/>
      </w:r>
      <w:r w:rsidR="00C869F4" w:rsidRPr="00307ADC">
        <w:rPr>
          <w:rFonts w:ascii="Times New Roman" w:hAnsi="Times New Roman"/>
          <w:b/>
          <w:bCs/>
          <w:sz w:val="24"/>
          <w:szCs w:val="24"/>
          <w:lang w:eastAsia="ru-RU"/>
        </w:rPr>
        <w:tab/>
      </w:r>
      <w:r w:rsidRPr="00307ADC">
        <w:rPr>
          <w:rFonts w:ascii="Times New Roman" w:hAnsi="Times New Roman"/>
          <w:b/>
          <w:bCs/>
          <w:sz w:val="24"/>
          <w:szCs w:val="24"/>
          <w:lang w:eastAsia="ru-RU"/>
        </w:rPr>
        <w:t xml:space="preserve">Справа </w:t>
      </w:r>
      <w:r w:rsidRPr="00307ADC">
        <w:rPr>
          <w:rFonts w:ascii="Times New Roman" w:hAnsi="Times New Roman"/>
          <w:b/>
          <w:sz w:val="24"/>
          <w:szCs w:val="24"/>
        </w:rPr>
        <w:t xml:space="preserve">№ </w:t>
      </w:r>
      <w:r w:rsidR="00561F31" w:rsidRPr="00307ADC">
        <w:rPr>
          <w:rFonts w:ascii="Times New Roman" w:hAnsi="Times New Roman"/>
          <w:b/>
          <w:sz w:val="24"/>
          <w:szCs w:val="24"/>
        </w:rPr>
        <w:t>008/000/00</w:t>
      </w:r>
    </w:p>
    <w:p w:rsidR="00E90C7F" w:rsidRPr="00307ADC" w:rsidRDefault="00E90C7F" w:rsidP="00C869F4">
      <w:pPr>
        <w:spacing w:after="0" w:line="240" w:lineRule="auto"/>
        <w:ind w:firstLine="709"/>
        <w:contextualSpacing/>
        <w:jc w:val="both"/>
        <w:rPr>
          <w:rFonts w:ascii="Times New Roman" w:hAnsi="Times New Roman"/>
          <w:bCs/>
          <w:sz w:val="24"/>
          <w:szCs w:val="24"/>
          <w:lang w:eastAsia="ru-RU"/>
        </w:rPr>
      </w:pPr>
      <w:r w:rsidRPr="00307ADC">
        <w:rPr>
          <w:rFonts w:ascii="Times New Roman" w:hAnsi="Times New Roman"/>
          <w:bCs/>
          <w:sz w:val="24"/>
          <w:szCs w:val="24"/>
          <w:lang w:eastAsia="ru-RU"/>
        </w:rPr>
        <w:t>Суддя господарського суду Вінницької області</w:t>
      </w:r>
      <w:r w:rsidRPr="00307ADC">
        <w:rPr>
          <w:rFonts w:ascii="Times New Roman" w:hAnsi="Times New Roman"/>
          <w:b/>
          <w:bCs/>
          <w:sz w:val="24"/>
          <w:szCs w:val="24"/>
          <w:lang w:eastAsia="ru-RU"/>
        </w:rPr>
        <w:t xml:space="preserve"> </w:t>
      </w:r>
      <w:proofErr w:type="spellStart"/>
      <w:r w:rsidRPr="00307ADC">
        <w:rPr>
          <w:rFonts w:ascii="Times New Roman" w:hAnsi="Times New Roman"/>
          <w:b/>
          <w:bCs/>
          <w:sz w:val="24"/>
          <w:szCs w:val="24"/>
          <w:lang w:eastAsia="ru-RU"/>
        </w:rPr>
        <w:t>Бокарев</w:t>
      </w:r>
      <w:proofErr w:type="spellEnd"/>
      <w:r w:rsidRPr="00307ADC">
        <w:rPr>
          <w:rFonts w:ascii="Times New Roman" w:hAnsi="Times New Roman"/>
          <w:b/>
          <w:bCs/>
          <w:sz w:val="24"/>
          <w:szCs w:val="24"/>
          <w:lang w:eastAsia="ru-RU"/>
        </w:rPr>
        <w:t xml:space="preserve"> Г.О., </w:t>
      </w:r>
      <w:r w:rsidRPr="00307ADC">
        <w:rPr>
          <w:rFonts w:ascii="Times New Roman" w:hAnsi="Times New Roman"/>
          <w:bCs/>
          <w:sz w:val="24"/>
          <w:szCs w:val="24"/>
          <w:lang w:eastAsia="ru-RU"/>
        </w:rPr>
        <w:t>розглянувши матеріали справи</w:t>
      </w:r>
    </w:p>
    <w:p w:rsidR="00E90C7F" w:rsidRPr="00307ADC" w:rsidRDefault="00E90C7F" w:rsidP="00C869F4">
      <w:pPr>
        <w:spacing w:after="0" w:line="240" w:lineRule="auto"/>
        <w:ind w:firstLine="709"/>
        <w:contextualSpacing/>
        <w:jc w:val="both"/>
        <w:rPr>
          <w:rFonts w:ascii="Times New Roman" w:hAnsi="Times New Roman"/>
          <w:sz w:val="24"/>
          <w:szCs w:val="24"/>
          <w:lang w:eastAsia="ru-RU"/>
        </w:rPr>
      </w:pPr>
      <w:r w:rsidRPr="00307ADC">
        <w:rPr>
          <w:rFonts w:ascii="Times New Roman" w:hAnsi="Times New Roman"/>
          <w:b/>
          <w:bCs/>
          <w:sz w:val="24"/>
          <w:szCs w:val="24"/>
          <w:lang w:eastAsia="ru-RU"/>
        </w:rPr>
        <w:t>за позовом</w:t>
      </w:r>
      <w:r w:rsidRPr="00307ADC">
        <w:rPr>
          <w:rFonts w:ascii="Times New Roman" w:hAnsi="Times New Roman"/>
          <w:bCs/>
          <w:sz w:val="24"/>
          <w:szCs w:val="24"/>
          <w:lang w:eastAsia="ru-RU"/>
        </w:rPr>
        <w:t xml:space="preserve"> </w:t>
      </w:r>
      <w:r w:rsidR="0002104F" w:rsidRPr="00307ADC">
        <w:rPr>
          <w:rFonts w:ascii="Times New Roman" w:hAnsi="Times New Roman"/>
          <w:sz w:val="24"/>
          <w:szCs w:val="24"/>
          <w:lang w:eastAsia="ru-RU"/>
        </w:rPr>
        <w:t>т</w:t>
      </w:r>
      <w:r w:rsidRPr="00307ADC">
        <w:rPr>
          <w:rFonts w:ascii="Times New Roman" w:hAnsi="Times New Roman"/>
          <w:sz w:val="24"/>
          <w:szCs w:val="24"/>
          <w:lang w:eastAsia="ru-RU"/>
        </w:rPr>
        <w:t xml:space="preserve">овариства з обмеженою відповідальністю «Колос», м. Вінниця </w:t>
      </w:r>
    </w:p>
    <w:p w:rsidR="00E90C7F" w:rsidRPr="00307ADC" w:rsidRDefault="00E90C7F" w:rsidP="00C869F4">
      <w:pPr>
        <w:spacing w:after="0" w:line="240" w:lineRule="auto"/>
        <w:ind w:firstLine="709"/>
        <w:contextualSpacing/>
        <w:jc w:val="both"/>
        <w:rPr>
          <w:rFonts w:ascii="Times New Roman" w:hAnsi="Times New Roman"/>
          <w:sz w:val="24"/>
          <w:szCs w:val="24"/>
          <w:lang w:eastAsia="ru-RU"/>
        </w:rPr>
      </w:pPr>
      <w:r w:rsidRPr="00307ADC">
        <w:rPr>
          <w:rFonts w:ascii="Times New Roman" w:hAnsi="Times New Roman"/>
          <w:b/>
          <w:sz w:val="24"/>
          <w:szCs w:val="24"/>
          <w:lang w:eastAsia="ru-RU"/>
        </w:rPr>
        <w:t xml:space="preserve">до </w:t>
      </w:r>
      <w:r w:rsidR="0002104F" w:rsidRPr="00307ADC">
        <w:rPr>
          <w:rFonts w:ascii="Times New Roman" w:hAnsi="Times New Roman"/>
          <w:sz w:val="24"/>
          <w:szCs w:val="24"/>
          <w:lang w:eastAsia="ru-RU"/>
        </w:rPr>
        <w:t>п</w:t>
      </w:r>
      <w:r w:rsidRPr="00307ADC">
        <w:rPr>
          <w:rFonts w:ascii="Times New Roman" w:hAnsi="Times New Roman"/>
          <w:sz w:val="24"/>
          <w:szCs w:val="24"/>
          <w:lang w:eastAsia="ru-RU"/>
        </w:rPr>
        <w:t>риватного підприємства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 м. Вінниця</w:t>
      </w:r>
    </w:p>
    <w:p w:rsidR="00E90C7F" w:rsidRPr="00307ADC" w:rsidRDefault="00E90C7F" w:rsidP="00C869F4">
      <w:pPr>
        <w:spacing w:after="0" w:line="240" w:lineRule="auto"/>
        <w:ind w:firstLine="709"/>
        <w:contextualSpacing/>
        <w:jc w:val="both"/>
        <w:rPr>
          <w:rFonts w:ascii="Times New Roman" w:hAnsi="Times New Roman"/>
          <w:sz w:val="24"/>
          <w:szCs w:val="24"/>
          <w:lang w:eastAsia="ru-RU"/>
        </w:rPr>
      </w:pPr>
      <w:r w:rsidRPr="00307ADC">
        <w:rPr>
          <w:rFonts w:ascii="Times New Roman" w:hAnsi="Times New Roman"/>
          <w:b/>
          <w:sz w:val="24"/>
          <w:szCs w:val="24"/>
          <w:lang w:eastAsia="ru-RU"/>
        </w:rPr>
        <w:t>про</w:t>
      </w:r>
      <w:r w:rsidRPr="00307ADC">
        <w:rPr>
          <w:rFonts w:ascii="Times New Roman" w:hAnsi="Times New Roman"/>
          <w:sz w:val="24"/>
          <w:szCs w:val="24"/>
          <w:lang w:eastAsia="ru-RU"/>
        </w:rPr>
        <w:t xml:space="preserve"> розірвання договору зберігання</w:t>
      </w:r>
    </w:p>
    <w:p w:rsidR="00E90C7F" w:rsidRPr="00307ADC" w:rsidRDefault="00E90C7F" w:rsidP="0002104F">
      <w:pPr>
        <w:spacing w:line="240" w:lineRule="auto"/>
        <w:contextualSpacing/>
        <w:jc w:val="center"/>
        <w:rPr>
          <w:rFonts w:ascii="Times New Roman" w:hAnsi="Times New Roman"/>
          <w:b/>
          <w:sz w:val="24"/>
          <w:szCs w:val="24"/>
          <w:lang w:eastAsia="ru-RU"/>
        </w:rPr>
      </w:pPr>
      <w:r w:rsidRPr="00307ADC">
        <w:rPr>
          <w:rFonts w:ascii="Times New Roman" w:hAnsi="Times New Roman"/>
          <w:b/>
          <w:sz w:val="24"/>
          <w:szCs w:val="24"/>
          <w:lang w:eastAsia="ru-RU"/>
        </w:rPr>
        <w:t>ВСТАНОВИВ:</w:t>
      </w:r>
    </w:p>
    <w:p w:rsidR="00E90C7F" w:rsidRPr="00307ADC" w:rsidRDefault="00E90C7F" w:rsidP="0002104F">
      <w:pPr>
        <w:spacing w:after="0" w:line="240" w:lineRule="auto"/>
        <w:ind w:left="57" w:right="57" w:firstLine="651"/>
        <w:contextualSpacing/>
        <w:jc w:val="both"/>
        <w:rPr>
          <w:rFonts w:ascii="Times New Roman" w:eastAsia="Calibri" w:hAnsi="Times New Roman"/>
          <w:sz w:val="24"/>
          <w:szCs w:val="24"/>
          <w:lang w:eastAsia="en-US"/>
        </w:rPr>
      </w:pPr>
      <w:r w:rsidRPr="00307ADC">
        <w:rPr>
          <w:rFonts w:ascii="Times New Roman" w:eastAsia="Calibri" w:hAnsi="Times New Roman"/>
          <w:sz w:val="24"/>
          <w:szCs w:val="24"/>
          <w:lang w:eastAsia="ru-RU"/>
        </w:rPr>
        <w:t xml:space="preserve">ТОВ «Колос» </w:t>
      </w:r>
      <w:r w:rsidRPr="00307ADC">
        <w:rPr>
          <w:rFonts w:ascii="Times New Roman" w:eastAsia="Calibri" w:hAnsi="Times New Roman"/>
          <w:sz w:val="24"/>
          <w:szCs w:val="24"/>
          <w:lang w:eastAsia="en-US"/>
        </w:rPr>
        <w:t xml:space="preserve">звернулося до </w:t>
      </w:r>
      <w:r w:rsidR="0002104F" w:rsidRPr="00307ADC">
        <w:rPr>
          <w:rFonts w:ascii="Times New Roman" w:eastAsia="Calibri" w:hAnsi="Times New Roman"/>
          <w:sz w:val="24"/>
          <w:szCs w:val="24"/>
          <w:lang w:eastAsia="en-US"/>
        </w:rPr>
        <w:t>г</w:t>
      </w:r>
      <w:r w:rsidRPr="00307ADC">
        <w:rPr>
          <w:rFonts w:ascii="Times New Roman" w:eastAsia="Calibri" w:hAnsi="Times New Roman"/>
          <w:sz w:val="24"/>
          <w:szCs w:val="24"/>
          <w:lang w:eastAsia="en-US"/>
        </w:rPr>
        <w:t>осподарського суду Вінницької області з позовною заявою до ПП «</w:t>
      </w:r>
      <w:proofErr w:type="spellStart"/>
      <w:r w:rsidRPr="00307ADC">
        <w:rPr>
          <w:rFonts w:ascii="Times New Roman" w:eastAsia="Calibri" w:hAnsi="Times New Roman"/>
          <w:sz w:val="24"/>
          <w:szCs w:val="24"/>
          <w:lang w:eastAsia="en-US"/>
        </w:rPr>
        <w:t>Росак</w:t>
      </w:r>
      <w:proofErr w:type="spellEnd"/>
      <w:r w:rsidRPr="00307ADC">
        <w:rPr>
          <w:rFonts w:ascii="Times New Roman" w:eastAsia="Calibri" w:hAnsi="Times New Roman"/>
          <w:sz w:val="24"/>
          <w:szCs w:val="24"/>
          <w:lang w:eastAsia="en-US"/>
        </w:rPr>
        <w:t>» про розірвання договору зберігання від 12.11.2016 № 3467.</w:t>
      </w:r>
    </w:p>
    <w:p w:rsidR="00E90C7F" w:rsidRPr="00307ADC" w:rsidRDefault="00E90C7F" w:rsidP="0002104F">
      <w:pPr>
        <w:spacing w:after="0" w:line="240" w:lineRule="auto"/>
        <w:ind w:left="57" w:right="57" w:firstLine="651"/>
        <w:contextualSpacing/>
        <w:jc w:val="both"/>
        <w:rPr>
          <w:rFonts w:ascii="Times New Roman" w:eastAsia="Calibri" w:hAnsi="Times New Roman"/>
          <w:sz w:val="24"/>
          <w:szCs w:val="24"/>
          <w:lang w:eastAsia="en-US"/>
        </w:rPr>
      </w:pPr>
      <w:r w:rsidRPr="00307ADC">
        <w:rPr>
          <w:rFonts w:ascii="Times New Roman" w:eastAsia="Calibri" w:hAnsi="Times New Roman"/>
          <w:sz w:val="24"/>
          <w:szCs w:val="24"/>
          <w:lang w:eastAsia="en-US"/>
        </w:rPr>
        <w:t>Позовні вимоги обґрунтовані посиланням на те, що відповідачем порушені істотні умови договору.</w:t>
      </w:r>
    </w:p>
    <w:p w:rsidR="00E90C7F" w:rsidRPr="00307ADC" w:rsidRDefault="00E90C7F" w:rsidP="00C869F4">
      <w:pPr>
        <w:spacing w:after="0" w:line="240" w:lineRule="auto"/>
        <w:ind w:firstLine="709"/>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Розглянувши матеріали позовної заяви, господарський суд визнав їх достатніми для прийняття позовної заяви до розгляду, відкриття провадження у справі та розгляду справи за правилами загального позовного провадження, враховуючи розмір позовних вимог, обсяг та характер доказів, значення справи для сторін.</w:t>
      </w:r>
    </w:p>
    <w:p w:rsidR="00E90C7F" w:rsidRPr="00307ADC" w:rsidRDefault="00E90C7F" w:rsidP="0002104F">
      <w:pPr>
        <w:spacing w:after="0"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bCs/>
          <w:iCs/>
          <w:color w:val="000000"/>
          <w:sz w:val="24"/>
          <w:szCs w:val="24"/>
          <w:lang w:eastAsia="ru-RU"/>
        </w:rPr>
        <w:t xml:space="preserve">Керуючись </w:t>
      </w:r>
      <w:proofErr w:type="spellStart"/>
      <w:r w:rsidRPr="00307ADC">
        <w:rPr>
          <w:rFonts w:ascii="Times New Roman" w:hAnsi="Times New Roman"/>
          <w:bCs/>
          <w:iCs/>
          <w:color w:val="000000"/>
          <w:sz w:val="24"/>
          <w:szCs w:val="24"/>
          <w:lang w:eastAsia="ru-RU"/>
        </w:rPr>
        <w:t>ст.ст</w:t>
      </w:r>
      <w:proofErr w:type="spellEnd"/>
      <w:r w:rsidRPr="00307ADC">
        <w:rPr>
          <w:rFonts w:ascii="Times New Roman" w:hAnsi="Times New Roman"/>
          <w:bCs/>
          <w:iCs/>
          <w:color w:val="000000"/>
          <w:sz w:val="24"/>
          <w:szCs w:val="24"/>
          <w:lang w:eastAsia="ru-RU"/>
        </w:rPr>
        <w:t>. 120, 176, 234 Господарського процесуального кодексу України, суд, -</w:t>
      </w:r>
    </w:p>
    <w:p w:rsidR="00E90C7F" w:rsidRPr="00307ADC" w:rsidRDefault="00E90C7F" w:rsidP="0002104F">
      <w:pPr>
        <w:spacing w:after="0" w:line="240" w:lineRule="auto"/>
        <w:contextualSpacing/>
        <w:jc w:val="center"/>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УХВАЛИВ:</w:t>
      </w:r>
    </w:p>
    <w:p w:rsidR="00E90C7F" w:rsidRPr="00307ADC" w:rsidRDefault="00E90C7F" w:rsidP="0002104F">
      <w:pPr>
        <w:spacing w:after="0" w:line="240" w:lineRule="auto"/>
        <w:ind w:left="708"/>
        <w:contextualSpacing/>
        <w:jc w:val="both"/>
        <w:rPr>
          <w:rFonts w:ascii="Times New Roman" w:hAnsi="Times New Roman"/>
          <w:color w:val="000000"/>
          <w:sz w:val="24"/>
          <w:szCs w:val="24"/>
          <w:lang w:eastAsia="ru-RU"/>
        </w:rPr>
      </w:pPr>
      <w:r w:rsidRPr="00307ADC">
        <w:rPr>
          <w:rFonts w:ascii="Times New Roman" w:hAnsi="Times New Roman"/>
          <w:bCs/>
          <w:color w:val="000000"/>
          <w:sz w:val="24"/>
          <w:szCs w:val="24"/>
          <w:lang w:eastAsia="ru-RU"/>
        </w:rPr>
        <w:t>1.</w:t>
      </w:r>
      <w:r w:rsidRPr="00307ADC">
        <w:rPr>
          <w:rFonts w:ascii="Times New Roman" w:hAnsi="Times New Roman"/>
          <w:color w:val="000000"/>
          <w:sz w:val="24"/>
          <w:szCs w:val="24"/>
          <w:lang w:eastAsia="ru-RU"/>
        </w:rPr>
        <w:t>Прийняти позовну заяву до розгляду та відкрити провадження у справі.</w:t>
      </w:r>
    </w:p>
    <w:p w:rsidR="00E90C7F" w:rsidRPr="00307ADC" w:rsidRDefault="00E90C7F" w:rsidP="0002104F">
      <w:pPr>
        <w:spacing w:after="0"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bCs/>
          <w:color w:val="000000"/>
          <w:sz w:val="24"/>
          <w:szCs w:val="24"/>
          <w:lang w:eastAsia="ru-RU"/>
        </w:rPr>
        <w:t>2.</w:t>
      </w:r>
      <w:r w:rsidRPr="00307ADC">
        <w:rPr>
          <w:rFonts w:ascii="Times New Roman" w:hAnsi="Times New Roman"/>
          <w:color w:val="000000"/>
          <w:sz w:val="24"/>
          <w:szCs w:val="24"/>
          <w:lang w:eastAsia="ru-RU"/>
        </w:rPr>
        <w:t>Справу розглядати за правилами загального позовного провадження.</w:t>
      </w:r>
    </w:p>
    <w:p w:rsidR="00E90C7F" w:rsidRPr="00307ADC" w:rsidRDefault="00E90C7F" w:rsidP="0002104F">
      <w:pPr>
        <w:spacing w:after="0" w:line="240" w:lineRule="auto"/>
        <w:ind w:left="57" w:right="57" w:firstLine="651"/>
        <w:contextualSpacing/>
        <w:jc w:val="both"/>
        <w:rPr>
          <w:rFonts w:ascii="Times New Roman" w:hAnsi="Times New Roman"/>
          <w:sz w:val="24"/>
          <w:szCs w:val="24"/>
          <w:lang w:eastAsia="ru-RU"/>
        </w:rPr>
      </w:pPr>
      <w:r w:rsidRPr="00307ADC">
        <w:rPr>
          <w:rFonts w:ascii="Times New Roman" w:hAnsi="Times New Roman"/>
          <w:bCs/>
          <w:color w:val="000000"/>
          <w:sz w:val="24"/>
          <w:szCs w:val="24"/>
          <w:lang w:eastAsia="ru-RU"/>
        </w:rPr>
        <w:t>3.</w:t>
      </w:r>
      <w:r w:rsidRPr="00307ADC">
        <w:rPr>
          <w:rFonts w:ascii="Times New Roman" w:hAnsi="Times New Roman"/>
          <w:color w:val="000000"/>
          <w:sz w:val="24"/>
          <w:szCs w:val="24"/>
          <w:lang w:eastAsia="ru-RU"/>
        </w:rPr>
        <w:t>Підготовче засідання призначити </w:t>
      </w:r>
      <w:r w:rsidRPr="00307ADC">
        <w:rPr>
          <w:rFonts w:ascii="Times New Roman" w:hAnsi="Times New Roman"/>
          <w:b/>
          <w:bCs/>
          <w:color w:val="000000"/>
          <w:sz w:val="24"/>
          <w:szCs w:val="24"/>
          <w:lang w:eastAsia="ru-RU"/>
        </w:rPr>
        <w:t>на "06" березня 2018 року о 12:00</w:t>
      </w:r>
      <w:r w:rsidRPr="00307ADC">
        <w:rPr>
          <w:rFonts w:ascii="Times New Roman" w:hAnsi="Times New Roman"/>
          <w:bCs/>
          <w:color w:val="000000"/>
          <w:sz w:val="24"/>
          <w:szCs w:val="24"/>
          <w:lang w:eastAsia="ru-RU"/>
        </w:rPr>
        <w:t>.</w:t>
      </w:r>
      <w:r w:rsidRPr="00307ADC">
        <w:rPr>
          <w:rFonts w:ascii="Times New Roman" w:hAnsi="Times New Roman"/>
          <w:sz w:val="24"/>
          <w:szCs w:val="24"/>
          <w:lang w:eastAsia="ru-RU"/>
        </w:rPr>
        <w:t xml:space="preserve">   </w:t>
      </w:r>
    </w:p>
    <w:p w:rsidR="00E90C7F" w:rsidRPr="00307ADC" w:rsidRDefault="00E90C7F" w:rsidP="0002104F">
      <w:pPr>
        <w:spacing w:after="0" w:line="240" w:lineRule="auto"/>
        <w:ind w:left="57" w:right="57" w:firstLine="652"/>
        <w:contextualSpacing/>
        <w:jc w:val="both"/>
        <w:rPr>
          <w:rFonts w:ascii="Times New Roman" w:hAnsi="Times New Roman"/>
          <w:b/>
          <w:bCs/>
          <w:sz w:val="24"/>
          <w:szCs w:val="24"/>
          <w:lang w:eastAsia="ru-RU"/>
        </w:rPr>
      </w:pPr>
      <w:r w:rsidRPr="00307ADC">
        <w:rPr>
          <w:rFonts w:ascii="Times New Roman" w:hAnsi="Times New Roman"/>
          <w:sz w:val="24"/>
          <w:szCs w:val="24"/>
          <w:lang w:eastAsia="ru-RU"/>
        </w:rPr>
        <w:t>4.Повідомити представників учасників судового процесу, що засідання відбудеться в приміщенні господарського суду Вінницької області,</w:t>
      </w:r>
      <w:r w:rsidRPr="00307ADC">
        <w:rPr>
          <w:rFonts w:ascii="Times New Roman" w:hAnsi="Times New Roman"/>
          <w:b/>
          <w:bCs/>
          <w:sz w:val="24"/>
          <w:szCs w:val="24"/>
          <w:lang w:eastAsia="ru-RU"/>
        </w:rPr>
        <w:t xml:space="preserve"> зал судових засідань № 24.</w:t>
      </w:r>
    </w:p>
    <w:p w:rsidR="00E90C7F" w:rsidRPr="00307ADC" w:rsidRDefault="00E90C7F" w:rsidP="0002104F">
      <w:pPr>
        <w:spacing w:after="0"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5.Запропонувати позивачу надати: оригінали (для огляду) договору від 12.11.2016, № 3467, накладної від 30.11.2016 № 45, акту приймання-передачі товару від 30.11.2016; документи, що підтверджують систематичне невиконання відповідачем умов договору зберігання та інші документи в підтвердження доводів за позовом (в разі необхідності).</w:t>
      </w:r>
    </w:p>
    <w:p w:rsidR="00E90C7F" w:rsidRPr="00307ADC" w:rsidRDefault="00E90C7F" w:rsidP="0002104F">
      <w:pPr>
        <w:spacing w:after="0"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6.Запропонувати відповідачу у строк до </w:t>
      </w:r>
      <w:r w:rsidRPr="00307ADC">
        <w:rPr>
          <w:rFonts w:ascii="Times New Roman" w:hAnsi="Times New Roman"/>
          <w:b/>
          <w:color w:val="000000"/>
          <w:sz w:val="24"/>
          <w:szCs w:val="24"/>
          <w:lang w:eastAsia="ru-RU"/>
        </w:rPr>
        <w:t>25.02.2018</w:t>
      </w:r>
      <w:r w:rsidRPr="00307ADC">
        <w:rPr>
          <w:rFonts w:ascii="Times New Roman" w:hAnsi="Times New Roman"/>
          <w:color w:val="000000"/>
          <w:sz w:val="24"/>
          <w:szCs w:val="24"/>
          <w:lang w:eastAsia="ru-RU"/>
        </w:rPr>
        <w:t xml:space="preserve"> надати до суду та надіслати позивачу відзив на позовну заяву та документи, що підтверджують викладені у ньому обставини, докази направлення надати до суду; надати належним чином засвідчені копії установчих документів.</w:t>
      </w:r>
    </w:p>
    <w:p w:rsidR="00E90C7F" w:rsidRPr="00307ADC" w:rsidRDefault="00E90C7F" w:rsidP="0002104F">
      <w:pPr>
        <w:spacing w:after="0" w:line="240" w:lineRule="auto"/>
        <w:ind w:firstLine="708"/>
        <w:contextualSpacing/>
        <w:jc w:val="both"/>
        <w:rPr>
          <w:rFonts w:ascii="Times New Roman" w:hAnsi="Times New Roman"/>
          <w:sz w:val="24"/>
          <w:szCs w:val="24"/>
          <w:lang w:eastAsia="ru-RU"/>
        </w:rPr>
      </w:pPr>
      <w:r w:rsidRPr="00307ADC">
        <w:rPr>
          <w:rFonts w:ascii="Times New Roman" w:hAnsi="Times New Roman"/>
          <w:sz w:val="24"/>
          <w:szCs w:val="24"/>
          <w:lang w:eastAsia="ru-RU"/>
        </w:rPr>
        <w:t>7.</w:t>
      </w:r>
      <w:r w:rsidRPr="00307ADC">
        <w:rPr>
          <w:rFonts w:ascii="Times New Roman" w:hAnsi="Times New Roman"/>
          <w:b/>
          <w:bCs/>
          <w:sz w:val="24"/>
          <w:szCs w:val="24"/>
          <w:lang w:eastAsia="ru-RU"/>
        </w:rPr>
        <w:t>Попередити відповідача</w:t>
      </w:r>
      <w:r w:rsidRPr="00307ADC">
        <w:rPr>
          <w:rFonts w:ascii="Times New Roman" w:hAnsi="Times New Roman"/>
          <w:sz w:val="24"/>
          <w:szCs w:val="24"/>
          <w:lang w:eastAsia="ru-RU"/>
        </w:rPr>
        <w:t>, що у разі ненадання відзиву у встановлений судом строк без поважних причин суд має право вирішити спір за наявними матеріалами справи.</w:t>
      </w:r>
    </w:p>
    <w:p w:rsidR="00E90C7F" w:rsidRPr="00307ADC" w:rsidRDefault="00E90C7F" w:rsidP="0002104F">
      <w:pPr>
        <w:spacing w:after="0" w:line="240" w:lineRule="auto"/>
        <w:ind w:firstLine="708"/>
        <w:contextualSpacing/>
        <w:jc w:val="both"/>
        <w:rPr>
          <w:rFonts w:ascii="Times New Roman" w:hAnsi="Times New Roman"/>
          <w:sz w:val="24"/>
          <w:szCs w:val="24"/>
          <w:lang w:eastAsia="ru-RU"/>
        </w:rPr>
      </w:pPr>
      <w:r w:rsidRPr="00307ADC">
        <w:rPr>
          <w:rFonts w:ascii="Times New Roman" w:hAnsi="Times New Roman"/>
          <w:sz w:val="24"/>
          <w:szCs w:val="24"/>
          <w:lang w:eastAsia="ru-RU"/>
        </w:rPr>
        <w:t>8.</w:t>
      </w:r>
      <w:r w:rsidRPr="00307ADC">
        <w:rPr>
          <w:rFonts w:ascii="Times New Roman" w:hAnsi="Times New Roman"/>
          <w:b/>
          <w:bCs/>
          <w:sz w:val="24"/>
          <w:szCs w:val="24"/>
          <w:lang w:eastAsia="ru-RU"/>
        </w:rPr>
        <w:t>Учасникам справи</w:t>
      </w:r>
      <w:r w:rsidRPr="00307ADC">
        <w:rPr>
          <w:rFonts w:ascii="Times New Roman" w:hAnsi="Times New Roman"/>
          <w:sz w:val="24"/>
          <w:szCs w:val="24"/>
          <w:lang w:eastAsia="ru-RU"/>
        </w:rPr>
        <w:t xml:space="preserve"> направити в судове засідання своїх представників, повноваження яких оформити відповідно до вимог, викладених у статті 60 Господарського процесуального, та надати суду документи, що підтверджують повноваження представників.</w:t>
      </w:r>
      <w:r w:rsidRPr="00307ADC">
        <w:rPr>
          <w:rFonts w:ascii="Times New Roman" w:hAnsi="Times New Roman"/>
          <w:b/>
          <w:bCs/>
          <w:sz w:val="24"/>
          <w:szCs w:val="24"/>
          <w:lang w:eastAsia="ru-RU"/>
        </w:rPr>
        <w:t xml:space="preserve"> Явку сторін визнати обов'язковою.</w:t>
      </w:r>
    </w:p>
    <w:p w:rsidR="00E90C7F" w:rsidRPr="00307ADC" w:rsidRDefault="00E90C7F" w:rsidP="0002104F">
      <w:pPr>
        <w:spacing w:after="0" w:line="240" w:lineRule="auto"/>
        <w:ind w:firstLine="708"/>
        <w:contextualSpacing/>
        <w:jc w:val="both"/>
        <w:rPr>
          <w:rFonts w:ascii="Times New Roman" w:hAnsi="Times New Roman"/>
          <w:sz w:val="24"/>
          <w:szCs w:val="24"/>
          <w:lang w:eastAsia="ru-RU"/>
        </w:rPr>
      </w:pPr>
      <w:r w:rsidRPr="00307ADC">
        <w:rPr>
          <w:rFonts w:ascii="Times New Roman" w:hAnsi="Times New Roman"/>
          <w:sz w:val="24"/>
          <w:szCs w:val="24"/>
          <w:lang w:eastAsia="ru-RU"/>
        </w:rPr>
        <w:t>9.</w:t>
      </w:r>
      <w:r w:rsidRPr="00307ADC">
        <w:rPr>
          <w:rFonts w:ascii="Times New Roman" w:hAnsi="Times New Roman"/>
          <w:b/>
          <w:bCs/>
          <w:sz w:val="24"/>
          <w:szCs w:val="24"/>
          <w:lang w:eastAsia="ru-RU"/>
        </w:rPr>
        <w:t>Повідомити</w:t>
      </w:r>
      <w:r w:rsidRPr="00307ADC">
        <w:rPr>
          <w:rFonts w:ascii="Times New Roman" w:hAnsi="Times New Roman"/>
          <w:sz w:val="24"/>
          <w:szCs w:val="24"/>
          <w:lang w:eastAsia="ru-RU"/>
        </w:rPr>
        <w:t>, що сторони відповідно до ст. 192 Господарського процесуального кодексу України, можуть укласти мирову угоду на будь-якій стадії судового процесу.</w:t>
      </w:r>
    </w:p>
    <w:p w:rsidR="00E90C7F" w:rsidRPr="00307ADC" w:rsidRDefault="00E90C7F" w:rsidP="0002104F">
      <w:pPr>
        <w:spacing w:after="0" w:line="240" w:lineRule="auto"/>
        <w:ind w:firstLine="708"/>
        <w:contextualSpacing/>
        <w:jc w:val="both"/>
        <w:rPr>
          <w:rFonts w:ascii="Times New Roman" w:hAnsi="Times New Roman"/>
          <w:sz w:val="24"/>
          <w:szCs w:val="24"/>
          <w:u w:val="single"/>
          <w:lang w:eastAsia="ru-RU"/>
        </w:rPr>
      </w:pPr>
      <w:r w:rsidRPr="00307ADC">
        <w:rPr>
          <w:rFonts w:ascii="Times New Roman" w:hAnsi="Times New Roman"/>
          <w:sz w:val="24"/>
          <w:szCs w:val="24"/>
          <w:lang w:eastAsia="ru-RU"/>
        </w:rPr>
        <w:t>10.</w:t>
      </w:r>
      <w:r w:rsidRPr="00307ADC">
        <w:rPr>
          <w:rFonts w:ascii="Times New Roman" w:hAnsi="Times New Roman"/>
          <w:b/>
          <w:bCs/>
          <w:sz w:val="24"/>
          <w:szCs w:val="24"/>
          <w:lang w:eastAsia="ru-RU"/>
        </w:rPr>
        <w:t>Повідомити учасників справи</w:t>
      </w:r>
      <w:r w:rsidRPr="00307ADC">
        <w:rPr>
          <w:rFonts w:ascii="Times New Roman" w:hAnsi="Times New Roman"/>
          <w:sz w:val="24"/>
          <w:szCs w:val="24"/>
          <w:lang w:eastAsia="ru-RU"/>
        </w:rPr>
        <w:t xml:space="preserve">, що інформація по справі, що розглядається, доступна на офіційному веб-порталі судової влади України в мережі Інтернет за посиланням: </w:t>
      </w:r>
      <w:hyperlink r:id="rId10" w:history="1">
        <w:r w:rsidRPr="00307ADC">
          <w:rPr>
            <w:rFonts w:ascii="Times New Roman" w:hAnsi="Times New Roman"/>
            <w:sz w:val="24"/>
            <w:szCs w:val="24"/>
            <w:lang w:eastAsia="ru-RU"/>
          </w:rPr>
          <w:t>http://court.ua/uiop/</w:t>
        </w:r>
      </w:hyperlink>
      <w:r w:rsidRPr="00307ADC">
        <w:rPr>
          <w:rFonts w:ascii="Times New Roman" w:hAnsi="Times New Roman"/>
          <w:sz w:val="24"/>
          <w:szCs w:val="24"/>
          <w:lang w:eastAsia="ru-RU"/>
        </w:rPr>
        <w:t>.</w:t>
      </w:r>
    </w:p>
    <w:p w:rsidR="00E90C7F" w:rsidRPr="00307ADC" w:rsidRDefault="00E90C7F" w:rsidP="0002104F">
      <w:pPr>
        <w:spacing w:after="0" w:line="240" w:lineRule="auto"/>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w:t>
      </w:r>
      <w:r w:rsidRPr="00307ADC">
        <w:rPr>
          <w:rFonts w:ascii="Times New Roman" w:hAnsi="Times New Roman"/>
          <w:color w:val="000000"/>
          <w:sz w:val="24"/>
          <w:szCs w:val="24"/>
          <w:lang w:eastAsia="ru-RU"/>
        </w:rPr>
        <w:tab/>
      </w:r>
      <w:r w:rsidRPr="00307ADC">
        <w:rPr>
          <w:rFonts w:ascii="Times New Roman" w:hAnsi="Times New Roman"/>
          <w:iCs/>
          <w:color w:val="000000"/>
          <w:sz w:val="24"/>
          <w:szCs w:val="24"/>
          <w:lang w:eastAsia="ru-RU"/>
        </w:rPr>
        <w:t>Ухвала набирає чинності в порядку ст. 235 ГПК України та оскарженню не підлягає.</w:t>
      </w:r>
    </w:p>
    <w:p w:rsidR="00C869F4" w:rsidRPr="00307ADC" w:rsidRDefault="00E90C7F" w:rsidP="00C869F4">
      <w:pPr>
        <w:spacing w:after="0" w:line="240" w:lineRule="auto"/>
        <w:contextualSpacing/>
        <w:jc w:val="both"/>
        <w:rPr>
          <w:rFonts w:ascii="Times New Roman" w:hAnsi="Times New Roman"/>
          <w:b/>
          <w:bCs/>
          <w:sz w:val="24"/>
          <w:szCs w:val="24"/>
          <w:lang w:eastAsia="ru-RU"/>
        </w:rPr>
      </w:pPr>
      <w:r w:rsidRPr="00307ADC">
        <w:rPr>
          <w:rFonts w:ascii="Times New Roman" w:hAnsi="Times New Roman"/>
          <w:b/>
          <w:bCs/>
          <w:sz w:val="24"/>
          <w:szCs w:val="24"/>
          <w:lang w:eastAsia="ru-RU"/>
        </w:rPr>
        <w:t xml:space="preserve">Суддя </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t xml:space="preserve">   підпис</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00C869F4" w:rsidRPr="00307ADC">
        <w:rPr>
          <w:rFonts w:ascii="Times New Roman" w:hAnsi="Times New Roman"/>
          <w:b/>
          <w:bCs/>
          <w:sz w:val="24"/>
          <w:szCs w:val="24"/>
          <w:lang w:eastAsia="ru-RU"/>
        </w:rPr>
        <w:tab/>
      </w:r>
      <w:r w:rsidRPr="00307ADC">
        <w:rPr>
          <w:rFonts w:ascii="Times New Roman" w:hAnsi="Times New Roman"/>
          <w:b/>
          <w:bCs/>
          <w:sz w:val="24"/>
          <w:szCs w:val="24"/>
          <w:lang w:eastAsia="ru-RU"/>
        </w:rPr>
        <w:t xml:space="preserve">Г.О. </w:t>
      </w:r>
      <w:proofErr w:type="spellStart"/>
      <w:r w:rsidRPr="00307ADC">
        <w:rPr>
          <w:rFonts w:ascii="Times New Roman" w:hAnsi="Times New Roman"/>
          <w:b/>
          <w:bCs/>
          <w:sz w:val="24"/>
          <w:szCs w:val="24"/>
          <w:lang w:eastAsia="ru-RU"/>
        </w:rPr>
        <w:t>Бокарев</w:t>
      </w:r>
      <w:proofErr w:type="spellEnd"/>
      <w:r w:rsidRPr="00307ADC">
        <w:rPr>
          <w:rFonts w:ascii="Times New Roman" w:hAnsi="Times New Roman"/>
          <w:b/>
          <w:bCs/>
          <w:sz w:val="24"/>
          <w:szCs w:val="24"/>
          <w:lang w:eastAsia="ru-RU"/>
        </w:rPr>
        <w:t xml:space="preserve"> </w:t>
      </w:r>
      <w:r w:rsidR="00C869F4" w:rsidRPr="00307ADC">
        <w:rPr>
          <w:rFonts w:ascii="Times New Roman" w:hAnsi="Times New Roman"/>
          <w:b/>
          <w:bCs/>
          <w:sz w:val="24"/>
          <w:szCs w:val="24"/>
          <w:lang w:eastAsia="ru-RU"/>
        </w:rPr>
        <w:br w:type="page"/>
      </w:r>
    </w:p>
    <w:p w:rsidR="00E90C7F" w:rsidRPr="00307ADC" w:rsidRDefault="00E90C7F" w:rsidP="0002104F">
      <w:pPr>
        <w:spacing w:after="0" w:line="240" w:lineRule="auto"/>
        <w:contextualSpacing/>
        <w:jc w:val="both"/>
        <w:rPr>
          <w:rFonts w:ascii="Times New Roman" w:hAnsi="Times New Roman"/>
          <w:sz w:val="24"/>
          <w:szCs w:val="24"/>
        </w:rPr>
      </w:pPr>
    </w:p>
    <w:p w:rsidR="00E90C7F" w:rsidRPr="00307ADC" w:rsidRDefault="00E90C7F" w:rsidP="00C869F4">
      <w:pPr>
        <w:spacing w:after="0" w:line="264" w:lineRule="auto"/>
        <w:ind w:left="3969"/>
        <w:jc w:val="both"/>
        <w:rPr>
          <w:rFonts w:ascii="Times New Roman" w:hAnsi="Times New Roman"/>
          <w:b/>
          <w:sz w:val="24"/>
          <w:szCs w:val="24"/>
        </w:rPr>
      </w:pPr>
      <w:r w:rsidRPr="00307ADC">
        <w:rPr>
          <w:rFonts w:ascii="Times New Roman" w:hAnsi="Times New Roman"/>
          <w:b/>
          <w:sz w:val="24"/>
          <w:szCs w:val="24"/>
        </w:rPr>
        <w:t>До господарського суду Вінницької області</w:t>
      </w:r>
    </w:p>
    <w:p w:rsidR="00C869F4" w:rsidRPr="00307ADC" w:rsidRDefault="00C869F4" w:rsidP="00C869F4">
      <w:pPr>
        <w:tabs>
          <w:tab w:val="left" w:pos="2940"/>
        </w:tabs>
        <w:spacing w:after="0" w:line="264" w:lineRule="auto"/>
        <w:ind w:left="3969"/>
        <w:jc w:val="both"/>
        <w:rPr>
          <w:rFonts w:ascii="Times New Roman" w:hAnsi="Times New Roman"/>
          <w:b/>
          <w:sz w:val="24"/>
          <w:szCs w:val="24"/>
        </w:rPr>
      </w:pPr>
    </w:p>
    <w:p w:rsidR="00E90C7F" w:rsidRPr="00307ADC" w:rsidRDefault="00C869F4" w:rsidP="00C869F4">
      <w:pPr>
        <w:tabs>
          <w:tab w:val="left" w:pos="2940"/>
        </w:tabs>
        <w:spacing w:after="0" w:line="264" w:lineRule="auto"/>
        <w:ind w:left="3969"/>
        <w:jc w:val="both"/>
        <w:rPr>
          <w:rFonts w:ascii="Times New Roman" w:hAnsi="Times New Roman"/>
          <w:b/>
          <w:sz w:val="24"/>
          <w:szCs w:val="24"/>
        </w:rPr>
      </w:pPr>
      <w:r w:rsidRPr="00307ADC">
        <w:rPr>
          <w:rFonts w:ascii="Times New Roman" w:hAnsi="Times New Roman"/>
          <w:b/>
          <w:sz w:val="24"/>
          <w:szCs w:val="24"/>
        </w:rPr>
        <w:t>П</w:t>
      </w:r>
      <w:r w:rsidR="00E90C7F" w:rsidRPr="00307ADC">
        <w:rPr>
          <w:rFonts w:ascii="Times New Roman" w:hAnsi="Times New Roman"/>
          <w:b/>
          <w:sz w:val="24"/>
          <w:szCs w:val="24"/>
        </w:rPr>
        <w:t xml:space="preserve">озивач: </w:t>
      </w:r>
      <w:r w:rsidR="00882C2D" w:rsidRPr="00307ADC">
        <w:rPr>
          <w:rFonts w:ascii="Times New Roman" w:hAnsi="Times New Roman"/>
          <w:b/>
          <w:sz w:val="24"/>
          <w:szCs w:val="24"/>
        </w:rPr>
        <w:t>т</w:t>
      </w:r>
      <w:r w:rsidR="00E90C7F" w:rsidRPr="00307ADC">
        <w:rPr>
          <w:rFonts w:ascii="Times New Roman" w:hAnsi="Times New Roman"/>
          <w:b/>
          <w:sz w:val="24"/>
          <w:szCs w:val="24"/>
        </w:rPr>
        <w:t>овариство з обмеженою відповідальністю</w:t>
      </w:r>
      <w:r w:rsidRPr="00307ADC">
        <w:rPr>
          <w:rFonts w:ascii="Times New Roman" w:hAnsi="Times New Roman"/>
          <w:b/>
          <w:sz w:val="24"/>
          <w:szCs w:val="24"/>
        </w:rPr>
        <w:t xml:space="preserve"> </w:t>
      </w:r>
      <w:r w:rsidR="00E90C7F" w:rsidRPr="00307ADC">
        <w:rPr>
          <w:rFonts w:ascii="Times New Roman" w:hAnsi="Times New Roman"/>
          <w:b/>
          <w:sz w:val="24"/>
          <w:szCs w:val="24"/>
        </w:rPr>
        <w:t xml:space="preserve">«Колос» </w:t>
      </w:r>
    </w:p>
    <w:p w:rsidR="00E90C7F" w:rsidRPr="00307ADC" w:rsidRDefault="00E90C7F" w:rsidP="00C869F4">
      <w:pPr>
        <w:tabs>
          <w:tab w:val="left" w:pos="4185"/>
        </w:tabs>
        <w:spacing w:after="0" w:line="264" w:lineRule="auto"/>
        <w:ind w:left="3969"/>
        <w:jc w:val="both"/>
        <w:rPr>
          <w:rFonts w:ascii="Times New Roman" w:hAnsi="Times New Roman"/>
          <w:sz w:val="24"/>
          <w:szCs w:val="24"/>
        </w:rPr>
      </w:pPr>
      <w:r w:rsidRPr="00307ADC">
        <w:rPr>
          <w:rFonts w:ascii="Times New Roman" w:hAnsi="Times New Roman"/>
          <w:sz w:val="24"/>
          <w:szCs w:val="24"/>
        </w:rPr>
        <w:t xml:space="preserve">м. Вінниця, вул. Перевальна, 15, </w:t>
      </w:r>
    </w:p>
    <w:p w:rsidR="00E90C7F" w:rsidRPr="00307ADC" w:rsidRDefault="00E90C7F" w:rsidP="00C869F4">
      <w:pPr>
        <w:tabs>
          <w:tab w:val="left" w:pos="4185"/>
        </w:tabs>
        <w:spacing w:after="0" w:line="264" w:lineRule="auto"/>
        <w:ind w:left="3969"/>
        <w:jc w:val="both"/>
        <w:rPr>
          <w:rFonts w:ascii="Times New Roman" w:hAnsi="Times New Roman"/>
          <w:sz w:val="24"/>
          <w:szCs w:val="24"/>
        </w:rPr>
      </w:pPr>
      <w:r w:rsidRPr="00307ADC">
        <w:rPr>
          <w:rFonts w:ascii="Times New Roman" w:hAnsi="Times New Roman"/>
          <w:sz w:val="24"/>
          <w:szCs w:val="24"/>
        </w:rPr>
        <w:t>код ЄДР 1</w:t>
      </w:r>
      <w:r w:rsidR="00C869F4" w:rsidRPr="00307ADC">
        <w:rPr>
          <w:rFonts w:ascii="Times New Roman" w:hAnsi="Times New Roman"/>
          <w:sz w:val="24"/>
          <w:szCs w:val="24"/>
        </w:rPr>
        <w:t>23445678</w:t>
      </w:r>
    </w:p>
    <w:p w:rsidR="00C869F4" w:rsidRPr="00307ADC" w:rsidRDefault="00C869F4" w:rsidP="00C869F4">
      <w:pPr>
        <w:tabs>
          <w:tab w:val="left" w:pos="2865"/>
        </w:tabs>
        <w:spacing w:after="0" w:line="264" w:lineRule="auto"/>
        <w:ind w:left="3969"/>
        <w:jc w:val="both"/>
        <w:rPr>
          <w:rFonts w:ascii="Times New Roman" w:hAnsi="Times New Roman"/>
          <w:b/>
          <w:sz w:val="24"/>
          <w:szCs w:val="24"/>
        </w:rPr>
      </w:pPr>
    </w:p>
    <w:p w:rsidR="00E90C7F" w:rsidRPr="00307ADC" w:rsidRDefault="00E90C7F" w:rsidP="00C869F4">
      <w:pPr>
        <w:tabs>
          <w:tab w:val="left" w:pos="2865"/>
        </w:tabs>
        <w:spacing w:after="0" w:line="264" w:lineRule="auto"/>
        <w:ind w:left="3969"/>
        <w:jc w:val="both"/>
        <w:rPr>
          <w:rFonts w:ascii="Times New Roman" w:hAnsi="Times New Roman"/>
          <w:b/>
          <w:sz w:val="24"/>
          <w:szCs w:val="24"/>
        </w:rPr>
      </w:pPr>
      <w:r w:rsidRPr="00307ADC">
        <w:rPr>
          <w:rFonts w:ascii="Times New Roman" w:hAnsi="Times New Roman"/>
          <w:b/>
          <w:sz w:val="24"/>
          <w:szCs w:val="24"/>
        </w:rPr>
        <w:t xml:space="preserve">Відповідач: </w:t>
      </w:r>
      <w:r w:rsidR="00882C2D" w:rsidRPr="00307ADC">
        <w:rPr>
          <w:rFonts w:ascii="Times New Roman" w:hAnsi="Times New Roman"/>
          <w:b/>
          <w:sz w:val="24"/>
          <w:szCs w:val="24"/>
        </w:rPr>
        <w:t>п</w:t>
      </w:r>
      <w:r w:rsidRPr="00307ADC">
        <w:rPr>
          <w:rFonts w:ascii="Times New Roman" w:hAnsi="Times New Roman"/>
          <w:b/>
          <w:sz w:val="24"/>
          <w:szCs w:val="24"/>
        </w:rPr>
        <w:t>риватне підприємство «</w:t>
      </w:r>
      <w:proofErr w:type="spellStart"/>
      <w:r w:rsidRPr="00307ADC">
        <w:rPr>
          <w:rFonts w:ascii="Times New Roman" w:hAnsi="Times New Roman"/>
          <w:b/>
          <w:sz w:val="24"/>
          <w:szCs w:val="24"/>
        </w:rPr>
        <w:t>Росак</w:t>
      </w:r>
      <w:proofErr w:type="spellEnd"/>
      <w:r w:rsidRPr="00307ADC">
        <w:rPr>
          <w:rFonts w:ascii="Times New Roman" w:hAnsi="Times New Roman"/>
          <w:b/>
          <w:sz w:val="24"/>
          <w:szCs w:val="24"/>
        </w:rPr>
        <w:t>»</w:t>
      </w:r>
    </w:p>
    <w:p w:rsidR="00E90C7F" w:rsidRPr="00307ADC" w:rsidRDefault="00E90C7F" w:rsidP="00C869F4">
      <w:pPr>
        <w:tabs>
          <w:tab w:val="left" w:pos="2865"/>
        </w:tabs>
        <w:spacing w:after="0" w:line="264" w:lineRule="auto"/>
        <w:ind w:left="3969"/>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C869F4">
      <w:pPr>
        <w:tabs>
          <w:tab w:val="left" w:pos="2865"/>
        </w:tabs>
        <w:spacing w:after="0" w:line="264" w:lineRule="auto"/>
        <w:ind w:left="3969"/>
        <w:jc w:val="both"/>
        <w:rPr>
          <w:rFonts w:ascii="Times New Roman" w:hAnsi="Times New Roman"/>
          <w:sz w:val="24"/>
          <w:szCs w:val="24"/>
        </w:rPr>
      </w:pPr>
      <w:r w:rsidRPr="00307ADC">
        <w:rPr>
          <w:rFonts w:ascii="Times New Roman" w:hAnsi="Times New Roman"/>
          <w:sz w:val="24"/>
          <w:szCs w:val="24"/>
        </w:rPr>
        <w:t>код ЄДР 89768756</w:t>
      </w:r>
    </w:p>
    <w:p w:rsidR="00C869F4" w:rsidRPr="00307ADC" w:rsidRDefault="00C869F4" w:rsidP="00C869F4">
      <w:pPr>
        <w:tabs>
          <w:tab w:val="left" w:pos="2865"/>
        </w:tabs>
        <w:spacing w:after="0" w:line="264" w:lineRule="auto"/>
        <w:ind w:left="3969"/>
        <w:jc w:val="both"/>
        <w:rPr>
          <w:rFonts w:ascii="Times New Roman" w:hAnsi="Times New Roman"/>
          <w:b/>
          <w:sz w:val="24"/>
          <w:szCs w:val="24"/>
        </w:rPr>
      </w:pPr>
    </w:p>
    <w:p w:rsidR="00E90C7F" w:rsidRPr="00307ADC" w:rsidRDefault="0071301C" w:rsidP="00C869F4">
      <w:pPr>
        <w:tabs>
          <w:tab w:val="left" w:pos="2865"/>
        </w:tabs>
        <w:spacing w:after="0" w:line="264" w:lineRule="auto"/>
        <w:ind w:left="3969"/>
        <w:jc w:val="both"/>
        <w:rPr>
          <w:rFonts w:ascii="Times New Roman" w:hAnsi="Times New Roman"/>
          <w:b/>
          <w:sz w:val="24"/>
          <w:szCs w:val="24"/>
        </w:rPr>
      </w:pPr>
      <w:r w:rsidRPr="00307ADC">
        <w:rPr>
          <w:rFonts w:ascii="Times New Roman" w:hAnsi="Times New Roman"/>
          <w:b/>
          <w:sz w:val="24"/>
          <w:szCs w:val="24"/>
        </w:rPr>
        <w:t>с</w:t>
      </w:r>
      <w:r w:rsidR="00E90C7F" w:rsidRPr="00307ADC">
        <w:rPr>
          <w:rFonts w:ascii="Times New Roman" w:hAnsi="Times New Roman"/>
          <w:b/>
          <w:sz w:val="24"/>
          <w:szCs w:val="24"/>
        </w:rPr>
        <w:t>удовий збір: 1762,00 грн.</w:t>
      </w:r>
    </w:p>
    <w:p w:rsidR="00E90C7F" w:rsidRPr="00307ADC" w:rsidRDefault="00E90C7F" w:rsidP="00C869F4">
      <w:pPr>
        <w:tabs>
          <w:tab w:val="left" w:pos="2475"/>
        </w:tabs>
        <w:spacing w:after="0" w:line="264" w:lineRule="auto"/>
        <w:ind w:left="3969"/>
        <w:jc w:val="both"/>
        <w:rPr>
          <w:rFonts w:ascii="Times New Roman" w:hAnsi="Times New Roman"/>
          <w:b/>
          <w:sz w:val="24"/>
          <w:szCs w:val="24"/>
        </w:rPr>
      </w:pPr>
    </w:p>
    <w:p w:rsidR="00E90C7F" w:rsidRPr="00307ADC" w:rsidRDefault="00E90C7F" w:rsidP="00E90C7F">
      <w:pPr>
        <w:tabs>
          <w:tab w:val="left" w:pos="2475"/>
        </w:tabs>
        <w:spacing w:after="0" w:line="264" w:lineRule="auto"/>
        <w:jc w:val="center"/>
        <w:rPr>
          <w:rFonts w:ascii="Times New Roman" w:hAnsi="Times New Roman"/>
          <w:b/>
          <w:sz w:val="24"/>
          <w:szCs w:val="24"/>
        </w:rPr>
      </w:pPr>
      <w:r w:rsidRPr="00307ADC">
        <w:rPr>
          <w:rFonts w:ascii="Times New Roman" w:hAnsi="Times New Roman"/>
          <w:b/>
          <w:sz w:val="24"/>
          <w:szCs w:val="24"/>
        </w:rPr>
        <w:t>ПОЗОВНА ЗАЯВА</w:t>
      </w:r>
    </w:p>
    <w:p w:rsidR="00E90C7F" w:rsidRPr="00307ADC" w:rsidRDefault="00E90C7F" w:rsidP="00E90C7F">
      <w:pPr>
        <w:tabs>
          <w:tab w:val="left" w:pos="2475"/>
        </w:tabs>
        <w:spacing w:after="0" w:line="264" w:lineRule="auto"/>
        <w:jc w:val="center"/>
        <w:rPr>
          <w:rFonts w:ascii="Times New Roman" w:hAnsi="Times New Roman"/>
          <w:b/>
          <w:sz w:val="24"/>
          <w:szCs w:val="24"/>
        </w:rPr>
      </w:pPr>
      <w:r w:rsidRPr="00307ADC">
        <w:rPr>
          <w:rFonts w:ascii="Times New Roman" w:hAnsi="Times New Roman"/>
          <w:b/>
          <w:sz w:val="24"/>
          <w:szCs w:val="24"/>
        </w:rPr>
        <w:t>про розірвання договору</w:t>
      </w:r>
    </w:p>
    <w:p w:rsidR="00E90C7F" w:rsidRPr="00307ADC" w:rsidRDefault="00E90C7F" w:rsidP="00E90C7F">
      <w:pPr>
        <w:tabs>
          <w:tab w:val="left" w:pos="2475"/>
        </w:tabs>
        <w:spacing w:after="0" w:line="264" w:lineRule="auto"/>
        <w:jc w:val="center"/>
        <w:rPr>
          <w:rFonts w:ascii="Times New Roman" w:hAnsi="Times New Roman"/>
          <w:b/>
          <w:sz w:val="24"/>
          <w:szCs w:val="24"/>
        </w:rPr>
      </w:pPr>
    </w:p>
    <w:p w:rsidR="00E90C7F" w:rsidRPr="00307ADC" w:rsidRDefault="00E90C7F" w:rsidP="00C869F4">
      <w:pPr>
        <w:spacing w:after="0" w:line="264" w:lineRule="auto"/>
        <w:ind w:firstLine="709"/>
        <w:jc w:val="both"/>
        <w:rPr>
          <w:rFonts w:ascii="Times New Roman" w:hAnsi="Times New Roman"/>
          <w:sz w:val="24"/>
          <w:szCs w:val="24"/>
        </w:rPr>
      </w:pPr>
      <w:r w:rsidRPr="00307ADC">
        <w:rPr>
          <w:rFonts w:ascii="Times New Roman" w:hAnsi="Times New Roman"/>
          <w:sz w:val="24"/>
          <w:szCs w:val="24"/>
        </w:rPr>
        <w:t>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був укладений договір зберігання від 12.11.2016 № 3467, за умовами якого відповідач прийняв на себе зобов’язання зберігача та зобов’язався надати позивачу  послуги із зберігання сільгосппродукції: насіння соняшника у кількості </w:t>
      </w:r>
      <w:smartTag w:uri="urn:schemas-microsoft-com:office:smarttags" w:element="metricconverter">
        <w:smartTagPr>
          <w:attr w:name="ProductID" w:val="25000 кг"/>
        </w:smartTagPr>
        <w:r w:rsidRPr="00307ADC">
          <w:rPr>
            <w:rFonts w:ascii="Times New Roman" w:hAnsi="Times New Roman"/>
            <w:sz w:val="24"/>
            <w:szCs w:val="24"/>
          </w:rPr>
          <w:t>25000 кг</w:t>
        </w:r>
      </w:smartTag>
      <w:r w:rsidRPr="00307ADC">
        <w:rPr>
          <w:rFonts w:ascii="Times New Roman" w:hAnsi="Times New Roman"/>
          <w:sz w:val="24"/>
          <w:szCs w:val="24"/>
        </w:rPr>
        <w:t xml:space="preserve">, насіння льону у кількості </w:t>
      </w:r>
      <w:smartTag w:uri="urn:schemas-microsoft-com:office:smarttags" w:element="metricconverter">
        <w:smartTagPr>
          <w:attr w:name="ProductID" w:val="5000 кг"/>
        </w:smartTagPr>
        <w:r w:rsidRPr="00307ADC">
          <w:rPr>
            <w:rFonts w:ascii="Times New Roman" w:hAnsi="Times New Roman"/>
            <w:sz w:val="24"/>
            <w:szCs w:val="24"/>
          </w:rPr>
          <w:t>5000 кг</w:t>
        </w:r>
      </w:smartTag>
      <w:r w:rsidRPr="00307ADC">
        <w:rPr>
          <w:rFonts w:ascii="Times New Roman" w:hAnsi="Times New Roman"/>
          <w:sz w:val="24"/>
          <w:szCs w:val="24"/>
        </w:rPr>
        <w:t xml:space="preserve">, гречка у кількості </w:t>
      </w:r>
      <w:smartTag w:uri="urn:schemas-microsoft-com:office:smarttags" w:element="metricconverter">
        <w:smartTagPr>
          <w:attr w:name="ProductID" w:val="12000 кг"/>
        </w:smartTagPr>
        <w:r w:rsidRPr="00307ADC">
          <w:rPr>
            <w:rFonts w:ascii="Times New Roman" w:hAnsi="Times New Roman"/>
            <w:sz w:val="24"/>
            <w:szCs w:val="24"/>
          </w:rPr>
          <w:t>12000 кг</w:t>
        </w:r>
      </w:smartTag>
      <w:r w:rsidRPr="00307ADC">
        <w:rPr>
          <w:rFonts w:ascii="Times New Roman" w:hAnsi="Times New Roman"/>
          <w:sz w:val="24"/>
          <w:szCs w:val="24"/>
        </w:rPr>
        <w:t>. (товар).</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За умовами вказаного договору відповідач як зберіг</w:t>
      </w:r>
      <w:r w:rsidR="0071301C" w:rsidRPr="00307ADC">
        <w:rPr>
          <w:rFonts w:ascii="Times New Roman" w:hAnsi="Times New Roman"/>
          <w:sz w:val="24"/>
          <w:szCs w:val="24"/>
        </w:rPr>
        <w:t xml:space="preserve">ач зобов’язався надати послуги </w:t>
      </w:r>
      <w:r w:rsidRPr="00307ADC">
        <w:rPr>
          <w:rFonts w:ascii="Times New Roman" w:hAnsi="Times New Roman"/>
          <w:sz w:val="24"/>
          <w:szCs w:val="24"/>
        </w:rPr>
        <w:t>з</w:t>
      </w:r>
      <w:r w:rsidR="0071301C" w:rsidRPr="00307ADC">
        <w:rPr>
          <w:rFonts w:ascii="Times New Roman" w:hAnsi="Times New Roman"/>
          <w:sz w:val="24"/>
          <w:szCs w:val="24"/>
        </w:rPr>
        <w:t>і</w:t>
      </w:r>
      <w:r w:rsidRPr="00307ADC">
        <w:rPr>
          <w:rFonts w:ascii="Times New Roman" w:hAnsi="Times New Roman"/>
          <w:sz w:val="24"/>
          <w:szCs w:val="24"/>
        </w:rPr>
        <w:t xml:space="preserve"> зберігання товару, а позивач як </w:t>
      </w:r>
      <w:proofErr w:type="spellStart"/>
      <w:r w:rsidRPr="00307ADC">
        <w:rPr>
          <w:rFonts w:ascii="Times New Roman" w:hAnsi="Times New Roman"/>
          <w:sz w:val="24"/>
          <w:szCs w:val="24"/>
        </w:rPr>
        <w:t>поклажодавець</w:t>
      </w:r>
      <w:proofErr w:type="spellEnd"/>
      <w:r w:rsidRPr="00307ADC">
        <w:rPr>
          <w:rFonts w:ascii="Times New Roman" w:hAnsi="Times New Roman"/>
          <w:sz w:val="24"/>
          <w:szCs w:val="24"/>
        </w:rPr>
        <w:t xml:space="preserve"> зобов’</w:t>
      </w:r>
      <w:r w:rsidR="0071301C" w:rsidRPr="00307ADC">
        <w:rPr>
          <w:rFonts w:ascii="Times New Roman" w:hAnsi="Times New Roman"/>
          <w:sz w:val="24"/>
          <w:szCs w:val="24"/>
        </w:rPr>
        <w:t>язався оплатити надані послуги у повному обсязі. Оскільки  у</w:t>
      </w:r>
      <w:r w:rsidRPr="00307ADC">
        <w:rPr>
          <w:rFonts w:ascii="Times New Roman" w:hAnsi="Times New Roman"/>
          <w:sz w:val="24"/>
          <w:szCs w:val="24"/>
        </w:rPr>
        <w:t xml:space="preserve"> договорі не був передбачений певний строк повернення товару, то він повинен бути повернутий зберігачем на вимогу позивача.</w:t>
      </w:r>
    </w:p>
    <w:p w:rsidR="00E90C7F" w:rsidRPr="00307ADC" w:rsidRDefault="0071301C"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Так, у</w:t>
      </w:r>
      <w:r w:rsidR="00E90C7F" w:rsidRPr="00307ADC">
        <w:rPr>
          <w:rFonts w:ascii="Times New Roman" w:hAnsi="Times New Roman"/>
          <w:sz w:val="24"/>
          <w:szCs w:val="24"/>
        </w:rPr>
        <w:t xml:space="preserve"> п. 2.1.5 </w:t>
      </w:r>
      <w:r w:rsidRPr="00307ADC">
        <w:rPr>
          <w:rFonts w:ascii="Times New Roman" w:hAnsi="Times New Roman"/>
          <w:sz w:val="24"/>
          <w:szCs w:val="24"/>
        </w:rPr>
        <w:t xml:space="preserve">договору </w:t>
      </w:r>
      <w:r w:rsidR="00E90C7F" w:rsidRPr="00307ADC">
        <w:rPr>
          <w:rFonts w:ascii="Times New Roman" w:hAnsi="Times New Roman"/>
          <w:sz w:val="24"/>
          <w:szCs w:val="24"/>
        </w:rPr>
        <w:t xml:space="preserve">зазначено, що  зберігач зобов’язаний повернути товар </w:t>
      </w:r>
      <w:proofErr w:type="spellStart"/>
      <w:r w:rsidR="00E90C7F" w:rsidRPr="00307ADC">
        <w:rPr>
          <w:rFonts w:ascii="Times New Roman" w:hAnsi="Times New Roman"/>
          <w:sz w:val="24"/>
          <w:szCs w:val="24"/>
        </w:rPr>
        <w:t>поклажодавцю</w:t>
      </w:r>
      <w:proofErr w:type="spellEnd"/>
      <w:r w:rsidR="00E90C7F" w:rsidRPr="00307ADC">
        <w:rPr>
          <w:rFonts w:ascii="Times New Roman" w:hAnsi="Times New Roman"/>
          <w:sz w:val="24"/>
          <w:szCs w:val="24"/>
        </w:rPr>
        <w:t xml:space="preserve"> на  підставі письмової вимоги не пізніше ніж  через 5 днів після отримання такої вимоги.</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Згідно накладної від 30.11.2016 № 45 та акту приймання-передачі товару від 30.11.2016 позивач передав, а відповідач прийняв на зберігання насіння соняшника у кількості </w:t>
      </w:r>
      <w:smartTag w:uri="urn:schemas-microsoft-com:office:smarttags" w:element="metricconverter">
        <w:smartTagPr>
          <w:attr w:name="ProductID" w:val="25000 кг"/>
        </w:smartTagPr>
        <w:r w:rsidRPr="00307ADC">
          <w:rPr>
            <w:rFonts w:ascii="Times New Roman" w:hAnsi="Times New Roman"/>
            <w:sz w:val="24"/>
            <w:szCs w:val="24"/>
          </w:rPr>
          <w:t>25000 кг</w:t>
        </w:r>
      </w:smartTag>
      <w:r w:rsidRPr="00307ADC">
        <w:rPr>
          <w:rFonts w:ascii="Times New Roman" w:hAnsi="Times New Roman"/>
          <w:sz w:val="24"/>
          <w:szCs w:val="24"/>
        </w:rPr>
        <w:t xml:space="preserve">, насіння льону у кількості </w:t>
      </w:r>
      <w:smartTag w:uri="urn:schemas-microsoft-com:office:smarttags" w:element="metricconverter">
        <w:smartTagPr>
          <w:attr w:name="ProductID" w:val="5000 кг"/>
        </w:smartTagPr>
        <w:r w:rsidRPr="00307ADC">
          <w:rPr>
            <w:rFonts w:ascii="Times New Roman" w:hAnsi="Times New Roman"/>
            <w:sz w:val="24"/>
            <w:szCs w:val="24"/>
          </w:rPr>
          <w:t>5000 кг</w:t>
        </w:r>
      </w:smartTag>
      <w:r w:rsidR="0071301C" w:rsidRPr="00307ADC">
        <w:rPr>
          <w:rFonts w:ascii="Times New Roman" w:hAnsi="Times New Roman"/>
          <w:sz w:val="24"/>
          <w:szCs w:val="24"/>
        </w:rPr>
        <w:t>, гречку</w:t>
      </w:r>
      <w:r w:rsidRPr="00307ADC">
        <w:rPr>
          <w:rFonts w:ascii="Times New Roman" w:hAnsi="Times New Roman"/>
          <w:sz w:val="24"/>
          <w:szCs w:val="24"/>
        </w:rPr>
        <w:t xml:space="preserve"> у кількості </w:t>
      </w:r>
      <w:smartTag w:uri="urn:schemas-microsoft-com:office:smarttags" w:element="metricconverter">
        <w:smartTagPr>
          <w:attr w:name="ProductID" w:val="12000 кг"/>
        </w:smartTagPr>
        <w:r w:rsidRPr="00307ADC">
          <w:rPr>
            <w:rFonts w:ascii="Times New Roman" w:hAnsi="Times New Roman"/>
            <w:sz w:val="24"/>
            <w:szCs w:val="24"/>
          </w:rPr>
          <w:t>12000 кг</w:t>
        </w:r>
      </w:smartTag>
      <w:r w:rsidRPr="00307ADC">
        <w:rPr>
          <w:rFonts w:ascii="Times New Roman" w:hAnsi="Times New Roman"/>
          <w:sz w:val="24"/>
          <w:szCs w:val="24"/>
        </w:rPr>
        <w:t>.</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Відповідно до п. 3.5 договору сторони дійшли згоди щодо умов зберігання, температурного режиму, вологості приміщень, освітлення приміщень тощо, а також зазначили, що </w:t>
      </w:r>
      <w:r w:rsidR="0071301C" w:rsidRPr="00307ADC">
        <w:rPr>
          <w:rFonts w:ascii="Times New Roman" w:hAnsi="Times New Roman"/>
          <w:sz w:val="24"/>
          <w:szCs w:val="24"/>
          <w:lang w:eastAsia="ru-RU"/>
        </w:rPr>
        <w:t>зміна умов зберігання товару допускається за</w:t>
      </w:r>
      <w:r w:rsidRPr="00307ADC">
        <w:rPr>
          <w:rFonts w:ascii="Times New Roman" w:hAnsi="Times New Roman"/>
          <w:sz w:val="24"/>
          <w:szCs w:val="24"/>
          <w:lang w:eastAsia="ru-RU"/>
        </w:rPr>
        <w:t xml:space="preserve"> наявності письмової згоди </w:t>
      </w:r>
      <w:proofErr w:type="spellStart"/>
      <w:r w:rsidRPr="00307ADC">
        <w:rPr>
          <w:rFonts w:ascii="Times New Roman" w:hAnsi="Times New Roman"/>
          <w:sz w:val="24"/>
          <w:szCs w:val="24"/>
          <w:lang w:eastAsia="ru-RU"/>
        </w:rPr>
        <w:t>поклажодавця</w:t>
      </w:r>
      <w:proofErr w:type="spellEnd"/>
      <w:r w:rsidRPr="00307ADC">
        <w:rPr>
          <w:rFonts w:ascii="Times New Roman" w:hAnsi="Times New Roman"/>
          <w:sz w:val="24"/>
          <w:szCs w:val="24"/>
          <w:lang w:eastAsia="ru-RU"/>
        </w:rPr>
        <w:t>.</w:t>
      </w:r>
    </w:p>
    <w:p w:rsidR="00E90C7F" w:rsidRPr="00307ADC" w:rsidRDefault="0071301C"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П</w:t>
      </w:r>
      <w:r w:rsidR="00E90C7F" w:rsidRPr="00307ADC">
        <w:rPr>
          <w:rFonts w:ascii="Times New Roman" w:hAnsi="Times New Roman"/>
          <w:sz w:val="24"/>
          <w:szCs w:val="24"/>
          <w:lang w:eastAsia="ru-RU"/>
        </w:rPr>
        <w:t>.4 договору зазначено, що ва</w:t>
      </w:r>
      <w:r w:rsidRPr="00307ADC">
        <w:rPr>
          <w:rFonts w:ascii="Times New Roman" w:hAnsi="Times New Roman"/>
          <w:sz w:val="24"/>
          <w:szCs w:val="24"/>
          <w:lang w:eastAsia="ru-RU"/>
        </w:rPr>
        <w:t>ртість послуг зберігача зі зберігання товару складає</w:t>
      </w:r>
      <w:r w:rsidR="00E90C7F" w:rsidRPr="00307ADC">
        <w:rPr>
          <w:rFonts w:ascii="Times New Roman" w:hAnsi="Times New Roman"/>
          <w:sz w:val="24"/>
          <w:szCs w:val="24"/>
          <w:lang w:eastAsia="ru-RU"/>
        </w:rPr>
        <w:t xml:space="preserve"> 23 000,00 грн. на місяць незалежно від  кількості та обсягу залишку товару на складі. </w:t>
      </w:r>
      <w:proofErr w:type="spellStart"/>
      <w:r w:rsidR="00E90C7F" w:rsidRPr="00307ADC">
        <w:rPr>
          <w:rFonts w:ascii="Times New Roman" w:hAnsi="Times New Roman"/>
          <w:sz w:val="24"/>
          <w:szCs w:val="24"/>
          <w:lang w:eastAsia="ru-RU"/>
        </w:rPr>
        <w:t>Поклажодавець</w:t>
      </w:r>
      <w:proofErr w:type="spellEnd"/>
      <w:r w:rsidR="00E90C7F" w:rsidRPr="00307ADC">
        <w:rPr>
          <w:rFonts w:ascii="Times New Roman" w:hAnsi="Times New Roman"/>
          <w:sz w:val="24"/>
          <w:szCs w:val="24"/>
          <w:lang w:eastAsia="ru-RU"/>
        </w:rPr>
        <w:t xml:space="preserve"> не пізніше  25 числа кожного місяця здійснює оплату наданих зберігачем послуг шляхом перерахування коштів у національній валюті України на розрахунковий рахунок зберігача. Оплата за надані послуги здійснюється </w:t>
      </w:r>
      <w:proofErr w:type="spellStart"/>
      <w:r w:rsidR="00E90C7F" w:rsidRPr="00307ADC">
        <w:rPr>
          <w:rFonts w:ascii="Times New Roman" w:hAnsi="Times New Roman"/>
          <w:sz w:val="24"/>
          <w:szCs w:val="24"/>
          <w:lang w:eastAsia="ru-RU"/>
        </w:rPr>
        <w:t>поклажодавцем</w:t>
      </w:r>
      <w:proofErr w:type="spellEnd"/>
      <w:r w:rsidR="00E90C7F" w:rsidRPr="00307ADC">
        <w:rPr>
          <w:rFonts w:ascii="Times New Roman" w:hAnsi="Times New Roman"/>
          <w:sz w:val="24"/>
          <w:szCs w:val="24"/>
          <w:lang w:eastAsia="ru-RU"/>
        </w:rPr>
        <w:t xml:space="preserve"> за весь період зберігання  до моменту повного вивезення товару зі складу зберігача.</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Позивач прот</w:t>
      </w:r>
      <w:r w:rsidR="0071301C" w:rsidRPr="00307ADC">
        <w:rPr>
          <w:rFonts w:ascii="Times New Roman" w:hAnsi="Times New Roman"/>
          <w:sz w:val="24"/>
          <w:szCs w:val="24"/>
          <w:lang w:eastAsia="ru-RU"/>
        </w:rPr>
        <w:t>ягом дії договору своєчасно та у</w:t>
      </w:r>
      <w:r w:rsidRPr="00307ADC">
        <w:rPr>
          <w:rFonts w:ascii="Times New Roman" w:hAnsi="Times New Roman"/>
          <w:sz w:val="24"/>
          <w:szCs w:val="24"/>
          <w:lang w:eastAsia="ru-RU"/>
        </w:rPr>
        <w:t xml:space="preserve"> повному обсязі оплачував вартість послуг в сумі 23 000,00 грн. на місяць, в останній раз за грудень 2017 року.</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shd w:val="clear" w:color="auto" w:fill="FFFFFF"/>
        </w:rPr>
        <w:t>Згідно ч. 1 ст. 936 ЦК України за </w:t>
      </w:r>
      <w:hyperlink r:id="rId11" w:anchor="2234" w:history="1">
        <w:r w:rsidRPr="00307ADC">
          <w:rPr>
            <w:rFonts w:ascii="Times New Roman" w:hAnsi="Times New Roman"/>
            <w:color w:val="000000"/>
            <w:sz w:val="24"/>
            <w:szCs w:val="24"/>
          </w:rPr>
          <w:t>договором</w:t>
        </w:r>
      </w:hyperlink>
      <w:r w:rsidRPr="00307ADC">
        <w:rPr>
          <w:rFonts w:ascii="Times New Roman" w:hAnsi="Times New Roman"/>
          <w:color w:val="000000"/>
          <w:sz w:val="24"/>
          <w:szCs w:val="24"/>
          <w:shd w:val="clear" w:color="auto" w:fill="FFFFFF"/>
        </w:rPr>
        <w:t> зберігання одна сторона (зберігач) зобов'язується зберігати </w:t>
      </w:r>
      <w:hyperlink r:id="rId12" w:anchor="746" w:history="1">
        <w:r w:rsidRPr="00307ADC">
          <w:rPr>
            <w:rFonts w:ascii="Times New Roman" w:hAnsi="Times New Roman"/>
            <w:color w:val="000000"/>
            <w:sz w:val="24"/>
            <w:szCs w:val="24"/>
            <w:u w:val="single"/>
          </w:rPr>
          <w:t>річ</w:t>
        </w:r>
      </w:hyperlink>
      <w:r w:rsidRPr="00307ADC">
        <w:rPr>
          <w:rFonts w:ascii="Times New Roman" w:hAnsi="Times New Roman"/>
          <w:color w:val="000000"/>
          <w:sz w:val="24"/>
          <w:szCs w:val="24"/>
          <w:shd w:val="clear" w:color="auto" w:fill="FFFFFF"/>
        </w:rPr>
        <w:t>, яка передана їй другою стороною (</w:t>
      </w:r>
      <w:proofErr w:type="spellStart"/>
      <w:r w:rsidRPr="00307ADC">
        <w:rPr>
          <w:rFonts w:ascii="Times New Roman" w:hAnsi="Times New Roman"/>
          <w:color w:val="000000"/>
          <w:sz w:val="24"/>
          <w:szCs w:val="24"/>
          <w:shd w:val="clear" w:color="auto" w:fill="FFFFFF"/>
        </w:rPr>
        <w:t>поклажодавцем</w:t>
      </w:r>
      <w:proofErr w:type="spellEnd"/>
      <w:r w:rsidRPr="00307ADC">
        <w:rPr>
          <w:rFonts w:ascii="Times New Roman" w:hAnsi="Times New Roman"/>
          <w:color w:val="000000"/>
          <w:sz w:val="24"/>
          <w:szCs w:val="24"/>
          <w:shd w:val="clear" w:color="auto" w:fill="FFFFFF"/>
        </w:rPr>
        <w:t xml:space="preserve">), і повернути її </w:t>
      </w:r>
      <w:proofErr w:type="spellStart"/>
      <w:r w:rsidRPr="00307ADC">
        <w:rPr>
          <w:rFonts w:ascii="Times New Roman" w:hAnsi="Times New Roman"/>
          <w:color w:val="000000"/>
          <w:sz w:val="24"/>
          <w:szCs w:val="24"/>
          <w:shd w:val="clear" w:color="auto" w:fill="FFFFFF"/>
        </w:rPr>
        <w:t>поклажодавцеві</w:t>
      </w:r>
      <w:proofErr w:type="spellEnd"/>
      <w:r w:rsidRPr="00307ADC">
        <w:rPr>
          <w:rFonts w:ascii="Times New Roman" w:hAnsi="Times New Roman"/>
          <w:color w:val="000000"/>
          <w:sz w:val="24"/>
          <w:szCs w:val="24"/>
          <w:shd w:val="clear" w:color="auto" w:fill="FFFFFF"/>
        </w:rPr>
        <w:t xml:space="preserve"> у схоронності.</w:t>
      </w:r>
    </w:p>
    <w:p w:rsidR="00E90C7F" w:rsidRPr="00307ADC" w:rsidRDefault="00E90C7F" w:rsidP="00C869F4">
      <w:pPr>
        <w:shd w:val="clear" w:color="auto" w:fill="FFFFFF"/>
        <w:spacing w:after="0" w:line="264" w:lineRule="auto"/>
        <w:ind w:firstLine="709"/>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lastRenderedPageBreak/>
        <w:t>Згідно ст. 938 ЦК України зберігач зобов'язаний зберігати </w:t>
      </w:r>
      <w:hyperlink r:id="rId13" w:anchor="746" w:history="1">
        <w:r w:rsidRPr="00307ADC">
          <w:rPr>
            <w:rFonts w:ascii="Times New Roman" w:hAnsi="Times New Roman"/>
            <w:color w:val="000000"/>
            <w:sz w:val="24"/>
            <w:szCs w:val="24"/>
            <w:u w:val="single"/>
            <w:lang w:eastAsia="ru-RU"/>
          </w:rPr>
          <w:t>річ</w:t>
        </w:r>
      </w:hyperlink>
      <w:r w:rsidRPr="00307ADC">
        <w:rPr>
          <w:rFonts w:ascii="Times New Roman" w:hAnsi="Times New Roman"/>
          <w:color w:val="000000"/>
          <w:sz w:val="24"/>
          <w:szCs w:val="24"/>
          <w:lang w:eastAsia="ru-RU"/>
        </w:rPr>
        <w:t> протягом </w:t>
      </w:r>
      <w:hyperlink r:id="rId14" w:anchor="989" w:history="1">
        <w:r w:rsidRPr="00307ADC">
          <w:rPr>
            <w:rFonts w:ascii="Times New Roman" w:hAnsi="Times New Roman"/>
            <w:color w:val="000000"/>
            <w:sz w:val="24"/>
            <w:szCs w:val="24"/>
            <w:u w:val="single"/>
            <w:lang w:eastAsia="ru-RU"/>
          </w:rPr>
          <w:t>строку</w:t>
        </w:r>
      </w:hyperlink>
      <w:r w:rsidRPr="00307ADC">
        <w:rPr>
          <w:rFonts w:ascii="Times New Roman" w:hAnsi="Times New Roman"/>
          <w:color w:val="000000"/>
          <w:sz w:val="24"/>
          <w:szCs w:val="24"/>
          <w:lang w:eastAsia="ru-RU"/>
        </w:rPr>
        <w:t>, встановленого у </w:t>
      </w:r>
      <w:hyperlink r:id="rId15" w:anchor="844023" w:history="1">
        <w:r w:rsidRPr="00307ADC">
          <w:rPr>
            <w:rFonts w:ascii="Times New Roman" w:hAnsi="Times New Roman"/>
            <w:color w:val="000000"/>
            <w:sz w:val="24"/>
            <w:szCs w:val="24"/>
            <w:u w:val="single"/>
            <w:lang w:eastAsia="ru-RU"/>
          </w:rPr>
          <w:t>договорі зберігання</w:t>
        </w:r>
      </w:hyperlink>
      <w:r w:rsidRPr="00307ADC">
        <w:rPr>
          <w:rFonts w:ascii="Times New Roman" w:hAnsi="Times New Roman"/>
          <w:color w:val="000000"/>
          <w:sz w:val="24"/>
          <w:szCs w:val="24"/>
          <w:lang w:eastAsia="ru-RU"/>
        </w:rPr>
        <w:t xml:space="preserve">. Якщо строк зберігання у договорі зберігання не встановлений і не може бути визначений виходячи з його умов, зберігач зобов'язаний зберігати річ до пред'явлення </w:t>
      </w:r>
      <w:proofErr w:type="spellStart"/>
      <w:r w:rsidRPr="00307ADC">
        <w:rPr>
          <w:rFonts w:ascii="Times New Roman" w:hAnsi="Times New Roman"/>
          <w:color w:val="000000"/>
          <w:sz w:val="24"/>
          <w:szCs w:val="24"/>
          <w:lang w:eastAsia="ru-RU"/>
        </w:rPr>
        <w:t>поклажодавцем</w:t>
      </w:r>
      <w:proofErr w:type="spellEnd"/>
      <w:r w:rsidRPr="00307ADC">
        <w:rPr>
          <w:rFonts w:ascii="Times New Roman" w:hAnsi="Times New Roman"/>
          <w:color w:val="000000"/>
          <w:sz w:val="24"/>
          <w:szCs w:val="24"/>
          <w:lang w:eastAsia="ru-RU"/>
        </w:rPr>
        <w:t xml:space="preserve"> вимоги про її повернення.</w:t>
      </w:r>
    </w:p>
    <w:p w:rsidR="00E90C7F" w:rsidRPr="00307ADC" w:rsidRDefault="00E90C7F" w:rsidP="00E90C7F">
      <w:pPr>
        <w:tabs>
          <w:tab w:val="left" w:pos="1035"/>
        </w:tabs>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shd w:val="clear" w:color="auto" w:fill="FFFFFF"/>
        </w:rPr>
        <w:t xml:space="preserve">Відповідно до ч. 1 ст. 945 ЦК України зберігач зобов'язаний негайно повідомити </w:t>
      </w:r>
      <w:proofErr w:type="spellStart"/>
      <w:r w:rsidRPr="00307ADC">
        <w:rPr>
          <w:rFonts w:ascii="Times New Roman" w:hAnsi="Times New Roman"/>
          <w:color w:val="000000"/>
          <w:sz w:val="24"/>
          <w:szCs w:val="24"/>
          <w:shd w:val="clear" w:color="auto" w:fill="FFFFFF"/>
        </w:rPr>
        <w:t>поклажодавця</w:t>
      </w:r>
      <w:proofErr w:type="spellEnd"/>
      <w:r w:rsidRPr="00307ADC">
        <w:rPr>
          <w:rFonts w:ascii="Times New Roman" w:hAnsi="Times New Roman"/>
          <w:color w:val="000000"/>
          <w:sz w:val="24"/>
          <w:szCs w:val="24"/>
          <w:shd w:val="clear" w:color="auto" w:fill="FFFFFF"/>
        </w:rPr>
        <w:t xml:space="preserve"> про необхідність зміни умов зберігання </w:t>
      </w:r>
      <w:hyperlink r:id="rId16" w:anchor="746" w:history="1">
        <w:r w:rsidRPr="00307ADC">
          <w:rPr>
            <w:rFonts w:ascii="Times New Roman" w:hAnsi="Times New Roman"/>
            <w:color w:val="000000"/>
            <w:sz w:val="24"/>
            <w:szCs w:val="24"/>
            <w:u w:val="single"/>
          </w:rPr>
          <w:t>речі</w:t>
        </w:r>
      </w:hyperlink>
      <w:r w:rsidRPr="00307ADC">
        <w:rPr>
          <w:rFonts w:ascii="Times New Roman" w:hAnsi="Times New Roman"/>
          <w:color w:val="000000"/>
          <w:sz w:val="24"/>
          <w:szCs w:val="24"/>
          <w:shd w:val="clear" w:color="auto" w:fill="FFFFFF"/>
        </w:rPr>
        <w:t> і отримати його відповідь.</w:t>
      </w:r>
    </w:p>
    <w:p w:rsidR="00E90C7F" w:rsidRPr="00307ADC" w:rsidRDefault="00E90C7F" w:rsidP="00E90C7F">
      <w:pPr>
        <w:spacing w:after="0" w:line="264" w:lineRule="auto"/>
        <w:ind w:firstLine="708"/>
        <w:jc w:val="both"/>
        <w:rPr>
          <w:rFonts w:ascii="Times New Roman" w:hAnsi="Times New Roman"/>
          <w:color w:val="000000"/>
          <w:sz w:val="24"/>
          <w:szCs w:val="24"/>
          <w:shd w:val="clear" w:color="auto" w:fill="FFFFFF"/>
        </w:rPr>
      </w:pPr>
      <w:r w:rsidRPr="00307ADC">
        <w:rPr>
          <w:rFonts w:ascii="Times New Roman" w:hAnsi="Times New Roman"/>
          <w:color w:val="000000"/>
          <w:sz w:val="24"/>
          <w:szCs w:val="24"/>
          <w:shd w:val="clear" w:color="auto" w:fill="FFFFFF"/>
        </w:rPr>
        <w:t xml:space="preserve">Згідно ч. 1 т. 949 ЦК України зберігач зобов'язаний повернути </w:t>
      </w:r>
      <w:proofErr w:type="spellStart"/>
      <w:r w:rsidRPr="00307ADC">
        <w:rPr>
          <w:rFonts w:ascii="Times New Roman" w:hAnsi="Times New Roman"/>
          <w:color w:val="000000"/>
          <w:sz w:val="24"/>
          <w:szCs w:val="24"/>
          <w:shd w:val="clear" w:color="auto" w:fill="FFFFFF"/>
        </w:rPr>
        <w:t>поклажодавцеві</w:t>
      </w:r>
      <w:proofErr w:type="spellEnd"/>
      <w:r w:rsidRPr="00307ADC">
        <w:rPr>
          <w:rFonts w:ascii="Times New Roman" w:hAnsi="Times New Roman"/>
          <w:color w:val="000000"/>
          <w:sz w:val="24"/>
          <w:szCs w:val="24"/>
          <w:shd w:val="clear" w:color="auto" w:fill="FFFFFF"/>
        </w:rPr>
        <w:t> </w:t>
      </w:r>
      <w:hyperlink r:id="rId17" w:anchor="746" w:history="1">
        <w:r w:rsidRPr="00307ADC">
          <w:rPr>
            <w:rFonts w:ascii="Times New Roman" w:hAnsi="Times New Roman"/>
            <w:color w:val="000000"/>
            <w:sz w:val="24"/>
            <w:szCs w:val="24"/>
            <w:u w:val="single"/>
          </w:rPr>
          <w:t>річ</w:t>
        </w:r>
      </w:hyperlink>
      <w:r w:rsidRPr="00307ADC">
        <w:rPr>
          <w:rFonts w:ascii="Times New Roman" w:hAnsi="Times New Roman"/>
          <w:color w:val="000000"/>
          <w:sz w:val="24"/>
          <w:szCs w:val="24"/>
          <w:shd w:val="clear" w:color="auto" w:fill="FFFFFF"/>
        </w:rPr>
        <w:t>, яка була передана на зберігання, або відповідну кількість речей такого самого роду та такої самої якості.</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 xml:space="preserve">Оскільки договором не було передбачено певного строку повернення товару, позивач, листом від 05.02.2017 року просив відповідача повернути насіння соняшника у кількості </w:t>
      </w:r>
      <w:smartTag w:uri="urn:schemas-microsoft-com:office:smarttags" w:element="metricconverter">
        <w:smartTagPr>
          <w:attr w:name="ProductID" w:val="25000 кг"/>
        </w:smartTagPr>
        <w:r w:rsidRPr="00307ADC">
          <w:rPr>
            <w:rFonts w:ascii="Times New Roman" w:hAnsi="Times New Roman"/>
            <w:color w:val="000000"/>
            <w:sz w:val="24"/>
            <w:szCs w:val="24"/>
          </w:rPr>
          <w:t>25000 кг</w:t>
        </w:r>
      </w:smartTag>
      <w:r w:rsidRPr="00307ADC">
        <w:rPr>
          <w:rFonts w:ascii="Times New Roman" w:hAnsi="Times New Roman"/>
          <w:color w:val="000000"/>
          <w:sz w:val="24"/>
          <w:szCs w:val="24"/>
        </w:rPr>
        <w:t xml:space="preserve"> та зазначив про </w:t>
      </w:r>
      <w:proofErr w:type="spellStart"/>
      <w:r w:rsidRPr="00307ADC">
        <w:rPr>
          <w:rFonts w:ascii="Times New Roman" w:hAnsi="Times New Roman"/>
          <w:color w:val="000000"/>
          <w:sz w:val="24"/>
          <w:szCs w:val="24"/>
        </w:rPr>
        <w:t>самовивіз</w:t>
      </w:r>
      <w:proofErr w:type="spellEnd"/>
      <w:r w:rsidRPr="00307ADC">
        <w:rPr>
          <w:rFonts w:ascii="Times New Roman" w:hAnsi="Times New Roman"/>
          <w:color w:val="000000"/>
          <w:sz w:val="24"/>
          <w:szCs w:val="24"/>
        </w:rPr>
        <w:t xml:space="preserve"> товару.</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 xml:space="preserve">Листом від 10.02.2017 № 78к відповідач повідомив, що  на даний час  не має технічної можливості щодо повернення насіння соняшника у кількості </w:t>
      </w:r>
      <w:smartTag w:uri="urn:schemas-microsoft-com:office:smarttags" w:element="metricconverter">
        <w:smartTagPr>
          <w:attr w:name="ProductID" w:val="25000 кг"/>
        </w:smartTagPr>
        <w:r w:rsidRPr="00307ADC">
          <w:rPr>
            <w:rFonts w:ascii="Times New Roman" w:hAnsi="Times New Roman"/>
            <w:color w:val="000000"/>
            <w:sz w:val="24"/>
            <w:szCs w:val="24"/>
          </w:rPr>
          <w:t>25000 кг</w:t>
        </w:r>
      </w:smartTag>
      <w:r w:rsidRPr="00307ADC">
        <w:rPr>
          <w:rFonts w:ascii="Times New Roman" w:hAnsi="Times New Roman"/>
          <w:color w:val="000000"/>
          <w:sz w:val="24"/>
          <w:szCs w:val="24"/>
        </w:rPr>
        <w:t>,  що знаходиться на зберіганні.</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 xml:space="preserve">Листом від 14.03.2017  № 90 </w:t>
      </w:r>
      <w:proofErr w:type="spellStart"/>
      <w:r w:rsidRPr="00307ADC">
        <w:rPr>
          <w:rFonts w:ascii="Times New Roman" w:hAnsi="Times New Roman"/>
          <w:color w:val="000000"/>
          <w:sz w:val="24"/>
          <w:szCs w:val="24"/>
        </w:rPr>
        <w:t>вих</w:t>
      </w:r>
      <w:proofErr w:type="spellEnd"/>
      <w:r w:rsidRPr="00307ADC">
        <w:rPr>
          <w:rFonts w:ascii="Times New Roman" w:hAnsi="Times New Roman"/>
          <w:color w:val="000000"/>
          <w:sz w:val="24"/>
          <w:szCs w:val="24"/>
        </w:rPr>
        <w:t>. ТОВ «Колос» знову просило  повернути  частину товару, що знаходиться на зберіганні.</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color w:val="000000"/>
          <w:sz w:val="24"/>
          <w:szCs w:val="24"/>
        </w:rPr>
        <w:t>Згідно відповіді ПП «</w:t>
      </w:r>
      <w:proofErr w:type="spellStart"/>
      <w:r w:rsidRPr="00307ADC">
        <w:rPr>
          <w:rFonts w:ascii="Times New Roman" w:hAnsi="Times New Roman"/>
          <w:color w:val="000000"/>
          <w:sz w:val="24"/>
          <w:szCs w:val="24"/>
        </w:rPr>
        <w:t>Росак</w:t>
      </w:r>
      <w:proofErr w:type="spellEnd"/>
      <w:r w:rsidRPr="00307ADC">
        <w:rPr>
          <w:rFonts w:ascii="Times New Roman" w:hAnsi="Times New Roman"/>
          <w:color w:val="000000"/>
          <w:sz w:val="24"/>
          <w:szCs w:val="24"/>
        </w:rPr>
        <w:t>» від 25.03.2017 № 89 було повторно повідомлено, що  підприємство не має технічної можливості повернути відповідний товар, оскільки на території приміщень, де зберігається продукція, проводяться роботи з ремонту асфальтного покриття, реконструкції в’їздив, виїздів на територію. Т</w:t>
      </w:r>
      <w:r w:rsidR="0071301C" w:rsidRPr="00307ADC">
        <w:rPr>
          <w:rFonts w:ascii="Times New Roman" w:hAnsi="Times New Roman"/>
          <w:color w:val="000000"/>
          <w:sz w:val="24"/>
          <w:szCs w:val="24"/>
        </w:rPr>
        <w:t xml:space="preserve">акож повідомлено, що у зв’язку </w:t>
      </w:r>
      <w:r w:rsidRPr="00307ADC">
        <w:rPr>
          <w:rFonts w:ascii="Times New Roman" w:hAnsi="Times New Roman"/>
          <w:color w:val="000000"/>
          <w:sz w:val="24"/>
          <w:szCs w:val="24"/>
        </w:rPr>
        <w:t xml:space="preserve">з проведеними ремонтними роботами були поліпшені умови зберігання товару, змінено температурний режим, товар переміщено в інші відсіки складів, у зв’язку з чим збільшилася вартість послуг за збереження та становить на даний час 43 </w:t>
      </w:r>
      <w:r w:rsidR="0071301C" w:rsidRPr="00307ADC">
        <w:rPr>
          <w:rFonts w:ascii="Times New Roman" w:hAnsi="Times New Roman"/>
          <w:color w:val="000000"/>
          <w:sz w:val="24"/>
          <w:szCs w:val="24"/>
        </w:rPr>
        <w:t>000</w:t>
      </w:r>
      <w:r w:rsidRPr="00307ADC">
        <w:rPr>
          <w:rFonts w:ascii="Times New Roman" w:hAnsi="Times New Roman"/>
          <w:color w:val="000000"/>
          <w:sz w:val="24"/>
          <w:szCs w:val="24"/>
        </w:rPr>
        <w:t xml:space="preserve"> грн. Виходячи з наведеного відповідач просив оплатити вартість  послуг за новою ціною згідно рахунку </w:t>
      </w:r>
      <w:r w:rsidRPr="00307ADC">
        <w:rPr>
          <w:rFonts w:ascii="Times New Roman" w:hAnsi="Times New Roman"/>
          <w:sz w:val="24"/>
          <w:szCs w:val="24"/>
        </w:rPr>
        <w:t xml:space="preserve">від 25.03.2017 </w:t>
      </w:r>
      <w:r w:rsidRPr="00307ADC">
        <w:rPr>
          <w:rFonts w:ascii="Times New Roman" w:hAnsi="Times New Roman"/>
          <w:color w:val="000000"/>
          <w:sz w:val="24"/>
          <w:szCs w:val="24"/>
        </w:rPr>
        <w:t xml:space="preserve">№ </w:t>
      </w:r>
      <w:r w:rsidRPr="00307ADC">
        <w:rPr>
          <w:rFonts w:ascii="Times New Roman" w:hAnsi="Times New Roman"/>
          <w:sz w:val="24"/>
          <w:szCs w:val="24"/>
        </w:rPr>
        <w:t>24567, який був доданий до листа.</w:t>
      </w:r>
    </w:p>
    <w:p w:rsidR="00E90C7F" w:rsidRPr="00307ADC" w:rsidRDefault="0071301C"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Л</w:t>
      </w:r>
      <w:r w:rsidR="00E90C7F" w:rsidRPr="00307ADC">
        <w:rPr>
          <w:rFonts w:ascii="Times New Roman" w:hAnsi="Times New Roman"/>
          <w:sz w:val="24"/>
          <w:szCs w:val="24"/>
        </w:rPr>
        <w:t xml:space="preserve">истом від 02.04.2017 № 98 </w:t>
      </w:r>
      <w:proofErr w:type="spellStart"/>
      <w:r w:rsidR="00E90C7F" w:rsidRPr="00307ADC">
        <w:rPr>
          <w:rFonts w:ascii="Times New Roman" w:hAnsi="Times New Roman"/>
          <w:sz w:val="24"/>
          <w:szCs w:val="24"/>
        </w:rPr>
        <w:t>вих</w:t>
      </w:r>
      <w:proofErr w:type="spellEnd"/>
      <w:r w:rsidR="00E90C7F" w:rsidRPr="00307ADC">
        <w:rPr>
          <w:rFonts w:ascii="Times New Roman" w:hAnsi="Times New Roman"/>
          <w:sz w:val="24"/>
          <w:szCs w:val="24"/>
        </w:rPr>
        <w:t>. позивач  заперечив проти зміни умов зберігання сільськогосподарської продукції, що знаходиться на збереженні відповідно до договору від 12.11.2016 № 3467, а також заперечив проти збільшення вартості послуг із збереження.</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Крім цього, листом від 28.07.2017 № 102вих. позива</w:t>
      </w:r>
      <w:r w:rsidR="0071301C" w:rsidRPr="00307ADC">
        <w:rPr>
          <w:rFonts w:ascii="Times New Roman" w:hAnsi="Times New Roman"/>
          <w:sz w:val="24"/>
          <w:szCs w:val="24"/>
        </w:rPr>
        <w:t xml:space="preserve">ч просив відповідача повернути </w:t>
      </w:r>
      <w:r w:rsidRPr="00307ADC">
        <w:rPr>
          <w:rFonts w:ascii="Times New Roman" w:hAnsi="Times New Roman"/>
          <w:sz w:val="24"/>
          <w:szCs w:val="24"/>
        </w:rPr>
        <w:t>весь товар, що знаходиться на збереженні.</w:t>
      </w:r>
    </w:p>
    <w:p w:rsidR="00E90C7F" w:rsidRPr="00307ADC" w:rsidRDefault="0071301C"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Листом </w:t>
      </w:r>
      <w:r w:rsidR="00E90C7F" w:rsidRPr="00307ADC">
        <w:rPr>
          <w:rFonts w:ascii="Times New Roman" w:hAnsi="Times New Roman"/>
          <w:sz w:val="24"/>
          <w:szCs w:val="24"/>
        </w:rPr>
        <w:t xml:space="preserve"> від 10.08.2017 № 126к ві</w:t>
      </w:r>
      <w:r w:rsidRPr="00307ADC">
        <w:rPr>
          <w:rFonts w:ascii="Times New Roman" w:hAnsi="Times New Roman"/>
          <w:sz w:val="24"/>
          <w:szCs w:val="24"/>
        </w:rPr>
        <w:t>дповідач повідомив, що</w:t>
      </w:r>
      <w:r w:rsidR="00E90C7F" w:rsidRPr="00307ADC">
        <w:rPr>
          <w:rFonts w:ascii="Times New Roman" w:hAnsi="Times New Roman"/>
          <w:sz w:val="24"/>
          <w:szCs w:val="24"/>
        </w:rPr>
        <w:t xml:space="preserve"> не має технічної можливості повернути товар, а також зазначив, що непове</w:t>
      </w:r>
      <w:r w:rsidRPr="00307ADC">
        <w:rPr>
          <w:rFonts w:ascii="Times New Roman" w:hAnsi="Times New Roman"/>
          <w:sz w:val="24"/>
          <w:szCs w:val="24"/>
        </w:rPr>
        <w:t xml:space="preserve">рнення товару пов’язане </w:t>
      </w:r>
      <w:r w:rsidR="00E90C7F" w:rsidRPr="00307ADC">
        <w:rPr>
          <w:rFonts w:ascii="Times New Roman" w:hAnsi="Times New Roman"/>
          <w:sz w:val="24"/>
          <w:szCs w:val="24"/>
        </w:rPr>
        <w:t>з наявною заборгованістю зі сплати послуг за зберігання продукції.</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Позивач не погоджується з такою позицією відповідача, оскільки</w:t>
      </w:r>
      <w:r w:rsidR="0071301C" w:rsidRPr="00307ADC">
        <w:rPr>
          <w:rFonts w:ascii="Times New Roman" w:hAnsi="Times New Roman"/>
          <w:sz w:val="24"/>
          <w:szCs w:val="24"/>
        </w:rPr>
        <w:t>,</w:t>
      </w:r>
      <w:r w:rsidRPr="00307ADC">
        <w:rPr>
          <w:rFonts w:ascii="Times New Roman" w:hAnsi="Times New Roman"/>
          <w:sz w:val="24"/>
          <w:szCs w:val="24"/>
        </w:rPr>
        <w:t xml:space="preserve"> як було вказано, умовами договору була передбачена оплата послуг за зберігання в сумі 23 000,00 грн. щомісяч</w:t>
      </w:r>
      <w:r w:rsidR="0071301C" w:rsidRPr="00307ADC">
        <w:rPr>
          <w:rFonts w:ascii="Times New Roman" w:hAnsi="Times New Roman"/>
          <w:sz w:val="24"/>
          <w:szCs w:val="24"/>
        </w:rPr>
        <w:t>но, і саме ця сума  оплачувалась</w:t>
      </w:r>
      <w:r w:rsidRPr="00307ADC">
        <w:rPr>
          <w:rFonts w:ascii="Times New Roman" w:hAnsi="Times New Roman"/>
          <w:sz w:val="24"/>
          <w:szCs w:val="24"/>
        </w:rPr>
        <w:t xml:space="preserve"> позивачем. Крім цього, сторонами не було змінено умови договору в частині збільшення оплати.</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Разом з цим, листом від 14.11.2017 № 208вих. позивач повідомив відповідача про те, що у зв’язку з порушенням останнім умов договору ТОВ «Колос» були втрачені вигідні контракти щодо реалізації відповідної продукції та недоотримано прибутку на суму більше</w:t>
      </w:r>
      <w:r w:rsidR="0071301C" w:rsidRPr="00307ADC">
        <w:rPr>
          <w:rFonts w:ascii="Times New Roman" w:hAnsi="Times New Roman"/>
          <w:sz w:val="24"/>
          <w:szCs w:val="24"/>
        </w:rPr>
        <w:t xml:space="preserve"> 800 000,00 грн. Також зазначив</w:t>
      </w:r>
      <w:r w:rsidRPr="00307ADC">
        <w:rPr>
          <w:rFonts w:ascii="Times New Roman" w:hAnsi="Times New Roman"/>
          <w:sz w:val="24"/>
          <w:szCs w:val="24"/>
        </w:rPr>
        <w:t xml:space="preserve"> про намір  розірвати договір зберігання від 12.11.2016 № 3467, а у випадку </w:t>
      </w:r>
      <w:proofErr w:type="spellStart"/>
      <w:r w:rsidRPr="00307ADC">
        <w:rPr>
          <w:rFonts w:ascii="Times New Roman" w:hAnsi="Times New Roman"/>
          <w:sz w:val="24"/>
          <w:szCs w:val="24"/>
        </w:rPr>
        <w:t>неврегулювання</w:t>
      </w:r>
      <w:proofErr w:type="spellEnd"/>
      <w:r w:rsidRPr="00307ADC">
        <w:rPr>
          <w:rFonts w:ascii="Times New Roman" w:hAnsi="Times New Roman"/>
          <w:sz w:val="24"/>
          <w:szCs w:val="24"/>
        </w:rPr>
        <w:t xml:space="preserve"> сп</w:t>
      </w:r>
      <w:r w:rsidR="0071301C" w:rsidRPr="00307ADC">
        <w:rPr>
          <w:rFonts w:ascii="Times New Roman" w:hAnsi="Times New Roman"/>
          <w:sz w:val="24"/>
          <w:szCs w:val="24"/>
        </w:rPr>
        <w:t>ірних правовідносин</w:t>
      </w:r>
      <w:r w:rsidRPr="00307ADC">
        <w:rPr>
          <w:rFonts w:ascii="Times New Roman" w:hAnsi="Times New Roman"/>
          <w:sz w:val="24"/>
          <w:szCs w:val="24"/>
        </w:rPr>
        <w:t xml:space="preserve"> повідомив про  </w:t>
      </w:r>
      <w:r w:rsidR="0071301C" w:rsidRPr="00307ADC">
        <w:rPr>
          <w:rFonts w:ascii="Times New Roman" w:hAnsi="Times New Roman"/>
          <w:sz w:val="24"/>
          <w:szCs w:val="24"/>
        </w:rPr>
        <w:t>можливе</w:t>
      </w:r>
      <w:r w:rsidRPr="00307ADC">
        <w:rPr>
          <w:rFonts w:ascii="Times New Roman" w:hAnsi="Times New Roman"/>
          <w:sz w:val="24"/>
          <w:szCs w:val="24"/>
        </w:rPr>
        <w:t xml:space="preserve"> звернення до суду.</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Листом від 10.01.2018 відповідач залишив  звернення позивача без зад</w:t>
      </w:r>
      <w:r w:rsidR="0071301C" w:rsidRPr="00307ADC">
        <w:rPr>
          <w:rFonts w:ascii="Times New Roman" w:hAnsi="Times New Roman"/>
          <w:sz w:val="24"/>
          <w:szCs w:val="24"/>
        </w:rPr>
        <w:t xml:space="preserve">оволення з посиланням на наявність </w:t>
      </w:r>
      <w:r w:rsidRPr="00307ADC">
        <w:rPr>
          <w:rFonts w:ascii="Times New Roman" w:hAnsi="Times New Roman"/>
          <w:sz w:val="24"/>
          <w:szCs w:val="24"/>
        </w:rPr>
        <w:t xml:space="preserve"> заборгован</w:t>
      </w:r>
      <w:r w:rsidR="0071301C" w:rsidRPr="00307ADC">
        <w:rPr>
          <w:rFonts w:ascii="Times New Roman" w:hAnsi="Times New Roman"/>
          <w:sz w:val="24"/>
          <w:szCs w:val="24"/>
        </w:rPr>
        <w:t xml:space="preserve">ості за надані послуги </w:t>
      </w:r>
      <w:r w:rsidRPr="00307ADC">
        <w:rPr>
          <w:rFonts w:ascii="Times New Roman" w:hAnsi="Times New Roman"/>
          <w:sz w:val="24"/>
          <w:szCs w:val="24"/>
        </w:rPr>
        <w:t>з</w:t>
      </w:r>
      <w:r w:rsidR="0071301C" w:rsidRPr="00307ADC">
        <w:rPr>
          <w:rFonts w:ascii="Times New Roman" w:hAnsi="Times New Roman"/>
          <w:sz w:val="24"/>
          <w:szCs w:val="24"/>
        </w:rPr>
        <w:t>і</w:t>
      </w:r>
      <w:r w:rsidR="002B2B80" w:rsidRPr="00307ADC">
        <w:rPr>
          <w:rFonts w:ascii="Times New Roman" w:hAnsi="Times New Roman"/>
          <w:sz w:val="24"/>
          <w:szCs w:val="24"/>
        </w:rPr>
        <w:t xml:space="preserve"> зберігання товару, з огляду на що</w:t>
      </w:r>
      <w:r w:rsidRPr="00307ADC">
        <w:rPr>
          <w:rFonts w:ascii="Times New Roman" w:hAnsi="Times New Roman"/>
          <w:sz w:val="24"/>
          <w:szCs w:val="24"/>
        </w:rPr>
        <w:t xml:space="preserve"> продукція не може бути повернута.</w:t>
      </w:r>
    </w:p>
    <w:p w:rsidR="00E90C7F" w:rsidRPr="00307ADC" w:rsidRDefault="0002104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ru-RU"/>
        </w:rPr>
        <w:lastRenderedPageBreak/>
        <w:t>У</w:t>
      </w:r>
      <w:r w:rsidR="00E90C7F" w:rsidRPr="00307ADC">
        <w:rPr>
          <w:rFonts w:ascii="Times New Roman" w:hAnsi="Times New Roman"/>
          <w:sz w:val="24"/>
          <w:szCs w:val="24"/>
          <w:lang w:eastAsia="en-US"/>
        </w:rPr>
        <w:t>мови про предмет та ціну договору є істотними умовами договору.</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Договір від 12.11.2017 № 3467 не містить умов стосовно розірвання договору, тому у даному випадку слід застосовувати виключно положення чинного законодавства.</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Згідно з приписами </w:t>
      </w:r>
      <w:hyperlink r:id="rId18" w:anchor="1293" w:tgtFrame="_blank" w:tooltip="Господарський кодекс України; нормативно-правовий акт № 436-IV від 16.01.2003" w:history="1">
        <w:r w:rsidRPr="00307ADC">
          <w:rPr>
            <w:rFonts w:ascii="Times New Roman" w:hAnsi="Times New Roman"/>
            <w:sz w:val="24"/>
            <w:szCs w:val="24"/>
            <w:lang w:eastAsia="en-US"/>
          </w:rPr>
          <w:t>ст. 188 ГК України</w:t>
        </w:r>
      </w:hyperlink>
      <w:r w:rsidRPr="00307ADC">
        <w:rPr>
          <w:rFonts w:ascii="Times New Roman" w:hAnsi="Times New Roman"/>
          <w:sz w:val="24"/>
          <w:szCs w:val="24"/>
          <w:lang w:eastAsia="en-US"/>
        </w:rPr>
        <w:t xml:space="preserve"> сторона договору, яка бажає за необхідне змінити або розірвати договір, повинна надіслати пропозиції про це другій стороні за договором. Сторона договору, яка одержала пропозицію про зміну чи розірвання договору, у </w:t>
      </w:r>
      <w:proofErr w:type="spellStart"/>
      <w:r w:rsidRPr="00307ADC">
        <w:rPr>
          <w:rFonts w:ascii="Times New Roman" w:hAnsi="Times New Roman"/>
          <w:sz w:val="24"/>
          <w:szCs w:val="24"/>
          <w:lang w:eastAsia="en-US"/>
        </w:rPr>
        <w:t>двадцятиденний</w:t>
      </w:r>
      <w:proofErr w:type="spellEnd"/>
      <w:r w:rsidRPr="00307ADC">
        <w:rPr>
          <w:rFonts w:ascii="Times New Roman" w:hAnsi="Times New Roman"/>
          <w:sz w:val="24"/>
          <w:szCs w:val="24"/>
          <w:lang w:eastAsia="en-US"/>
        </w:rPr>
        <w:t xml:space="preserve"> строк після одержання пропозиції повідомляє про результати її розгляду другу сторону.</w:t>
      </w:r>
    </w:p>
    <w:p w:rsidR="00E90C7F" w:rsidRPr="00307ADC" w:rsidRDefault="002B2B80"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В</w:t>
      </w:r>
      <w:r w:rsidR="00E90C7F" w:rsidRPr="00307ADC">
        <w:rPr>
          <w:rFonts w:ascii="Times New Roman" w:hAnsi="Times New Roman"/>
          <w:sz w:val="24"/>
          <w:szCs w:val="24"/>
        </w:rPr>
        <w:t>ідповідачем були порушені істотні умови договору, внаслідок чого позивачу заподіяні збитки у вигляді недоотриманої вигоди, крім цього, позивач не бажає продовжувати співпрацю з відповідачем, але все одно оплачує послуги останнього.</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За таких обставин, керуючись </w:t>
      </w:r>
      <w:proofErr w:type="spellStart"/>
      <w:r w:rsidRPr="00307ADC">
        <w:rPr>
          <w:rFonts w:ascii="Times New Roman" w:hAnsi="Times New Roman"/>
          <w:sz w:val="24"/>
          <w:szCs w:val="24"/>
        </w:rPr>
        <w:t>ст.ст</w:t>
      </w:r>
      <w:proofErr w:type="spellEnd"/>
      <w:r w:rsidRPr="00307ADC">
        <w:rPr>
          <w:rFonts w:ascii="Times New Roman" w:hAnsi="Times New Roman"/>
          <w:sz w:val="24"/>
          <w:szCs w:val="24"/>
        </w:rPr>
        <w:t xml:space="preserve">. 162, 171 ГПК України, </w:t>
      </w:r>
      <w:proofErr w:type="spellStart"/>
      <w:r w:rsidRPr="00307ADC">
        <w:rPr>
          <w:rFonts w:ascii="Times New Roman" w:hAnsi="Times New Roman"/>
          <w:sz w:val="24"/>
          <w:szCs w:val="24"/>
        </w:rPr>
        <w:t>ст.ст</w:t>
      </w:r>
      <w:proofErr w:type="spellEnd"/>
      <w:r w:rsidRPr="00307ADC">
        <w:rPr>
          <w:rFonts w:ascii="Times New Roman" w:hAnsi="Times New Roman"/>
          <w:sz w:val="24"/>
          <w:szCs w:val="24"/>
        </w:rPr>
        <w:t xml:space="preserve">. 15, 16, 651, 901, 936, 938, 946 ЦК України, </w:t>
      </w:r>
      <w:proofErr w:type="spellStart"/>
      <w:r w:rsidRPr="00307ADC">
        <w:rPr>
          <w:rFonts w:ascii="Times New Roman" w:hAnsi="Times New Roman"/>
          <w:sz w:val="24"/>
          <w:szCs w:val="24"/>
        </w:rPr>
        <w:t>ст.ст</w:t>
      </w:r>
      <w:proofErr w:type="spellEnd"/>
      <w:r w:rsidRPr="00307ADC">
        <w:rPr>
          <w:rFonts w:ascii="Times New Roman" w:hAnsi="Times New Roman"/>
          <w:sz w:val="24"/>
          <w:szCs w:val="24"/>
        </w:rPr>
        <w:t xml:space="preserve">. 180, 188 ГК України, - </w:t>
      </w:r>
    </w:p>
    <w:p w:rsidR="00E90C7F" w:rsidRPr="00307ADC" w:rsidRDefault="00E90C7F" w:rsidP="00E90C7F">
      <w:pPr>
        <w:tabs>
          <w:tab w:val="left" w:pos="855"/>
          <w:tab w:val="left" w:pos="1860"/>
        </w:tabs>
        <w:spacing w:after="0" w:line="264" w:lineRule="auto"/>
        <w:jc w:val="both"/>
        <w:rPr>
          <w:rFonts w:ascii="Times New Roman" w:hAnsi="Times New Roman"/>
          <w:sz w:val="24"/>
          <w:szCs w:val="24"/>
        </w:rPr>
      </w:pPr>
    </w:p>
    <w:p w:rsidR="00E90C7F" w:rsidRPr="00307ADC" w:rsidRDefault="00E90C7F" w:rsidP="00E90C7F">
      <w:pPr>
        <w:tabs>
          <w:tab w:val="left" w:pos="3540"/>
        </w:tabs>
        <w:spacing w:after="0" w:line="264" w:lineRule="auto"/>
        <w:jc w:val="center"/>
        <w:rPr>
          <w:rFonts w:ascii="Times New Roman" w:hAnsi="Times New Roman"/>
          <w:b/>
          <w:sz w:val="24"/>
          <w:szCs w:val="24"/>
        </w:rPr>
      </w:pPr>
      <w:r w:rsidRPr="00307ADC">
        <w:rPr>
          <w:rFonts w:ascii="Times New Roman" w:hAnsi="Times New Roman"/>
          <w:b/>
          <w:sz w:val="24"/>
          <w:szCs w:val="24"/>
        </w:rPr>
        <w:t>П Р О Ш У:</w:t>
      </w:r>
    </w:p>
    <w:p w:rsidR="00E90C7F" w:rsidRPr="00307ADC" w:rsidRDefault="00E90C7F" w:rsidP="00E90C7F">
      <w:pPr>
        <w:tabs>
          <w:tab w:val="left" w:pos="3540"/>
        </w:tabs>
        <w:spacing w:after="0" w:line="264" w:lineRule="auto"/>
        <w:jc w:val="both"/>
        <w:rPr>
          <w:rFonts w:ascii="Times New Roman" w:hAnsi="Times New Roman"/>
          <w:sz w:val="24"/>
          <w:szCs w:val="24"/>
        </w:rPr>
      </w:pPr>
    </w:p>
    <w:p w:rsidR="00E90C7F" w:rsidRPr="00307ADC" w:rsidRDefault="00E90C7F" w:rsidP="00E90C7F">
      <w:pPr>
        <w:spacing w:after="0" w:line="264" w:lineRule="auto"/>
        <w:ind w:firstLine="708"/>
        <w:contextualSpacing/>
        <w:jc w:val="both"/>
        <w:rPr>
          <w:rFonts w:ascii="Times New Roman" w:hAnsi="Times New Roman"/>
          <w:sz w:val="24"/>
          <w:szCs w:val="24"/>
        </w:rPr>
      </w:pPr>
      <w:r w:rsidRPr="00307ADC">
        <w:rPr>
          <w:rFonts w:ascii="Times New Roman" w:hAnsi="Times New Roman"/>
          <w:sz w:val="24"/>
          <w:szCs w:val="24"/>
        </w:rPr>
        <w:t>1.Розірвати договір зберігання від 12.11.2016 № 3467, укладений 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contextualSpacing/>
        <w:jc w:val="both"/>
        <w:rPr>
          <w:rFonts w:ascii="Times New Roman" w:hAnsi="Times New Roman"/>
          <w:sz w:val="24"/>
          <w:szCs w:val="24"/>
        </w:rPr>
      </w:pPr>
    </w:p>
    <w:p w:rsidR="00E90C7F" w:rsidRPr="00307ADC" w:rsidRDefault="00E90C7F" w:rsidP="00E90C7F">
      <w:pPr>
        <w:spacing w:after="0" w:line="264" w:lineRule="auto"/>
        <w:ind w:firstLine="708"/>
        <w:contextualSpacing/>
        <w:jc w:val="both"/>
        <w:rPr>
          <w:rFonts w:ascii="Times New Roman" w:hAnsi="Times New Roman"/>
          <w:sz w:val="24"/>
          <w:szCs w:val="24"/>
        </w:rPr>
      </w:pPr>
      <w:r w:rsidRPr="00307ADC">
        <w:rPr>
          <w:rFonts w:ascii="Times New Roman" w:hAnsi="Times New Roman"/>
          <w:sz w:val="24"/>
          <w:szCs w:val="24"/>
        </w:rPr>
        <w:t>2.Стягнути з відповідача на користь позивача витрати зі сплати судового збору в сумі 1762,00  грн.</w:t>
      </w:r>
    </w:p>
    <w:p w:rsidR="00E90C7F" w:rsidRPr="00307ADC" w:rsidRDefault="00E90C7F" w:rsidP="00E90C7F">
      <w:pPr>
        <w:spacing w:after="0" w:line="264" w:lineRule="auto"/>
        <w:ind w:left="360"/>
        <w:contextualSpacing/>
        <w:jc w:val="both"/>
        <w:rPr>
          <w:rFonts w:ascii="Times New Roman" w:hAnsi="Times New Roman"/>
          <w:sz w:val="24"/>
          <w:szCs w:val="24"/>
        </w:rPr>
      </w:pPr>
    </w:p>
    <w:p w:rsidR="00E90C7F" w:rsidRPr="00307ADC" w:rsidRDefault="00E90C7F" w:rsidP="00E90C7F">
      <w:pPr>
        <w:spacing w:after="0" w:line="264" w:lineRule="auto"/>
        <w:ind w:firstLine="708"/>
        <w:contextualSpacing/>
        <w:jc w:val="both"/>
        <w:rPr>
          <w:rFonts w:ascii="Times New Roman" w:hAnsi="Times New Roman"/>
          <w:sz w:val="24"/>
          <w:szCs w:val="24"/>
        </w:rPr>
      </w:pPr>
      <w:r w:rsidRPr="00307ADC">
        <w:rPr>
          <w:rFonts w:ascii="Times New Roman" w:hAnsi="Times New Roman"/>
          <w:sz w:val="24"/>
          <w:szCs w:val="24"/>
        </w:rPr>
        <w:t>Додатки:</w:t>
      </w:r>
    </w:p>
    <w:p w:rsidR="00E90C7F" w:rsidRPr="00307ADC" w:rsidRDefault="00E90C7F" w:rsidP="00E90C7F">
      <w:pPr>
        <w:spacing w:after="0" w:line="264" w:lineRule="auto"/>
        <w:ind w:left="360" w:firstLine="348"/>
        <w:contextualSpacing/>
        <w:jc w:val="both"/>
        <w:rPr>
          <w:rFonts w:ascii="Times New Roman" w:hAnsi="Times New Roman"/>
          <w:sz w:val="24"/>
          <w:szCs w:val="24"/>
        </w:rPr>
      </w:pP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 xml:space="preserve">1.Квитанція про сплату судового збору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 xml:space="preserve">2.Копія договору зберігання від 12.11.2016 № 3467 на 2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3.Копія накладної від 30.11.2016 № 45.</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 xml:space="preserve">4.Копія акту приймання-передачі товару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5.Копія рахунку на суму 23 000,00 грн.</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 xml:space="preserve">6.Копія листа ТОВ «Колос» від 05.02.2017 № 45вих.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7.Копія листа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від 10.02.2017 № 78к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 xml:space="preserve">8.Копія листа ТОВ «Колос» від 14.03.2017 № 90вих.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9.Копія листа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від 25.03.2017 № 89к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 xml:space="preserve">10.Копія рахунку від 25.03.2017 № 24567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 xml:space="preserve">11.Копія листа ТОВ «Колос» від 02.04.2017 № 98вих.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 xml:space="preserve">12.Копія листа ТОВ «Колос» від 28.07.2017 № 102вих.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13.Копія листа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від 10.08.2017 № 126к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 xml:space="preserve">14.Копія листа ТОВ «Колос» від 14.11.2017 № 208вих.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spacing w:after="0" w:line="264" w:lineRule="auto"/>
        <w:ind w:left="360" w:firstLine="348"/>
        <w:contextualSpacing/>
        <w:jc w:val="both"/>
        <w:rPr>
          <w:rFonts w:ascii="Times New Roman" w:hAnsi="Times New Roman"/>
          <w:sz w:val="24"/>
          <w:szCs w:val="24"/>
        </w:rPr>
      </w:pPr>
      <w:r w:rsidRPr="00307ADC">
        <w:rPr>
          <w:rFonts w:ascii="Times New Roman" w:hAnsi="Times New Roman"/>
          <w:sz w:val="24"/>
          <w:szCs w:val="24"/>
        </w:rPr>
        <w:t>15.Копія листа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від 10.01.2018 № 215к на 1 </w:t>
      </w:r>
      <w:proofErr w:type="spellStart"/>
      <w:r w:rsidRPr="00307ADC">
        <w:rPr>
          <w:rFonts w:ascii="Times New Roman" w:hAnsi="Times New Roman"/>
          <w:sz w:val="24"/>
          <w:szCs w:val="24"/>
        </w:rPr>
        <w:t>арк</w:t>
      </w:r>
      <w:proofErr w:type="spellEnd"/>
      <w:r w:rsidRPr="00307ADC">
        <w:rPr>
          <w:rFonts w:ascii="Times New Roman" w:hAnsi="Times New Roman"/>
          <w:sz w:val="24"/>
          <w:szCs w:val="24"/>
        </w:rPr>
        <w:t>.</w:t>
      </w:r>
    </w:p>
    <w:p w:rsidR="00E90C7F" w:rsidRPr="00307ADC" w:rsidRDefault="00E90C7F" w:rsidP="00E90C7F">
      <w:pPr>
        <w:tabs>
          <w:tab w:val="center" w:pos="4677"/>
          <w:tab w:val="left" w:pos="7125"/>
        </w:tabs>
        <w:spacing w:after="0" w:line="264" w:lineRule="auto"/>
        <w:ind w:left="720"/>
        <w:contextualSpacing/>
        <w:jc w:val="both"/>
        <w:rPr>
          <w:rFonts w:ascii="Times New Roman" w:hAnsi="Times New Roman"/>
          <w:sz w:val="24"/>
          <w:szCs w:val="24"/>
        </w:rPr>
      </w:pPr>
    </w:p>
    <w:p w:rsidR="00E90C7F" w:rsidRPr="00307ADC" w:rsidRDefault="00E90C7F" w:rsidP="00E90C7F">
      <w:pPr>
        <w:tabs>
          <w:tab w:val="center" w:pos="4677"/>
          <w:tab w:val="left" w:pos="7125"/>
        </w:tabs>
        <w:spacing w:after="0" w:line="264" w:lineRule="auto"/>
        <w:jc w:val="both"/>
        <w:rPr>
          <w:rFonts w:ascii="Times New Roman" w:hAnsi="Times New Roman"/>
          <w:sz w:val="24"/>
          <w:szCs w:val="24"/>
        </w:rPr>
      </w:pPr>
    </w:p>
    <w:p w:rsidR="00E90C7F" w:rsidRPr="00307ADC" w:rsidRDefault="00E90C7F" w:rsidP="00E90C7F">
      <w:pPr>
        <w:tabs>
          <w:tab w:val="center" w:pos="4677"/>
          <w:tab w:val="left" w:pos="7125"/>
        </w:tabs>
        <w:spacing w:after="0" w:line="264" w:lineRule="auto"/>
        <w:jc w:val="both"/>
        <w:rPr>
          <w:rFonts w:ascii="Times New Roman" w:hAnsi="Times New Roman"/>
          <w:b/>
          <w:sz w:val="24"/>
          <w:szCs w:val="24"/>
        </w:rPr>
      </w:pPr>
      <w:r w:rsidRPr="00307ADC">
        <w:rPr>
          <w:rFonts w:ascii="Times New Roman" w:hAnsi="Times New Roman"/>
          <w:b/>
          <w:sz w:val="24"/>
          <w:szCs w:val="24"/>
        </w:rPr>
        <w:t>Директор ТОВ «Колос»</w:t>
      </w:r>
      <w:r w:rsidRPr="00307ADC">
        <w:rPr>
          <w:rFonts w:ascii="Times New Roman" w:hAnsi="Times New Roman"/>
          <w:b/>
          <w:sz w:val="24"/>
          <w:szCs w:val="24"/>
        </w:rPr>
        <w:tab/>
        <w:t>підпис</w:t>
      </w:r>
      <w:r w:rsidRPr="00307ADC">
        <w:rPr>
          <w:rFonts w:ascii="Times New Roman" w:hAnsi="Times New Roman"/>
          <w:b/>
          <w:sz w:val="24"/>
          <w:szCs w:val="24"/>
        </w:rPr>
        <w:tab/>
        <w:t xml:space="preserve">Г.Ш. Власенко </w:t>
      </w:r>
    </w:p>
    <w:p w:rsidR="00E90C7F" w:rsidRPr="00307ADC" w:rsidRDefault="00E90C7F" w:rsidP="00E90C7F">
      <w:pPr>
        <w:tabs>
          <w:tab w:val="left" w:pos="855"/>
          <w:tab w:val="left" w:pos="1860"/>
        </w:tabs>
        <w:spacing w:after="0" w:line="264" w:lineRule="auto"/>
        <w:jc w:val="both"/>
        <w:rPr>
          <w:rFonts w:ascii="Times New Roman" w:hAnsi="Times New Roman"/>
          <w:sz w:val="24"/>
          <w:szCs w:val="24"/>
        </w:rPr>
      </w:pPr>
      <w:r w:rsidRPr="00307ADC">
        <w:rPr>
          <w:rFonts w:ascii="Times New Roman" w:hAnsi="Times New Roman"/>
          <w:sz w:val="24"/>
          <w:szCs w:val="24"/>
        </w:rPr>
        <w:t>25.01.2018</w:t>
      </w:r>
    </w:p>
    <w:p w:rsidR="00C869F4" w:rsidRPr="00307ADC" w:rsidRDefault="00E90C7F" w:rsidP="00E90C7F">
      <w:pPr>
        <w:tabs>
          <w:tab w:val="left" w:pos="855"/>
          <w:tab w:val="left" w:pos="1860"/>
        </w:tabs>
        <w:spacing w:after="0" w:line="264" w:lineRule="auto"/>
        <w:jc w:val="both"/>
        <w:rPr>
          <w:rFonts w:ascii="Times New Roman" w:hAnsi="Times New Roman"/>
          <w:sz w:val="24"/>
          <w:szCs w:val="24"/>
        </w:rPr>
      </w:pPr>
      <w:r w:rsidRPr="00307ADC">
        <w:rPr>
          <w:rFonts w:ascii="Times New Roman" w:hAnsi="Times New Roman"/>
          <w:sz w:val="24"/>
          <w:szCs w:val="24"/>
        </w:rPr>
        <w:t>печатка</w:t>
      </w:r>
    </w:p>
    <w:p w:rsidR="00C869F4" w:rsidRPr="00307ADC" w:rsidRDefault="00C869F4">
      <w:pPr>
        <w:spacing w:after="0" w:line="240" w:lineRule="auto"/>
        <w:rPr>
          <w:rFonts w:ascii="Times New Roman" w:hAnsi="Times New Roman"/>
          <w:sz w:val="24"/>
          <w:szCs w:val="24"/>
        </w:rPr>
      </w:pPr>
      <w:r w:rsidRPr="00307ADC">
        <w:rPr>
          <w:rFonts w:ascii="Times New Roman" w:hAnsi="Times New Roman"/>
          <w:sz w:val="24"/>
          <w:szCs w:val="24"/>
        </w:rPr>
        <w:br w:type="page"/>
      </w:r>
    </w:p>
    <w:tbl>
      <w:tblPr>
        <w:tblW w:w="0" w:type="auto"/>
        <w:tblBorders>
          <w:insideH w:val="single" w:sz="24" w:space="0" w:color="auto"/>
          <w:insideV w:val="single" w:sz="24" w:space="0" w:color="auto"/>
        </w:tblBorders>
        <w:tblLook w:val="00A0" w:firstRow="1" w:lastRow="0" w:firstColumn="1" w:lastColumn="0" w:noHBand="0" w:noVBand="0"/>
      </w:tblPr>
      <w:tblGrid>
        <w:gridCol w:w="2070"/>
        <w:gridCol w:w="7501"/>
      </w:tblGrid>
      <w:tr w:rsidR="00E90C7F" w:rsidRPr="00307ADC" w:rsidTr="0002104F">
        <w:trPr>
          <w:trHeight w:val="2796"/>
        </w:trPr>
        <w:tc>
          <w:tcPr>
            <w:tcW w:w="2070" w:type="dxa"/>
          </w:tcPr>
          <w:p w:rsidR="00E90C7F" w:rsidRPr="00307ADC" w:rsidRDefault="00E90C7F" w:rsidP="00E90C7F">
            <w:pPr>
              <w:spacing w:before="120"/>
              <w:jc w:val="right"/>
              <w:rPr>
                <w:rFonts w:ascii="Times New Roman" w:hAnsi="Times New Roman"/>
                <w:b/>
                <w:lang w:eastAsia="en-US"/>
              </w:rPr>
            </w:pPr>
          </w:p>
          <w:p w:rsidR="00E90C7F" w:rsidRPr="00307ADC" w:rsidRDefault="00E90C7F" w:rsidP="00E90C7F">
            <w:pPr>
              <w:spacing w:before="120"/>
              <w:jc w:val="right"/>
              <w:rPr>
                <w:rFonts w:ascii="Times New Roman" w:hAnsi="Times New Roman"/>
                <w:b/>
                <w:lang w:eastAsia="en-US"/>
              </w:rPr>
            </w:pPr>
          </w:p>
          <w:p w:rsidR="00E90C7F" w:rsidRPr="00307ADC" w:rsidRDefault="00E90C7F" w:rsidP="00E90C7F">
            <w:pPr>
              <w:spacing w:before="120"/>
              <w:jc w:val="right"/>
              <w:rPr>
                <w:rFonts w:ascii="Times New Roman" w:hAnsi="Times New Roman"/>
                <w:b/>
                <w:lang w:eastAsia="en-US"/>
              </w:rPr>
            </w:pPr>
            <w:r w:rsidRPr="00307ADC">
              <w:rPr>
                <w:rFonts w:ascii="Times New Roman" w:hAnsi="Times New Roman"/>
                <w:b/>
                <w:lang w:eastAsia="en-US"/>
              </w:rPr>
              <w:t>Квитанція</w:t>
            </w: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 xml:space="preserve">ФІЛІЯ </w:t>
            </w:r>
            <w:proofErr w:type="spellStart"/>
            <w:r w:rsidRPr="00307ADC">
              <w:rPr>
                <w:rFonts w:ascii="Times New Roman" w:hAnsi="Times New Roman"/>
                <w:b/>
                <w:lang w:eastAsia="en-US"/>
              </w:rPr>
              <w:t>Західно</w:t>
            </w:r>
            <w:proofErr w:type="spellEnd"/>
            <w:r w:rsidRPr="00307ADC">
              <w:rPr>
                <w:rFonts w:ascii="Times New Roman" w:hAnsi="Times New Roman"/>
                <w:b/>
                <w:lang w:eastAsia="en-US"/>
              </w:rPr>
              <w:t>-Південне регіональне управління ПАТ "ОЩАДБАНК"</w:t>
            </w: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 xml:space="preserve">СПЛАЧЕНО </w:t>
            </w: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 xml:space="preserve"> 1 762,00 грн.</w:t>
            </w: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25.01.2018</w:t>
            </w:r>
          </w:p>
          <w:p w:rsidR="00E90C7F" w:rsidRPr="00307ADC" w:rsidRDefault="00E90C7F" w:rsidP="00E90C7F">
            <w:pPr>
              <w:spacing w:before="120"/>
              <w:jc w:val="right"/>
              <w:rPr>
                <w:rFonts w:ascii="Times New Roman" w:hAnsi="Times New Roman"/>
                <w:lang w:eastAsia="en-US"/>
              </w:rPr>
            </w:pPr>
            <w:r w:rsidRPr="00307ADC">
              <w:rPr>
                <w:rFonts w:ascii="Times New Roman" w:hAnsi="Times New Roman"/>
                <w:b/>
                <w:lang w:eastAsia="en-US"/>
              </w:rPr>
              <w:t>Касир Підпис</w:t>
            </w:r>
          </w:p>
        </w:tc>
        <w:tc>
          <w:tcPr>
            <w:tcW w:w="7501" w:type="dxa"/>
          </w:tcPr>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1364"/>
              <w:gridCol w:w="122"/>
              <w:gridCol w:w="152"/>
              <w:gridCol w:w="536"/>
              <w:gridCol w:w="389"/>
              <w:gridCol w:w="394"/>
              <w:gridCol w:w="120"/>
              <w:gridCol w:w="778"/>
              <w:gridCol w:w="1509"/>
              <w:gridCol w:w="120"/>
              <w:gridCol w:w="1787"/>
            </w:tblGrid>
            <w:tr w:rsidR="00E90C7F" w:rsidRPr="00307ADC" w:rsidTr="00DA002B">
              <w:trPr>
                <w:trHeight w:val="287"/>
              </w:trPr>
              <w:tc>
                <w:tcPr>
                  <w:tcW w:w="1199" w:type="pct"/>
                  <w:gridSpan w:val="3"/>
                  <w:tcBorders>
                    <w:top w:val="single" w:sz="4" w:space="0" w:color="auto"/>
                    <w:left w:val="single" w:sz="4" w:space="0" w:color="auto"/>
                    <w:bottom w:val="single" w:sz="4" w:space="0" w:color="auto"/>
                    <w:right w:val="single" w:sz="4" w:space="0" w:color="auto"/>
                  </w:tcBorders>
                  <w:vAlign w:val="bottom"/>
                </w:tcPr>
                <w:p w:rsidR="00E90C7F" w:rsidRPr="00307ADC" w:rsidRDefault="00E90C7F" w:rsidP="00E90C7F">
                  <w:pPr>
                    <w:rPr>
                      <w:rFonts w:ascii="Times New Roman" w:hAnsi="Times New Roman"/>
                      <w:lang w:eastAsia="en-US"/>
                    </w:rPr>
                  </w:pPr>
                  <w:proofErr w:type="spellStart"/>
                  <w:r w:rsidRPr="00307ADC">
                    <w:rPr>
                      <w:rFonts w:ascii="Times New Roman" w:hAnsi="Times New Roman"/>
                      <w:lang w:eastAsia="en-US"/>
                    </w:rPr>
                    <w:t>Отр</w:t>
                  </w:r>
                  <w:proofErr w:type="spellEnd"/>
                  <w:r w:rsidRPr="00307ADC">
                    <w:rPr>
                      <w:rFonts w:ascii="Times New Roman" w:hAnsi="Times New Roman"/>
                      <w:lang w:eastAsia="en-US"/>
                    </w:rPr>
                    <w:cr/>
                  </w:r>
                  <w:proofErr w:type="spellStart"/>
                  <w:r w:rsidRPr="00307ADC">
                    <w:rPr>
                      <w:rFonts w:ascii="Times New Roman" w:hAnsi="Times New Roman"/>
                      <w:lang w:eastAsia="en-US"/>
                    </w:rPr>
                    <w:t>мувач</w:t>
                  </w:r>
                  <w:proofErr w:type="spellEnd"/>
                  <w:r w:rsidRPr="00307ADC">
                    <w:rPr>
                      <w:rFonts w:ascii="Times New Roman" w:hAnsi="Times New Roman"/>
                      <w:lang w:eastAsia="en-US"/>
                    </w:rPr>
                    <w:t xml:space="preserve"> платежу</w:t>
                  </w:r>
                </w:p>
              </w:tc>
              <w:tc>
                <w:tcPr>
                  <w:tcW w:w="3801" w:type="pct"/>
                  <w:gridSpan w:val="8"/>
                  <w:tcBorders>
                    <w:top w:val="single" w:sz="4" w:space="0" w:color="auto"/>
                    <w:left w:val="single" w:sz="4" w:space="0" w:color="auto"/>
                    <w:bottom w:val="single" w:sz="4" w:space="0" w:color="auto"/>
                    <w:right w:val="single" w:sz="4" w:space="0" w:color="auto"/>
                  </w:tcBorders>
                  <w:vAlign w:val="bottom"/>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 xml:space="preserve"> Управління Державної казначейської служби України у м. Вінниці(УДКСУ у м. Вінниці)</w:t>
                  </w:r>
                </w:p>
              </w:tc>
            </w:tr>
            <w:tr w:rsidR="00E90C7F" w:rsidRPr="00307ADC" w:rsidTr="00DA002B">
              <w:trPr>
                <w:trHeight w:val="60"/>
              </w:trPr>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3830" w:type="pct"/>
                  <w:gridSpan w:val="9"/>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iCs/>
                      <w:lang w:eastAsia="en-US"/>
                    </w:rPr>
                    <w:t>3121520699999</w:t>
                  </w:r>
                </w:p>
              </w:tc>
              <w:tc>
                <w:tcPr>
                  <w:tcW w:w="100"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1070"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37988880</w:t>
                  </w:r>
                </w:p>
              </w:tc>
            </w:tr>
            <w:tr w:rsidR="00E90C7F" w:rsidRPr="00307ADC" w:rsidTr="00DA002B">
              <w:tc>
                <w:tcPr>
                  <w:tcW w:w="3930" w:type="pct"/>
                  <w:gridSpan w:val="10"/>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Поточний рахунок отримувача</w:t>
                  </w:r>
                </w:p>
              </w:tc>
              <w:tc>
                <w:tcPr>
                  <w:tcW w:w="1070" w:type="pct"/>
                  <w:vMerge w:val="restart"/>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Ідентифікаційний</w:t>
                  </w:r>
                </w:p>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код отримувача</w:t>
                  </w:r>
                </w:p>
              </w:tc>
            </w:tr>
            <w:tr w:rsidR="00E90C7F" w:rsidRPr="00307ADC" w:rsidTr="00DA002B">
              <w:tc>
                <w:tcPr>
                  <w:tcW w:w="1056" w:type="pct"/>
                  <w:gridSpan w:val="2"/>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Дата валютування:</w:t>
                  </w:r>
                </w:p>
              </w:tc>
              <w:tc>
                <w:tcPr>
                  <w:tcW w:w="2874" w:type="pct"/>
                  <w:gridSpan w:val="8"/>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25.01.2018</w:t>
                  </w:r>
                </w:p>
              </w:tc>
              <w:tc>
                <w:tcPr>
                  <w:tcW w:w="1070" w:type="pct"/>
                  <w:vMerge/>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3830" w:type="pct"/>
                  <w:gridSpan w:val="9"/>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iCs/>
                      <w:lang w:eastAsia="en-US"/>
                    </w:rPr>
                    <w:t>Головне управління Державної казначейської служби України у м. Вінниці (ГУ ДКСУ у м. Вінниці)</w:t>
                  </w:r>
                </w:p>
              </w:tc>
              <w:tc>
                <w:tcPr>
                  <w:tcW w:w="1170" w:type="pct"/>
                  <w:gridSpan w:val="2"/>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iCs/>
                      <w:lang w:eastAsia="en-US"/>
                    </w:rPr>
                    <w:t>8290880</w:t>
                  </w:r>
                </w:p>
              </w:tc>
            </w:tr>
            <w:tr w:rsidR="00E90C7F" w:rsidRPr="00307ADC" w:rsidTr="00DA002B">
              <w:tc>
                <w:tcPr>
                  <w:tcW w:w="3830" w:type="pct"/>
                  <w:gridSpan w:val="9"/>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Установа банку</w:t>
                  </w:r>
                </w:p>
              </w:tc>
              <w:tc>
                <w:tcPr>
                  <w:tcW w:w="1170" w:type="pct"/>
                  <w:gridSpan w:val="2"/>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Код установи банку</w:t>
                  </w:r>
                </w:p>
              </w:tc>
            </w:tr>
            <w:tr w:rsidR="00E90C7F" w:rsidRPr="00307ADC" w:rsidTr="00DA002B">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ru-RU"/>
                    </w:rPr>
                  </w:pPr>
                  <w:r w:rsidRPr="00307ADC">
                    <w:rPr>
                      <w:rFonts w:ascii="Times New Roman" w:hAnsi="Times New Roman"/>
                      <w:lang w:eastAsia="ru-RU"/>
                    </w:rPr>
                    <w:t>Товариство з обмеженою відповідальністю «Колос»</w:t>
                  </w:r>
                </w:p>
                <w:p w:rsidR="00E90C7F" w:rsidRPr="00307ADC" w:rsidRDefault="00E90C7F" w:rsidP="00E90C7F">
                  <w:pPr>
                    <w:spacing w:line="240" w:lineRule="auto"/>
                    <w:rPr>
                      <w:rFonts w:ascii="Times New Roman" w:hAnsi="Times New Roman"/>
                    </w:rPr>
                  </w:pPr>
                </w:p>
              </w:tc>
            </w:tr>
            <w:tr w:rsidR="00E90C7F" w:rsidRPr="00307ADC" w:rsidTr="00DA002B">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Прізвище, ім'я та по батькові, адреса платника</w:t>
                  </w:r>
                </w:p>
              </w:tc>
            </w:tr>
            <w:tr w:rsidR="00E90C7F" w:rsidRPr="00307ADC" w:rsidTr="00DA002B">
              <w:tc>
                <w:tcPr>
                  <w:tcW w:w="1882" w:type="pct"/>
                  <w:gridSpan w:val="5"/>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3118" w:type="pct"/>
                  <w:gridSpan w:val="6"/>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rPr>
                    <w:t xml:space="preserve">123445678    </w:t>
                  </w:r>
                </w:p>
              </w:tc>
            </w:tr>
            <w:tr w:rsidR="00E90C7F" w:rsidRPr="00307ADC" w:rsidTr="00DA002B">
              <w:tc>
                <w:tcPr>
                  <w:tcW w:w="1882" w:type="pct"/>
                  <w:gridSpan w:val="5"/>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3118" w:type="pct"/>
                  <w:gridSpan w:val="6"/>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Ідентифікаційний номер клієнта</w:t>
                  </w: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Призначення п</w:t>
                  </w:r>
                  <w:r w:rsidRPr="00307ADC">
                    <w:rPr>
                      <w:rFonts w:ascii="Times New Roman" w:hAnsi="Times New Roman"/>
                      <w:lang w:eastAsia="en-US"/>
                    </w:rPr>
                    <w:cr/>
                  </w:r>
                  <w:proofErr w:type="spellStart"/>
                  <w:r w:rsidRPr="00307ADC">
                    <w:rPr>
                      <w:rFonts w:ascii="Times New Roman" w:hAnsi="Times New Roman"/>
                      <w:lang w:eastAsia="en-US"/>
                    </w:rPr>
                    <w:t>атежу</w:t>
                  </w:r>
                  <w:proofErr w:type="spellEnd"/>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*;101;1891820197; Судовий збір за позовом ТОВ «Колос» до ПП «</w:t>
                  </w:r>
                  <w:proofErr w:type="spellStart"/>
                  <w:r w:rsidRPr="00307ADC">
                    <w:rPr>
                      <w:rFonts w:ascii="Times New Roman" w:hAnsi="Times New Roman"/>
                      <w:iCs/>
                      <w:lang w:eastAsia="en-US"/>
                    </w:rPr>
                    <w:t>Росак</w:t>
                  </w:r>
                  <w:proofErr w:type="spellEnd"/>
                  <w:r w:rsidRPr="00307ADC">
                    <w:rPr>
                      <w:rFonts w:ascii="Times New Roman" w:hAnsi="Times New Roman"/>
                      <w:iCs/>
                      <w:lang w:eastAsia="en-US"/>
                    </w:rPr>
                    <w:t>» про розірвання договору</w:t>
                  </w: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Період платежу</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Код виду платежу</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Код бюджетної класифікації</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22030101</w:t>
                  </w:r>
                </w:p>
              </w:tc>
            </w:tr>
            <w:tr w:rsidR="00E90C7F" w:rsidRPr="00307ADC" w:rsidTr="00DA002B">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iCs/>
                      <w:lang w:eastAsia="en-US"/>
                    </w:rPr>
                  </w:pPr>
                </w:p>
              </w:tc>
            </w:tr>
            <w:tr w:rsidR="00E90C7F" w:rsidRPr="00307ADC" w:rsidTr="00DA002B">
              <w:tc>
                <w:tcPr>
                  <w:tcW w:w="2273"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488"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Сума</w:t>
                  </w: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right"/>
                    <w:rPr>
                      <w:rFonts w:ascii="Times New Roman" w:hAnsi="Times New Roman"/>
                      <w:iCs/>
                      <w:lang w:eastAsia="en-US"/>
                    </w:rPr>
                  </w:pPr>
                  <w:r w:rsidRPr="00307ADC">
                    <w:rPr>
                      <w:rFonts w:ascii="Times New Roman" w:hAnsi="Times New Roman"/>
                      <w:iCs/>
                      <w:lang w:eastAsia="en-US"/>
                    </w:rPr>
                    <w:t>1 762 грн. 00 коп.</w:t>
                  </w:r>
                </w:p>
              </w:tc>
            </w:tr>
            <w:tr w:rsidR="00E90C7F" w:rsidRPr="00307ADC" w:rsidTr="00DA002B">
              <w:tc>
                <w:tcPr>
                  <w:tcW w:w="2273"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488"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Пеня</w:t>
                  </w: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iCs/>
                      <w:lang w:eastAsia="en-US"/>
                    </w:rPr>
                  </w:pPr>
                </w:p>
              </w:tc>
            </w:tr>
            <w:tr w:rsidR="00E90C7F" w:rsidRPr="00307ADC" w:rsidTr="00DA002B">
              <w:tc>
                <w:tcPr>
                  <w:tcW w:w="963"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Підпис платника</w:t>
                  </w:r>
                </w:p>
              </w:tc>
              <w:tc>
                <w:tcPr>
                  <w:tcW w:w="1213" w:type="pct"/>
                  <w:gridSpan w:val="5"/>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97"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488"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Усього</w:t>
                  </w: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right"/>
                    <w:rPr>
                      <w:rFonts w:ascii="Times New Roman" w:hAnsi="Times New Roman"/>
                      <w:iCs/>
                      <w:lang w:eastAsia="en-US"/>
                    </w:rPr>
                  </w:pPr>
                  <w:r w:rsidRPr="00307ADC">
                    <w:rPr>
                      <w:rFonts w:ascii="Times New Roman" w:hAnsi="Times New Roman"/>
                      <w:bCs/>
                      <w:iCs/>
                      <w:lang w:eastAsia="en-US"/>
                    </w:rPr>
                    <w:t>1762  грн. 00 коп.</w:t>
                  </w:r>
                </w:p>
              </w:tc>
            </w:tr>
            <w:tr w:rsidR="00E90C7F" w:rsidRPr="00307ADC" w:rsidTr="00DA002B">
              <w:tc>
                <w:tcPr>
                  <w:tcW w:w="2761" w:type="pct"/>
                  <w:gridSpan w:val="8"/>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iCs/>
                      <w:lang w:eastAsia="en-US"/>
                    </w:rPr>
                  </w:pPr>
                </w:p>
              </w:tc>
            </w:tr>
          </w:tbl>
          <w:p w:rsidR="00E90C7F" w:rsidRPr="00307ADC" w:rsidRDefault="00E90C7F" w:rsidP="00E90C7F">
            <w:pPr>
              <w:rPr>
                <w:rFonts w:ascii="Times New Roman" w:hAnsi="Times New Roman"/>
                <w:lang w:eastAsia="en-US"/>
              </w:rPr>
            </w:pPr>
          </w:p>
        </w:tc>
      </w:tr>
    </w:tbl>
    <w:p w:rsidR="00E90C7F" w:rsidRPr="00307ADC" w:rsidRDefault="00E90C7F" w:rsidP="00E90C7F">
      <w:pPr>
        <w:jc w:val="center"/>
        <w:rPr>
          <w:b/>
        </w:rPr>
      </w:pPr>
    </w:p>
    <w:p w:rsidR="00C869F4" w:rsidRPr="00307ADC" w:rsidRDefault="00C869F4">
      <w:pPr>
        <w:spacing w:after="0" w:line="240" w:lineRule="auto"/>
        <w:rPr>
          <w:b/>
        </w:rPr>
      </w:pPr>
      <w:r w:rsidRPr="00307ADC">
        <w:rPr>
          <w:b/>
        </w:rPr>
        <w:br w:type="page"/>
      </w:r>
    </w:p>
    <w:tbl>
      <w:tblPr>
        <w:tblW w:w="103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85"/>
        <w:gridCol w:w="5583"/>
      </w:tblGrid>
      <w:tr w:rsidR="00E90C7F" w:rsidRPr="00307ADC" w:rsidTr="00C869F4">
        <w:trPr>
          <w:cantSplit/>
        </w:trPr>
        <w:tc>
          <w:tcPr>
            <w:tcW w:w="10368" w:type="dxa"/>
            <w:gridSpan w:val="2"/>
            <w:tcBorders>
              <w:top w:val="nil"/>
              <w:left w:val="nil"/>
              <w:bottom w:val="nil"/>
              <w:right w:val="nil"/>
            </w:tcBorders>
          </w:tcPr>
          <w:p w:rsidR="00E90C7F" w:rsidRPr="00307ADC" w:rsidRDefault="00E90C7F" w:rsidP="00C869F4">
            <w:pPr>
              <w:keepNext/>
              <w:pageBreakBefore/>
              <w:widowControl w:val="0"/>
              <w:spacing w:before="170" w:after="0" w:line="240" w:lineRule="auto"/>
              <w:jc w:val="center"/>
              <w:rPr>
                <w:rFonts w:ascii="Times New Roman" w:hAnsi="Times New Roman"/>
                <w:b/>
                <w:color w:val="000000"/>
                <w:sz w:val="24"/>
                <w:szCs w:val="24"/>
                <w:lang w:eastAsia="ru-RU"/>
              </w:rPr>
            </w:pPr>
            <w:r w:rsidRPr="00307ADC">
              <w:rPr>
                <w:rFonts w:ascii="Times New Roman" w:hAnsi="Times New Roman"/>
                <w:b/>
                <w:color w:val="000000"/>
                <w:sz w:val="24"/>
                <w:szCs w:val="24"/>
                <w:lang w:eastAsia="ru-RU"/>
              </w:rPr>
              <w:lastRenderedPageBreak/>
              <w:t>Д О Г О В І Р</w:t>
            </w:r>
            <w:r w:rsidRPr="00307ADC">
              <w:rPr>
                <w:rFonts w:ascii="Times New Roman" w:hAnsi="Times New Roman"/>
                <w:b/>
                <w:color w:val="000000"/>
                <w:sz w:val="24"/>
                <w:szCs w:val="24"/>
                <w:lang w:eastAsia="ru-RU"/>
              </w:rPr>
              <w:br/>
              <w:t>зберігання № 3467</w:t>
            </w:r>
          </w:p>
          <w:p w:rsidR="00E90C7F" w:rsidRPr="00307ADC" w:rsidRDefault="00E90C7F" w:rsidP="00E90C7F">
            <w:pPr>
              <w:keepNext/>
              <w:pageBreakBefore/>
              <w:widowControl w:val="0"/>
              <w:spacing w:before="170" w:after="0" w:line="240" w:lineRule="auto"/>
              <w:jc w:val="center"/>
              <w:rPr>
                <w:rFonts w:ascii="Times New Roman" w:hAnsi="Times New Roman"/>
                <w:b/>
                <w:caps/>
                <w:color w:val="000000"/>
                <w:sz w:val="24"/>
                <w:szCs w:val="24"/>
                <w:lang w:eastAsia="ru-RU"/>
              </w:rPr>
            </w:pPr>
          </w:p>
        </w:tc>
      </w:tr>
      <w:tr w:rsidR="00E90C7F" w:rsidRPr="00307ADC" w:rsidTr="00C869F4">
        <w:tc>
          <w:tcPr>
            <w:tcW w:w="4785" w:type="dxa"/>
            <w:tcBorders>
              <w:top w:val="nil"/>
              <w:left w:val="nil"/>
              <w:bottom w:val="nil"/>
              <w:right w:val="nil"/>
            </w:tcBorders>
          </w:tcPr>
          <w:p w:rsidR="00E90C7F" w:rsidRPr="00307ADC" w:rsidRDefault="00E90C7F" w:rsidP="00E90C7F">
            <w:pPr>
              <w:jc w:val="both"/>
              <w:rPr>
                <w:rFonts w:ascii="Times New Roman" w:hAnsi="Times New Roman"/>
                <w:b/>
                <w:color w:val="000000"/>
                <w:sz w:val="24"/>
                <w:szCs w:val="24"/>
              </w:rPr>
            </w:pPr>
            <w:r w:rsidRPr="00307ADC">
              <w:rPr>
                <w:rFonts w:ascii="Times New Roman" w:hAnsi="Times New Roman"/>
                <w:b/>
                <w:color w:val="000000"/>
                <w:sz w:val="24"/>
                <w:szCs w:val="24"/>
              </w:rPr>
              <w:t>м. Вінниця</w:t>
            </w:r>
          </w:p>
        </w:tc>
        <w:tc>
          <w:tcPr>
            <w:tcW w:w="5583" w:type="dxa"/>
            <w:tcBorders>
              <w:top w:val="nil"/>
              <w:left w:val="nil"/>
              <w:bottom w:val="nil"/>
              <w:right w:val="nil"/>
            </w:tcBorders>
          </w:tcPr>
          <w:p w:rsidR="00E90C7F" w:rsidRPr="00307ADC" w:rsidRDefault="00E90C7F" w:rsidP="00C869F4">
            <w:pPr>
              <w:ind w:left="1878"/>
              <w:rPr>
                <w:rFonts w:ascii="Times New Roman" w:hAnsi="Times New Roman"/>
                <w:b/>
                <w:color w:val="000000"/>
                <w:sz w:val="24"/>
                <w:szCs w:val="24"/>
              </w:rPr>
            </w:pPr>
            <w:r w:rsidRPr="00307ADC">
              <w:rPr>
                <w:rFonts w:ascii="Times New Roman" w:hAnsi="Times New Roman"/>
                <w:b/>
                <w:color w:val="000000"/>
                <w:sz w:val="24"/>
                <w:szCs w:val="24"/>
              </w:rPr>
              <w:t>12 листопада 2016  року</w:t>
            </w:r>
          </w:p>
        </w:tc>
      </w:tr>
    </w:tbl>
    <w:p w:rsidR="00E90C7F" w:rsidRPr="00307ADC" w:rsidRDefault="00E90C7F" w:rsidP="00E90C7F">
      <w:pPr>
        <w:spacing w:after="0" w:line="264" w:lineRule="auto"/>
        <w:ind w:firstLine="708"/>
        <w:rPr>
          <w:rFonts w:ascii="Times New Roman" w:hAnsi="Times New Roman"/>
          <w:b/>
          <w:bCs/>
          <w:color w:val="000000"/>
          <w:sz w:val="24"/>
          <w:szCs w:val="24"/>
        </w:rPr>
      </w:pPr>
      <w:r w:rsidRPr="00307ADC">
        <w:rPr>
          <w:rFonts w:ascii="Times New Roman" w:hAnsi="Times New Roman"/>
          <w:b/>
          <w:bCs/>
          <w:color w:val="000000"/>
          <w:sz w:val="24"/>
          <w:szCs w:val="24"/>
        </w:rPr>
        <w:t>Сторони:</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 xml:space="preserve">Товариство з обмеженою відповідальністю «Колос» (м. Вінниця, вул. Перевальна, 15, код   123445678 ) в особі директора Власенко Г.Ш., який дії на підставі </w:t>
      </w:r>
      <w:r w:rsidR="0002104F" w:rsidRPr="00307ADC">
        <w:rPr>
          <w:rFonts w:ascii="Times New Roman" w:hAnsi="Times New Roman"/>
          <w:color w:val="000000"/>
          <w:sz w:val="24"/>
          <w:szCs w:val="24"/>
        </w:rPr>
        <w:t>с</w:t>
      </w:r>
      <w:r w:rsidRPr="00307ADC">
        <w:rPr>
          <w:rFonts w:ascii="Times New Roman" w:hAnsi="Times New Roman"/>
          <w:color w:val="000000"/>
          <w:sz w:val="24"/>
          <w:szCs w:val="24"/>
        </w:rPr>
        <w:t>татуту (далі за текстом «</w:t>
      </w:r>
      <w:proofErr w:type="spellStart"/>
      <w:r w:rsidRPr="00307ADC">
        <w:rPr>
          <w:rFonts w:ascii="Times New Roman" w:hAnsi="Times New Roman"/>
          <w:color w:val="000000"/>
          <w:sz w:val="24"/>
          <w:szCs w:val="24"/>
        </w:rPr>
        <w:t>Поклажодавець</w:t>
      </w:r>
      <w:proofErr w:type="spellEnd"/>
      <w:r w:rsidRPr="00307ADC">
        <w:rPr>
          <w:rFonts w:ascii="Times New Roman" w:hAnsi="Times New Roman"/>
          <w:color w:val="000000"/>
          <w:sz w:val="24"/>
          <w:szCs w:val="24"/>
        </w:rPr>
        <w:t xml:space="preserve">») та </w:t>
      </w:r>
      <w:r w:rsidR="0002104F" w:rsidRPr="00307ADC">
        <w:rPr>
          <w:rFonts w:ascii="Times New Roman" w:hAnsi="Times New Roman"/>
          <w:color w:val="000000"/>
          <w:sz w:val="24"/>
          <w:szCs w:val="24"/>
        </w:rPr>
        <w:t>п</w:t>
      </w:r>
      <w:r w:rsidRPr="00307ADC">
        <w:rPr>
          <w:rFonts w:ascii="Times New Roman" w:hAnsi="Times New Roman"/>
          <w:color w:val="000000"/>
          <w:sz w:val="24"/>
          <w:szCs w:val="24"/>
        </w:rPr>
        <w:t>риватне підприємство «</w:t>
      </w:r>
      <w:proofErr w:type="spellStart"/>
      <w:r w:rsidRPr="00307ADC">
        <w:rPr>
          <w:rFonts w:ascii="Times New Roman" w:hAnsi="Times New Roman"/>
          <w:color w:val="000000"/>
          <w:sz w:val="24"/>
          <w:szCs w:val="24"/>
        </w:rPr>
        <w:t>Росак</w:t>
      </w:r>
      <w:proofErr w:type="spellEnd"/>
      <w:r w:rsidRPr="00307ADC">
        <w:rPr>
          <w:rFonts w:ascii="Times New Roman" w:hAnsi="Times New Roman"/>
          <w:color w:val="000000"/>
          <w:sz w:val="24"/>
          <w:szCs w:val="24"/>
        </w:rPr>
        <w:t xml:space="preserve">» (м. Вінниця, </w:t>
      </w:r>
      <w:proofErr w:type="spellStart"/>
      <w:r w:rsidRPr="00307ADC">
        <w:rPr>
          <w:rFonts w:ascii="Times New Roman" w:hAnsi="Times New Roman"/>
          <w:color w:val="000000"/>
          <w:sz w:val="24"/>
          <w:szCs w:val="24"/>
        </w:rPr>
        <w:t>пров</w:t>
      </w:r>
      <w:proofErr w:type="spellEnd"/>
      <w:r w:rsidRPr="00307ADC">
        <w:rPr>
          <w:rFonts w:ascii="Times New Roman" w:hAnsi="Times New Roman"/>
          <w:color w:val="000000"/>
          <w:sz w:val="24"/>
          <w:szCs w:val="24"/>
        </w:rPr>
        <w:t xml:space="preserve">. </w:t>
      </w:r>
      <w:proofErr w:type="spellStart"/>
      <w:r w:rsidRPr="00307ADC">
        <w:rPr>
          <w:rFonts w:ascii="Times New Roman" w:hAnsi="Times New Roman"/>
          <w:color w:val="000000"/>
          <w:sz w:val="24"/>
          <w:szCs w:val="24"/>
        </w:rPr>
        <w:t>Бародний</w:t>
      </w:r>
      <w:proofErr w:type="spellEnd"/>
      <w:r w:rsidRPr="00307ADC">
        <w:rPr>
          <w:rFonts w:ascii="Times New Roman" w:hAnsi="Times New Roman"/>
          <w:color w:val="000000"/>
          <w:sz w:val="24"/>
          <w:szCs w:val="24"/>
        </w:rPr>
        <w:t>, 65, код 89768756) в особі директора Курсова О.Д.</w:t>
      </w:r>
      <w:r w:rsidRPr="00307ADC">
        <w:rPr>
          <w:rFonts w:ascii="Times New Roman" w:hAnsi="Times New Roman"/>
          <w:bCs/>
          <w:color w:val="000000"/>
          <w:sz w:val="24"/>
          <w:szCs w:val="24"/>
        </w:rPr>
        <w:t>,</w:t>
      </w:r>
      <w:r w:rsidRPr="00307ADC">
        <w:rPr>
          <w:rFonts w:ascii="Times New Roman" w:hAnsi="Times New Roman"/>
          <w:color w:val="000000"/>
          <w:sz w:val="24"/>
          <w:szCs w:val="24"/>
        </w:rPr>
        <w:t xml:space="preserve"> що діє на підставі Статуту (далі за текстом – «Зберігач») уклали цей </w:t>
      </w:r>
      <w:r w:rsidR="0002104F" w:rsidRPr="00307ADC">
        <w:rPr>
          <w:rFonts w:ascii="Times New Roman" w:hAnsi="Times New Roman"/>
          <w:color w:val="000000"/>
          <w:sz w:val="24"/>
          <w:szCs w:val="24"/>
        </w:rPr>
        <w:t>д</w:t>
      </w:r>
      <w:r w:rsidRPr="00307ADC">
        <w:rPr>
          <w:rFonts w:ascii="Times New Roman" w:hAnsi="Times New Roman"/>
          <w:color w:val="000000"/>
          <w:sz w:val="24"/>
          <w:szCs w:val="24"/>
        </w:rPr>
        <w:t>оговір про наступне:</w:t>
      </w:r>
    </w:p>
    <w:p w:rsidR="00E90C7F" w:rsidRPr="00307ADC" w:rsidRDefault="00E90C7F" w:rsidP="00E90C7F">
      <w:pPr>
        <w:spacing w:after="0" w:line="264" w:lineRule="auto"/>
        <w:ind w:firstLine="708"/>
        <w:jc w:val="both"/>
        <w:rPr>
          <w:rFonts w:ascii="Times New Roman" w:hAnsi="Times New Roman"/>
          <w:b/>
          <w:bCs/>
          <w:color w:val="000000"/>
          <w:sz w:val="24"/>
          <w:szCs w:val="24"/>
        </w:rPr>
      </w:pPr>
    </w:p>
    <w:p w:rsidR="00E90C7F" w:rsidRPr="00307ADC" w:rsidRDefault="00E90C7F" w:rsidP="00E90C7F">
      <w:pPr>
        <w:spacing w:after="0" w:line="264" w:lineRule="auto"/>
        <w:ind w:firstLine="708"/>
        <w:jc w:val="center"/>
        <w:rPr>
          <w:rFonts w:ascii="Times New Roman" w:hAnsi="Times New Roman"/>
          <w:b/>
          <w:bCs/>
          <w:color w:val="000000"/>
          <w:sz w:val="24"/>
          <w:szCs w:val="24"/>
        </w:rPr>
      </w:pPr>
      <w:r w:rsidRPr="00307ADC">
        <w:rPr>
          <w:rFonts w:ascii="Times New Roman" w:hAnsi="Times New Roman"/>
          <w:b/>
          <w:bCs/>
          <w:color w:val="000000"/>
          <w:sz w:val="24"/>
          <w:szCs w:val="24"/>
        </w:rPr>
        <w:t>1.Предмет договору</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 xml:space="preserve">1.1.Зберігач зобов’язується зберігати та повернути на вимогу </w:t>
      </w:r>
      <w:proofErr w:type="spellStart"/>
      <w:r w:rsidRPr="00307ADC">
        <w:rPr>
          <w:rFonts w:ascii="Times New Roman" w:hAnsi="Times New Roman"/>
          <w:color w:val="000000"/>
          <w:sz w:val="24"/>
          <w:szCs w:val="24"/>
        </w:rPr>
        <w:t>поклажодавця</w:t>
      </w:r>
      <w:proofErr w:type="spellEnd"/>
      <w:r w:rsidRPr="00307ADC">
        <w:rPr>
          <w:rFonts w:ascii="Times New Roman" w:hAnsi="Times New Roman"/>
          <w:color w:val="000000"/>
          <w:sz w:val="24"/>
          <w:szCs w:val="24"/>
        </w:rPr>
        <w:t xml:space="preserve">  у схоронності товар</w:t>
      </w:r>
      <w:r w:rsidR="002B2B80" w:rsidRPr="00307ADC">
        <w:rPr>
          <w:rFonts w:ascii="Times New Roman" w:hAnsi="Times New Roman"/>
          <w:color w:val="000000"/>
          <w:sz w:val="24"/>
          <w:szCs w:val="24"/>
        </w:rPr>
        <w:t>,</w:t>
      </w:r>
      <w:r w:rsidRPr="00307ADC">
        <w:rPr>
          <w:rFonts w:ascii="Times New Roman" w:hAnsi="Times New Roman"/>
          <w:color w:val="000000"/>
          <w:sz w:val="24"/>
          <w:szCs w:val="24"/>
        </w:rPr>
        <w:t xml:space="preserve"> передбачений </w:t>
      </w:r>
      <w:r w:rsidR="002B2B80" w:rsidRPr="00307ADC">
        <w:rPr>
          <w:rFonts w:ascii="Times New Roman" w:hAnsi="Times New Roman"/>
          <w:color w:val="000000"/>
          <w:sz w:val="24"/>
          <w:szCs w:val="24"/>
        </w:rPr>
        <w:t>у</w:t>
      </w:r>
      <w:r w:rsidRPr="00307ADC">
        <w:rPr>
          <w:rFonts w:ascii="Times New Roman" w:hAnsi="Times New Roman"/>
          <w:color w:val="000000"/>
          <w:sz w:val="24"/>
          <w:szCs w:val="24"/>
        </w:rPr>
        <w:t xml:space="preserve"> п. 1.2 договору, який переданий </w:t>
      </w:r>
      <w:proofErr w:type="spellStart"/>
      <w:r w:rsidR="0002104F" w:rsidRPr="00307ADC">
        <w:rPr>
          <w:rFonts w:ascii="Times New Roman" w:hAnsi="Times New Roman"/>
          <w:color w:val="000000"/>
          <w:sz w:val="24"/>
          <w:szCs w:val="24"/>
        </w:rPr>
        <w:t>п</w:t>
      </w:r>
      <w:r w:rsidRPr="00307ADC">
        <w:rPr>
          <w:rFonts w:ascii="Times New Roman" w:hAnsi="Times New Roman"/>
          <w:color w:val="000000"/>
          <w:sz w:val="24"/>
          <w:szCs w:val="24"/>
        </w:rPr>
        <w:t>оклажодавцем</w:t>
      </w:r>
      <w:proofErr w:type="spellEnd"/>
      <w:r w:rsidRPr="00307ADC">
        <w:rPr>
          <w:rFonts w:ascii="Times New Roman" w:hAnsi="Times New Roman"/>
          <w:color w:val="000000"/>
          <w:sz w:val="24"/>
          <w:szCs w:val="24"/>
        </w:rPr>
        <w:t>.</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1.2.Предметом зберігання є наступна сільгосппродукція, заготовлена для реалізації, а саме: насіння соняшника у кількості 25000 кг, насіння льону у кількості 5000 кг, гречка у кількості 12000 кг. (товар).</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 xml:space="preserve">1.3.Зберігач здійснює зберігання товару на власному складі за </w:t>
      </w:r>
      <w:proofErr w:type="spellStart"/>
      <w:r w:rsidRPr="00307ADC">
        <w:rPr>
          <w:rFonts w:ascii="Times New Roman" w:hAnsi="Times New Roman"/>
          <w:color w:val="000000"/>
          <w:sz w:val="24"/>
          <w:szCs w:val="24"/>
        </w:rPr>
        <w:t>адресою</w:t>
      </w:r>
      <w:proofErr w:type="spellEnd"/>
      <w:r w:rsidRPr="00307ADC">
        <w:rPr>
          <w:rFonts w:ascii="Times New Roman" w:hAnsi="Times New Roman"/>
          <w:color w:val="000000"/>
          <w:sz w:val="24"/>
          <w:szCs w:val="24"/>
        </w:rPr>
        <w:t xml:space="preserve"> – с. Петрівка Вінницької області, вул. </w:t>
      </w:r>
      <w:proofErr w:type="spellStart"/>
      <w:r w:rsidRPr="00307ADC">
        <w:rPr>
          <w:rFonts w:ascii="Times New Roman" w:hAnsi="Times New Roman"/>
          <w:color w:val="000000"/>
          <w:sz w:val="24"/>
          <w:szCs w:val="24"/>
        </w:rPr>
        <w:t>Городна</w:t>
      </w:r>
      <w:proofErr w:type="spellEnd"/>
      <w:r w:rsidRPr="00307ADC">
        <w:rPr>
          <w:rFonts w:ascii="Times New Roman" w:hAnsi="Times New Roman"/>
          <w:color w:val="000000"/>
          <w:sz w:val="24"/>
          <w:szCs w:val="24"/>
        </w:rPr>
        <w:t>, 15.</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1.4.Орієнтовна загальна вартість товару 598 000,00 грн.</w:t>
      </w:r>
    </w:p>
    <w:p w:rsidR="00E90C7F" w:rsidRPr="00307ADC" w:rsidRDefault="00E90C7F" w:rsidP="00E90C7F">
      <w:pPr>
        <w:spacing w:after="0" w:line="264" w:lineRule="auto"/>
        <w:ind w:firstLine="708"/>
        <w:jc w:val="both"/>
        <w:rPr>
          <w:rFonts w:ascii="Times New Roman" w:hAnsi="Times New Roman"/>
          <w:color w:val="000000"/>
          <w:sz w:val="24"/>
          <w:szCs w:val="24"/>
        </w:rPr>
      </w:pPr>
    </w:p>
    <w:p w:rsidR="00E90C7F" w:rsidRPr="00307ADC" w:rsidRDefault="002B2B80" w:rsidP="00E90C7F">
      <w:pPr>
        <w:shd w:val="clear" w:color="auto" w:fill="FFFFFF"/>
        <w:spacing w:after="0" w:line="264" w:lineRule="auto"/>
        <w:ind w:firstLine="708"/>
        <w:jc w:val="center"/>
        <w:rPr>
          <w:rFonts w:ascii="Times New Roman" w:hAnsi="Times New Roman"/>
          <w:b/>
          <w:bCs/>
          <w:color w:val="000000"/>
          <w:sz w:val="24"/>
          <w:szCs w:val="24"/>
          <w:lang w:eastAsia="ru-RU"/>
        </w:rPr>
      </w:pPr>
      <w:r w:rsidRPr="00307ADC">
        <w:rPr>
          <w:rFonts w:ascii="Times New Roman" w:hAnsi="Times New Roman"/>
          <w:b/>
          <w:bCs/>
          <w:color w:val="000000"/>
          <w:sz w:val="24"/>
          <w:szCs w:val="24"/>
          <w:lang w:eastAsia="ru-RU"/>
        </w:rPr>
        <w:t>2.Обов'язки с</w:t>
      </w:r>
      <w:r w:rsidR="00E90C7F" w:rsidRPr="00307ADC">
        <w:rPr>
          <w:rFonts w:ascii="Times New Roman" w:hAnsi="Times New Roman"/>
          <w:b/>
          <w:bCs/>
          <w:color w:val="000000"/>
          <w:sz w:val="24"/>
          <w:szCs w:val="24"/>
          <w:lang w:eastAsia="ru-RU"/>
        </w:rPr>
        <w:t>торін</w:t>
      </w:r>
    </w:p>
    <w:p w:rsidR="00E90C7F" w:rsidRPr="00307ADC" w:rsidRDefault="00E90C7F" w:rsidP="00E90C7F">
      <w:pPr>
        <w:shd w:val="clear" w:color="auto" w:fill="FFFFFF"/>
        <w:spacing w:after="0" w:line="264" w:lineRule="auto"/>
        <w:ind w:firstLine="708"/>
        <w:rPr>
          <w:rFonts w:ascii="Times New Roman" w:hAnsi="Times New Roman"/>
          <w:color w:val="000000"/>
          <w:sz w:val="24"/>
          <w:szCs w:val="24"/>
          <w:lang w:eastAsia="ru-RU"/>
        </w:rPr>
      </w:pPr>
      <w:r w:rsidRPr="00307ADC">
        <w:rPr>
          <w:rFonts w:ascii="Times New Roman" w:hAnsi="Times New Roman"/>
          <w:color w:val="000000"/>
          <w:sz w:val="24"/>
          <w:szCs w:val="24"/>
          <w:lang w:eastAsia="ru-RU"/>
        </w:rPr>
        <w:t>2.1.Зберігач зобов'язаний:</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2.1.1.забезпечити схоронність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 xml:space="preserve">овару </w:t>
      </w:r>
      <w:proofErr w:type="spellStart"/>
      <w:r w:rsidR="0002104F"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оклажодавця</w:t>
      </w:r>
      <w:proofErr w:type="spellEnd"/>
      <w:r w:rsidRPr="00307ADC">
        <w:rPr>
          <w:rFonts w:ascii="Times New Roman" w:hAnsi="Times New Roman"/>
          <w:color w:val="000000"/>
          <w:sz w:val="24"/>
          <w:szCs w:val="24"/>
          <w:lang w:eastAsia="ru-RU"/>
        </w:rPr>
        <w:t>;</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2.1.2.вчасно вживати заходів по запобіганню</w:t>
      </w:r>
      <w:r w:rsidR="00860C4D" w:rsidRPr="00307ADC">
        <w:rPr>
          <w:rFonts w:ascii="Times New Roman" w:hAnsi="Times New Roman"/>
          <w:color w:val="000000"/>
          <w:sz w:val="24"/>
          <w:szCs w:val="24"/>
          <w:lang w:eastAsia="ru-RU"/>
        </w:rPr>
        <w:t xml:space="preserve"> ушкодження, псування і втрати т</w:t>
      </w:r>
      <w:r w:rsidRPr="00307ADC">
        <w:rPr>
          <w:rFonts w:ascii="Times New Roman" w:hAnsi="Times New Roman"/>
          <w:color w:val="000000"/>
          <w:sz w:val="24"/>
          <w:szCs w:val="24"/>
          <w:lang w:eastAsia="ru-RU"/>
        </w:rPr>
        <w:t>овару;</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2.1.3.вчасно повідомляти </w:t>
      </w:r>
      <w:proofErr w:type="spellStart"/>
      <w:r w:rsidR="0002104F"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оклажодавця</w:t>
      </w:r>
      <w:proofErr w:type="spellEnd"/>
      <w:r w:rsidRPr="00307ADC">
        <w:rPr>
          <w:rFonts w:ascii="Times New Roman" w:hAnsi="Times New Roman"/>
          <w:color w:val="000000"/>
          <w:sz w:val="24"/>
          <w:szCs w:val="24"/>
          <w:lang w:eastAsia="ru-RU"/>
        </w:rPr>
        <w:t xml:space="preserve"> про обставини, що загрожують схоронності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овару;</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2.1.4.забезпечити стан складських приміщень, де зберігається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 xml:space="preserve">овар </w:t>
      </w:r>
      <w:proofErr w:type="spellStart"/>
      <w:r w:rsidR="0002104F"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оклажодавця</w:t>
      </w:r>
      <w:proofErr w:type="spellEnd"/>
      <w:r w:rsidRPr="00307ADC">
        <w:rPr>
          <w:rFonts w:ascii="Times New Roman" w:hAnsi="Times New Roman"/>
          <w:color w:val="000000"/>
          <w:sz w:val="24"/>
          <w:szCs w:val="24"/>
          <w:lang w:eastAsia="ru-RU"/>
        </w:rPr>
        <w:t>, у відповідності будівельним, технічним, протипожежним, санітарним нормам, правилам техніки безпеки.</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2.1.5.повернути товар </w:t>
      </w:r>
      <w:proofErr w:type="spellStart"/>
      <w:r w:rsidRPr="00307ADC">
        <w:rPr>
          <w:rFonts w:ascii="Times New Roman" w:hAnsi="Times New Roman"/>
          <w:color w:val="000000"/>
          <w:sz w:val="24"/>
          <w:szCs w:val="24"/>
          <w:lang w:eastAsia="ru-RU"/>
        </w:rPr>
        <w:t>поклажодавц</w:t>
      </w:r>
      <w:r w:rsidR="00860C4D" w:rsidRPr="00307ADC">
        <w:rPr>
          <w:rFonts w:ascii="Times New Roman" w:hAnsi="Times New Roman"/>
          <w:color w:val="000000"/>
          <w:sz w:val="24"/>
          <w:szCs w:val="24"/>
          <w:lang w:eastAsia="ru-RU"/>
        </w:rPr>
        <w:t>ю</w:t>
      </w:r>
      <w:proofErr w:type="spellEnd"/>
      <w:r w:rsidR="00860C4D" w:rsidRPr="00307ADC">
        <w:rPr>
          <w:rFonts w:ascii="Times New Roman" w:hAnsi="Times New Roman"/>
          <w:color w:val="000000"/>
          <w:sz w:val="24"/>
          <w:szCs w:val="24"/>
          <w:lang w:eastAsia="ru-RU"/>
        </w:rPr>
        <w:t xml:space="preserve"> на  підставі письмової вимоги</w:t>
      </w:r>
      <w:r w:rsidRPr="00307ADC">
        <w:rPr>
          <w:rFonts w:ascii="Times New Roman" w:hAnsi="Times New Roman"/>
          <w:color w:val="000000"/>
          <w:sz w:val="24"/>
          <w:szCs w:val="24"/>
          <w:lang w:eastAsia="ru-RU"/>
        </w:rPr>
        <w:t xml:space="preserve"> не пізніше ніж  через 5 днів після отримання такої вимоги.</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2.2. </w:t>
      </w:r>
      <w:proofErr w:type="spellStart"/>
      <w:r w:rsidR="0002104F"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оклажодавець</w:t>
      </w:r>
      <w:proofErr w:type="spellEnd"/>
      <w:r w:rsidRPr="00307ADC">
        <w:rPr>
          <w:rFonts w:ascii="Times New Roman" w:hAnsi="Times New Roman"/>
          <w:color w:val="000000"/>
          <w:sz w:val="24"/>
          <w:szCs w:val="24"/>
          <w:lang w:eastAsia="ru-RU"/>
        </w:rPr>
        <w:t xml:space="preserve"> зобов'язаний:</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2.2.1.здійснити передачу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овару на зберігання;</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2.2.2.доставити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овар до місця зберігання;</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2.3.передавати на зберігання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овар належної якості та з належним чином оформленими документами;</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2.2.4. вчасно оплачувати послуги </w:t>
      </w:r>
      <w:r w:rsidR="0002104F" w:rsidRPr="00307ADC">
        <w:rPr>
          <w:rFonts w:ascii="Times New Roman" w:hAnsi="Times New Roman"/>
          <w:color w:val="000000"/>
          <w:sz w:val="24"/>
          <w:szCs w:val="24"/>
          <w:lang w:eastAsia="ru-RU"/>
        </w:rPr>
        <w:t>з</w:t>
      </w:r>
      <w:r w:rsidRPr="00307ADC">
        <w:rPr>
          <w:rFonts w:ascii="Times New Roman" w:hAnsi="Times New Roman"/>
          <w:color w:val="000000"/>
          <w:sz w:val="24"/>
          <w:szCs w:val="24"/>
          <w:lang w:eastAsia="ru-RU"/>
        </w:rPr>
        <w:t xml:space="preserve">берігача по зберіганню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овару.</w:t>
      </w:r>
    </w:p>
    <w:p w:rsidR="00E90C7F" w:rsidRPr="00307ADC" w:rsidRDefault="00E90C7F" w:rsidP="00E90C7F">
      <w:pPr>
        <w:shd w:val="clear" w:color="auto" w:fill="FFFFFF"/>
        <w:spacing w:after="0" w:line="264" w:lineRule="auto"/>
        <w:ind w:firstLine="708"/>
        <w:jc w:val="both"/>
        <w:rPr>
          <w:rFonts w:ascii="Times New Roman" w:hAnsi="Times New Roman"/>
          <w:b/>
          <w:bCs/>
          <w:color w:val="000000"/>
          <w:sz w:val="24"/>
          <w:szCs w:val="24"/>
          <w:lang w:eastAsia="ru-RU"/>
        </w:rPr>
      </w:pPr>
    </w:p>
    <w:p w:rsidR="00E90C7F" w:rsidRPr="00307ADC" w:rsidRDefault="0002104F" w:rsidP="00E90C7F">
      <w:pPr>
        <w:shd w:val="clear" w:color="auto" w:fill="FFFFFF"/>
        <w:spacing w:after="0" w:line="264" w:lineRule="auto"/>
        <w:ind w:firstLine="708"/>
        <w:jc w:val="center"/>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3.Порядок приймання-передачі т</w:t>
      </w:r>
      <w:r w:rsidR="00E90C7F" w:rsidRPr="00307ADC">
        <w:rPr>
          <w:rFonts w:ascii="Times New Roman" w:hAnsi="Times New Roman"/>
          <w:b/>
          <w:bCs/>
          <w:color w:val="000000"/>
          <w:sz w:val="24"/>
          <w:szCs w:val="24"/>
          <w:lang w:eastAsia="ru-RU"/>
        </w:rPr>
        <w:t>овару</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3.3.Кількість і вартість (заставна)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овару, який передається на відповідальне зберігання, зазначається в актах приймання-передачі.</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3.4.Сторони проводять інвентаризацію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 xml:space="preserve">овару </w:t>
      </w:r>
      <w:proofErr w:type="spellStart"/>
      <w:r w:rsidR="0002104F"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оклажодавця</w:t>
      </w:r>
      <w:proofErr w:type="spellEnd"/>
      <w:r w:rsidRPr="00307ADC">
        <w:rPr>
          <w:rFonts w:ascii="Times New Roman" w:hAnsi="Times New Roman"/>
          <w:color w:val="000000"/>
          <w:sz w:val="24"/>
          <w:szCs w:val="24"/>
          <w:lang w:eastAsia="ru-RU"/>
        </w:rPr>
        <w:t xml:space="preserve"> на складі </w:t>
      </w:r>
      <w:r w:rsidR="0002104F" w:rsidRPr="00307ADC">
        <w:rPr>
          <w:rFonts w:ascii="Times New Roman" w:hAnsi="Times New Roman"/>
          <w:color w:val="000000"/>
          <w:sz w:val="24"/>
          <w:szCs w:val="24"/>
          <w:lang w:eastAsia="ru-RU"/>
        </w:rPr>
        <w:t>з</w:t>
      </w:r>
      <w:r w:rsidRPr="00307ADC">
        <w:rPr>
          <w:rFonts w:ascii="Times New Roman" w:hAnsi="Times New Roman"/>
          <w:color w:val="000000"/>
          <w:sz w:val="24"/>
          <w:szCs w:val="24"/>
          <w:lang w:eastAsia="ru-RU"/>
        </w:rPr>
        <w:t xml:space="preserve">берігача, результати якої оформляються </w:t>
      </w:r>
      <w:r w:rsidR="0002104F" w:rsidRPr="00307ADC">
        <w:rPr>
          <w:rFonts w:ascii="Times New Roman" w:hAnsi="Times New Roman"/>
          <w:color w:val="000000"/>
          <w:sz w:val="24"/>
          <w:szCs w:val="24"/>
          <w:lang w:eastAsia="ru-RU"/>
        </w:rPr>
        <w:t>с</w:t>
      </w:r>
      <w:r w:rsidRPr="00307ADC">
        <w:rPr>
          <w:rFonts w:ascii="Times New Roman" w:hAnsi="Times New Roman"/>
          <w:color w:val="000000"/>
          <w:sz w:val="24"/>
          <w:szCs w:val="24"/>
          <w:lang w:eastAsia="ru-RU"/>
        </w:rPr>
        <w:t xml:space="preserve">торонами </w:t>
      </w:r>
      <w:r w:rsidR="0002104F" w:rsidRPr="00307ADC">
        <w:rPr>
          <w:rFonts w:ascii="Times New Roman" w:hAnsi="Times New Roman"/>
          <w:color w:val="000000"/>
          <w:sz w:val="24"/>
          <w:szCs w:val="24"/>
          <w:lang w:eastAsia="ru-RU"/>
        </w:rPr>
        <w:t>і</w:t>
      </w:r>
      <w:r w:rsidRPr="00307ADC">
        <w:rPr>
          <w:rFonts w:ascii="Times New Roman" w:hAnsi="Times New Roman"/>
          <w:color w:val="000000"/>
          <w:sz w:val="24"/>
          <w:szCs w:val="24"/>
          <w:lang w:eastAsia="ru-RU"/>
        </w:rPr>
        <w:t xml:space="preserve">нвентаризаційною відомістю на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овар.</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lastRenderedPageBreak/>
        <w:t>3.5.Сторони дійшли згоди щодо умов зберігання, температурного режиму, вологості приміщень, освітлення приміщень тощо. Зміна умов зберігання т</w:t>
      </w:r>
      <w:r w:rsidR="00860C4D" w:rsidRPr="00307ADC">
        <w:rPr>
          <w:rFonts w:ascii="Times New Roman" w:hAnsi="Times New Roman"/>
          <w:color w:val="000000"/>
          <w:sz w:val="24"/>
          <w:szCs w:val="24"/>
          <w:lang w:eastAsia="ru-RU"/>
        </w:rPr>
        <w:t>овару до</w:t>
      </w:r>
      <w:r w:rsidRPr="00307ADC">
        <w:rPr>
          <w:rFonts w:ascii="Times New Roman" w:hAnsi="Times New Roman"/>
          <w:color w:val="000000"/>
          <w:sz w:val="24"/>
          <w:szCs w:val="24"/>
          <w:lang w:eastAsia="ru-RU"/>
        </w:rPr>
        <w:t xml:space="preserve">пускається при наявності письмової згоди </w:t>
      </w:r>
      <w:proofErr w:type="spellStart"/>
      <w:r w:rsidR="0002104F"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оклажодавця</w:t>
      </w:r>
      <w:proofErr w:type="spellEnd"/>
      <w:r w:rsidRPr="00307ADC">
        <w:rPr>
          <w:rFonts w:ascii="Times New Roman" w:hAnsi="Times New Roman"/>
          <w:color w:val="000000"/>
          <w:sz w:val="24"/>
          <w:szCs w:val="24"/>
          <w:lang w:eastAsia="ru-RU"/>
        </w:rPr>
        <w:t>.</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p>
    <w:p w:rsidR="00E90C7F" w:rsidRPr="00307ADC" w:rsidRDefault="00E90C7F" w:rsidP="00E90C7F">
      <w:pPr>
        <w:shd w:val="clear" w:color="auto" w:fill="FFFFFF"/>
        <w:spacing w:after="0" w:line="264" w:lineRule="auto"/>
        <w:ind w:firstLine="708"/>
        <w:jc w:val="center"/>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4.Вартість послуг і порядок розрахунків</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4.1.Послуги </w:t>
      </w:r>
      <w:r w:rsidR="0002104F" w:rsidRPr="00307ADC">
        <w:rPr>
          <w:rFonts w:ascii="Times New Roman" w:hAnsi="Times New Roman"/>
          <w:color w:val="000000"/>
          <w:sz w:val="24"/>
          <w:szCs w:val="24"/>
          <w:lang w:eastAsia="ru-RU"/>
        </w:rPr>
        <w:t>з</w:t>
      </w:r>
      <w:r w:rsidRPr="00307ADC">
        <w:rPr>
          <w:rFonts w:ascii="Times New Roman" w:hAnsi="Times New Roman"/>
          <w:color w:val="000000"/>
          <w:sz w:val="24"/>
          <w:szCs w:val="24"/>
          <w:lang w:eastAsia="ru-RU"/>
        </w:rPr>
        <w:t xml:space="preserve">берігача по зберіганню всього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овару складають 23 000,00 грн. на місяць незалежно від  кількості та обсягу залишку товару на складі.</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4.2.Зберігач щомісяця до 5 числа кожного місяця виставляє </w:t>
      </w:r>
      <w:proofErr w:type="spellStart"/>
      <w:r w:rsidR="0002104F"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оклажодавцю</w:t>
      </w:r>
      <w:proofErr w:type="spellEnd"/>
      <w:r w:rsidRPr="00307ADC">
        <w:rPr>
          <w:rFonts w:ascii="Times New Roman" w:hAnsi="Times New Roman"/>
          <w:color w:val="000000"/>
          <w:sz w:val="24"/>
          <w:szCs w:val="24"/>
          <w:lang w:eastAsia="ru-RU"/>
        </w:rPr>
        <w:t xml:space="preserve"> для оплати рахунок. </w:t>
      </w:r>
      <w:proofErr w:type="spellStart"/>
      <w:r w:rsidRPr="00307ADC">
        <w:rPr>
          <w:rFonts w:ascii="Times New Roman" w:hAnsi="Times New Roman"/>
          <w:color w:val="000000"/>
          <w:sz w:val="24"/>
          <w:szCs w:val="24"/>
          <w:lang w:eastAsia="ru-RU"/>
        </w:rPr>
        <w:t>Поклажодавець</w:t>
      </w:r>
      <w:proofErr w:type="spellEnd"/>
      <w:r w:rsidRPr="00307ADC">
        <w:rPr>
          <w:rFonts w:ascii="Times New Roman" w:hAnsi="Times New Roman"/>
          <w:color w:val="000000"/>
          <w:sz w:val="24"/>
          <w:szCs w:val="24"/>
          <w:lang w:eastAsia="ru-RU"/>
        </w:rPr>
        <w:t xml:space="preserve"> не пізніше 25 числа кожного місяця здійснює оплату наданих </w:t>
      </w:r>
      <w:r w:rsidR="0002104F" w:rsidRPr="00307ADC">
        <w:rPr>
          <w:rFonts w:ascii="Times New Roman" w:hAnsi="Times New Roman"/>
          <w:color w:val="000000"/>
          <w:sz w:val="24"/>
          <w:szCs w:val="24"/>
          <w:lang w:eastAsia="ru-RU"/>
        </w:rPr>
        <w:t>з</w:t>
      </w:r>
      <w:r w:rsidRPr="00307ADC">
        <w:rPr>
          <w:rFonts w:ascii="Times New Roman" w:hAnsi="Times New Roman"/>
          <w:color w:val="000000"/>
          <w:sz w:val="24"/>
          <w:szCs w:val="24"/>
          <w:lang w:eastAsia="ru-RU"/>
        </w:rPr>
        <w:t xml:space="preserve">берігачем послуг шляхом перерахування коштів у національній валюті України на розрахунковий рахунок </w:t>
      </w:r>
      <w:r w:rsidR="0002104F" w:rsidRPr="00307ADC">
        <w:rPr>
          <w:rFonts w:ascii="Times New Roman" w:hAnsi="Times New Roman"/>
          <w:color w:val="000000"/>
          <w:sz w:val="24"/>
          <w:szCs w:val="24"/>
          <w:lang w:eastAsia="ru-RU"/>
        </w:rPr>
        <w:t>з</w:t>
      </w:r>
      <w:r w:rsidRPr="00307ADC">
        <w:rPr>
          <w:rFonts w:ascii="Times New Roman" w:hAnsi="Times New Roman"/>
          <w:color w:val="000000"/>
          <w:sz w:val="24"/>
          <w:szCs w:val="24"/>
          <w:lang w:eastAsia="ru-RU"/>
        </w:rPr>
        <w:t>берігача.</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4.3.Оплата за надані послуги здійснюється </w:t>
      </w:r>
      <w:proofErr w:type="spellStart"/>
      <w:r w:rsidRPr="00307ADC">
        <w:rPr>
          <w:rFonts w:ascii="Times New Roman" w:hAnsi="Times New Roman"/>
          <w:color w:val="000000"/>
          <w:sz w:val="24"/>
          <w:szCs w:val="24"/>
          <w:lang w:eastAsia="ru-RU"/>
        </w:rPr>
        <w:t>поклажодавцем</w:t>
      </w:r>
      <w:proofErr w:type="spellEnd"/>
      <w:r w:rsidRPr="00307ADC">
        <w:rPr>
          <w:rFonts w:ascii="Times New Roman" w:hAnsi="Times New Roman"/>
          <w:color w:val="000000"/>
          <w:sz w:val="24"/>
          <w:szCs w:val="24"/>
          <w:lang w:eastAsia="ru-RU"/>
        </w:rPr>
        <w:t xml:space="preserve"> за весь період зберігання,  до моменту повного вивезення товару зі складу Зберігача.</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p>
    <w:p w:rsidR="00E90C7F" w:rsidRPr="00307ADC" w:rsidRDefault="00E90C7F" w:rsidP="00E90C7F">
      <w:pPr>
        <w:shd w:val="clear" w:color="auto" w:fill="FFFFFF"/>
        <w:spacing w:after="0" w:line="264" w:lineRule="auto"/>
        <w:ind w:firstLine="708"/>
        <w:jc w:val="center"/>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5.Право власності.</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5.1.Власником товару є </w:t>
      </w:r>
      <w:proofErr w:type="spellStart"/>
      <w:r w:rsidR="0002104F"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оклажодавець</w:t>
      </w:r>
      <w:proofErr w:type="spellEnd"/>
      <w:r w:rsidRPr="00307ADC">
        <w:rPr>
          <w:rFonts w:ascii="Times New Roman" w:hAnsi="Times New Roman"/>
          <w:color w:val="000000"/>
          <w:sz w:val="24"/>
          <w:szCs w:val="24"/>
          <w:lang w:eastAsia="ru-RU"/>
        </w:rPr>
        <w:t>.</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5.3.Передача товару третім  особам та у за</w:t>
      </w:r>
      <w:r w:rsidR="00860C4D" w:rsidRPr="00307ADC">
        <w:rPr>
          <w:rFonts w:ascii="Times New Roman" w:hAnsi="Times New Roman"/>
          <w:color w:val="000000"/>
          <w:sz w:val="24"/>
          <w:szCs w:val="24"/>
          <w:lang w:eastAsia="ru-RU"/>
        </w:rPr>
        <w:t>ставу не до</w:t>
      </w:r>
      <w:r w:rsidRPr="00307ADC">
        <w:rPr>
          <w:rFonts w:ascii="Times New Roman" w:hAnsi="Times New Roman"/>
          <w:color w:val="000000"/>
          <w:sz w:val="24"/>
          <w:szCs w:val="24"/>
          <w:lang w:eastAsia="ru-RU"/>
        </w:rPr>
        <w:t>пускається.</w:t>
      </w:r>
    </w:p>
    <w:p w:rsidR="00E90C7F" w:rsidRPr="00307ADC" w:rsidRDefault="00E90C7F" w:rsidP="00E90C7F">
      <w:pPr>
        <w:shd w:val="clear" w:color="auto" w:fill="FFFFFF"/>
        <w:spacing w:after="0" w:line="264" w:lineRule="auto"/>
        <w:jc w:val="both"/>
        <w:rPr>
          <w:rFonts w:ascii="Times New Roman" w:hAnsi="Times New Roman"/>
          <w:color w:val="000000"/>
          <w:sz w:val="24"/>
          <w:szCs w:val="24"/>
          <w:lang w:eastAsia="ru-RU"/>
        </w:rPr>
      </w:pPr>
    </w:p>
    <w:p w:rsidR="00E90C7F" w:rsidRPr="00307ADC" w:rsidRDefault="00E90C7F" w:rsidP="00E90C7F">
      <w:pPr>
        <w:shd w:val="clear" w:color="auto" w:fill="FFFFFF"/>
        <w:spacing w:after="0" w:line="264" w:lineRule="auto"/>
        <w:ind w:firstLine="708"/>
        <w:jc w:val="center"/>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 xml:space="preserve">6.Відповідальність </w:t>
      </w:r>
      <w:r w:rsidR="0002104F" w:rsidRPr="00307ADC">
        <w:rPr>
          <w:rFonts w:ascii="Times New Roman" w:hAnsi="Times New Roman"/>
          <w:b/>
          <w:bCs/>
          <w:color w:val="000000"/>
          <w:sz w:val="24"/>
          <w:szCs w:val="24"/>
          <w:lang w:eastAsia="ru-RU"/>
        </w:rPr>
        <w:t>с</w:t>
      </w:r>
      <w:r w:rsidRPr="00307ADC">
        <w:rPr>
          <w:rFonts w:ascii="Times New Roman" w:hAnsi="Times New Roman"/>
          <w:b/>
          <w:bCs/>
          <w:color w:val="000000"/>
          <w:sz w:val="24"/>
          <w:szCs w:val="24"/>
          <w:lang w:eastAsia="ru-RU"/>
        </w:rPr>
        <w:t>торін</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6.1.Сторони несуть відповідальність за невиконання чи неналежне виконання своїх зобов'язань за цим </w:t>
      </w:r>
      <w:r w:rsidR="0002104F" w:rsidRPr="00307ADC">
        <w:rPr>
          <w:rFonts w:ascii="Times New Roman" w:hAnsi="Times New Roman"/>
          <w:color w:val="000000"/>
          <w:sz w:val="24"/>
          <w:szCs w:val="24"/>
          <w:lang w:eastAsia="ru-RU"/>
        </w:rPr>
        <w:t>д</w:t>
      </w:r>
      <w:r w:rsidRPr="00307ADC">
        <w:rPr>
          <w:rFonts w:ascii="Times New Roman" w:hAnsi="Times New Roman"/>
          <w:color w:val="000000"/>
          <w:sz w:val="24"/>
          <w:szCs w:val="24"/>
          <w:lang w:eastAsia="ru-RU"/>
        </w:rPr>
        <w:t>оговором у розмірі завданих збитків. З</w:t>
      </w:r>
      <w:r w:rsidR="00860C4D" w:rsidRPr="00307ADC">
        <w:rPr>
          <w:rFonts w:ascii="Times New Roman" w:hAnsi="Times New Roman"/>
          <w:color w:val="000000"/>
          <w:sz w:val="24"/>
          <w:szCs w:val="24"/>
          <w:lang w:eastAsia="ru-RU"/>
        </w:rPr>
        <w:t>битки підлягають відшкодуванню у</w:t>
      </w:r>
      <w:r w:rsidRPr="00307ADC">
        <w:rPr>
          <w:rFonts w:ascii="Times New Roman" w:hAnsi="Times New Roman"/>
          <w:color w:val="000000"/>
          <w:sz w:val="24"/>
          <w:szCs w:val="24"/>
          <w:lang w:eastAsia="ru-RU"/>
        </w:rPr>
        <w:t xml:space="preserve"> повній сумі окремо від встановлених даним </w:t>
      </w:r>
      <w:r w:rsidR="0002104F" w:rsidRPr="00307ADC">
        <w:rPr>
          <w:rFonts w:ascii="Times New Roman" w:hAnsi="Times New Roman"/>
          <w:color w:val="000000"/>
          <w:sz w:val="24"/>
          <w:szCs w:val="24"/>
          <w:lang w:eastAsia="ru-RU"/>
        </w:rPr>
        <w:t>д</w:t>
      </w:r>
      <w:r w:rsidRPr="00307ADC">
        <w:rPr>
          <w:rFonts w:ascii="Times New Roman" w:hAnsi="Times New Roman"/>
          <w:color w:val="000000"/>
          <w:sz w:val="24"/>
          <w:szCs w:val="24"/>
          <w:lang w:eastAsia="ru-RU"/>
        </w:rPr>
        <w:t>оговором сум на відшкодування пені.</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6.2.Зберігач зобов’язаний відшкодувати </w:t>
      </w:r>
      <w:proofErr w:type="spellStart"/>
      <w:r w:rsidR="0002104F"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оклажодавцю</w:t>
      </w:r>
      <w:proofErr w:type="spellEnd"/>
      <w:r w:rsidRPr="00307ADC">
        <w:rPr>
          <w:rFonts w:ascii="Times New Roman" w:hAnsi="Times New Roman"/>
          <w:color w:val="000000"/>
          <w:sz w:val="24"/>
          <w:szCs w:val="24"/>
          <w:lang w:eastAsia="ru-RU"/>
        </w:rPr>
        <w:t xml:space="preserve">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 xml:space="preserve">овару, прийнятого на відповідальне зберігання, збитки.  </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6.3.У випадку виявлення факту втрати (нестачі) </w:t>
      </w:r>
      <w:r w:rsidR="0002104F"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 xml:space="preserve">овару уповноважені представники </w:t>
      </w:r>
      <w:r w:rsidR="0002104F" w:rsidRPr="00307ADC">
        <w:rPr>
          <w:rFonts w:ascii="Times New Roman" w:hAnsi="Times New Roman"/>
          <w:color w:val="000000"/>
          <w:sz w:val="24"/>
          <w:szCs w:val="24"/>
          <w:lang w:eastAsia="ru-RU"/>
        </w:rPr>
        <w:t>с</w:t>
      </w:r>
      <w:r w:rsidRPr="00307ADC">
        <w:rPr>
          <w:rFonts w:ascii="Times New Roman" w:hAnsi="Times New Roman"/>
          <w:color w:val="000000"/>
          <w:sz w:val="24"/>
          <w:szCs w:val="24"/>
          <w:lang w:eastAsia="ru-RU"/>
        </w:rPr>
        <w:t xml:space="preserve">торін складають </w:t>
      </w:r>
      <w:r w:rsidR="0002104F" w:rsidRPr="00307ADC">
        <w:rPr>
          <w:rFonts w:ascii="Times New Roman" w:hAnsi="Times New Roman"/>
          <w:color w:val="000000"/>
          <w:sz w:val="24"/>
          <w:szCs w:val="24"/>
          <w:lang w:eastAsia="ru-RU"/>
        </w:rPr>
        <w:t>а</w:t>
      </w:r>
      <w:r w:rsidRPr="00307ADC">
        <w:rPr>
          <w:rFonts w:ascii="Times New Roman" w:hAnsi="Times New Roman"/>
          <w:color w:val="000000"/>
          <w:sz w:val="24"/>
          <w:szCs w:val="24"/>
          <w:lang w:eastAsia="ru-RU"/>
        </w:rPr>
        <w:t xml:space="preserve">кт. </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p>
    <w:p w:rsidR="00E90C7F" w:rsidRPr="00307ADC" w:rsidRDefault="00E90C7F" w:rsidP="00E90C7F">
      <w:pPr>
        <w:shd w:val="clear" w:color="auto" w:fill="FFFFFF"/>
        <w:spacing w:after="0" w:line="264" w:lineRule="auto"/>
        <w:ind w:firstLine="708"/>
        <w:jc w:val="center"/>
        <w:rPr>
          <w:rFonts w:ascii="Times New Roman" w:hAnsi="Times New Roman"/>
          <w:b/>
          <w:bCs/>
          <w:color w:val="000000"/>
          <w:sz w:val="24"/>
          <w:szCs w:val="24"/>
          <w:lang w:eastAsia="ru-RU"/>
        </w:rPr>
      </w:pPr>
      <w:r w:rsidRPr="00307ADC">
        <w:rPr>
          <w:rFonts w:ascii="Times New Roman" w:hAnsi="Times New Roman"/>
          <w:b/>
          <w:bCs/>
          <w:color w:val="000000"/>
          <w:sz w:val="24"/>
          <w:szCs w:val="24"/>
          <w:lang w:eastAsia="ru-RU"/>
        </w:rPr>
        <w:t>7.Форс-мажор</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7.1.Сторони звільняються від відповідальності, якщо доведуть, що порушення умов </w:t>
      </w:r>
      <w:r w:rsidR="0002104F" w:rsidRPr="00307ADC">
        <w:rPr>
          <w:rFonts w:ascii="Times New Roman" w:hAnsi="Times New Roman"/>
          <w:color w:val="000000"/>
          <w:sz w:val="24"/>
          <w:szCs w:val="24"/>
          <w:lang w:eastAsia="ru-RU"/>
        </w:rPr>
        <w:t>д</w:t>
      </w:r>
      <w:r w:rsidRPr="00307ADC">
        <w:rPr>
          <w:rFonts w:ascii="Times New Roman" w:hAnsi="Times New Roman"/>
          <w:color w:val="000000"/>
          <w:sz w:val="24"/>
          <w:szCs w:val="24"/>
          <w:lang w:eastAsia="ru-RU"/>
        </w:rPr>
        <w:t>оговору відбулося внаслідок обставин непереборної сили (форс-мажор).</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7.2.У випадку настання форс-мажорних обставин, які прямо впливають на виконання </w:t>
      </w:r>
      <w:r w:rsidR="0002104F" w:rsidRPr="00307ADC">
        <w:rPr>
          <w:rFonts w:ascii="Times New Roman" w:hAnsi="Times New Roman"/>
          <w:color w:val="000000"/>
          <w:sz w:val="24"/>
          <w:szCs w:val="24"/>
          <w:lang w:eastAsia="ru-RU"/>
        </w:rPr>
        <w:t>с</w:t>
      </w:r>
      <w:r w:rsidRPr="00307ADC">
        <w:rPr>
          <w:rFonts w:ascii="Times New Roman" w:hAnsi="Times New Roman"/>
          <w:color w:val="000000"/>
          <w:sz w:val="24"/>
          <w:szCs w:val="24"/>
          <w:lang w:eastAsia="ru-RU"/>
        </w:rPr>
        <w:t xml:space="preserve">торонами своїх обов’язків по даному </w:t>
      </w:r>
      <w:r w:rsidR="0002104F" w:rsidRPr="00307ADC">
        <w:rPr>
          <w:rFonts w:ascii="Times New Roman" w:hAnsi="Times New Roman"/>
          <w:color w:val="000000"/>
          <w:sz w:val="24"/>
          <w:szCs w:val="24"/>
          <w:lang w:eastAsia="ru-RU"/>
        </w:rPr>
        <w:t>д</w:t>
      </w:r>
      <w:r w:rsidRPr="00307ADC">
        <w:rPr>
          <w:rFonts w:ascii="Times New Roman" w:hAnsi="Times New Roman"/>
          <w:color w:val="000000"/>
          <w:sz w:val="24"/>
          <w:szCs w:val="24"/>
          <w:lang w:eastAsia="ru-RU"/>
        </w:rPr>
        <w:t>оговору, термін виконання таких обов’язків відкладається на період дії таких обставин, за умови повідомлення про це іншої сторони, в розумний строк. Настання форс-мажорних обставин повинно бути підтверджено компетентним органом, визначеним згідно чинного законодавства.</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p>
    <w:p w:rsidR="00E90C7F" w:rsidRPr="00307ADC" w:rsidRDefault="00860C4D" w:rsidP="00E90C7F">
      <w:pPr>
        <w:shd w:val="clear" w:color="auto" w:fill="FFFFFF"/>
        <w:spacing w:after="0" w:line="264" w:lineRule="auto"/>
        <w:ind w:firstLine="708"/>
        <w:jc w:val="center"/>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9.Термін дії д</w:t>
      </w:r>
      <w:r w:rsidR="00E90C7F" w:rsidRPr="00307ADC">
        <w:rPr>
          <w:rFonts w:ascii="Times New Roman" w:hAnsi="Times New Roman"/>
          <w:b/>
          <w:bCs/>
          <w:color w:val="000000"/>
          <w:sz w:val="24"/>
          <w:szCs w:val="24"/>
          <w:lang w:eastAsia="ru-RU"/>
        </w:rPr>
        <w:t>оговору</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9.1.Договір набирає сили з моменту його підписання </w:t>
      </w:r>
      <w:r w:rsidR="0002104F" w:rsidRPr="00307ADC">
        <w:rPr>
          <w:rFonts w:ascii="Times New Roman" w:hAnsi="Times New Roman"/>
          <w:color w:val="000000"/>
          <w:sz w:val="24"/>
          <w:szCs w:val="24"/>
          <w:lang w:eastAsia="ru-RU"/>
        </w:rPr>
        <w:t>с</w:t>
      </w:r>
      <w:r w:rsidRPr="00307ADC">
        <w:rPr>
          <w:rFonts w:ascii="Times New Roman" w:hAnsi="Times New Roman"/>
          <w:color w:val="000000"/>
          <w:sz w:val="24"/>
          <w:szCs w:val="24"/>
          <w:lang w:eastAsia="ru-RU"/>
        </w:rPr>
        <w:t xml:space="preserve">торонами і діє до повного виконання </w:t>
      </w:r>
      <w:r w:rsidR="0002104F" w:rsidRPr="00307ADC">
        <w:rPr>
          <w:rFonts w:ascii="Times New Roman" w:hAnsi="Times New Roman"/>
          <w:color w:val="000000"/>
          <w:sz w:val="24"/>
          <w:szCs w:val="24"/>
          <w:lang w:eastAsia="ru-RU"/>
        </w:rPr>
        <w:t>с</w:t>
      </w:r>
      <w:r w:rsidRPr="00307ADC">
        <w:rPr>
          <w:rFonts w:ascii="Times New Roman" w:hAnsi="Times New Roman"/>
          <w:color w:val="000000"/>
          <w:sz w:val="24"/>
          <w:szCs w:val="24"/>
          <w:lang w:eastAsia="ru-RU"/>
        </w:rPr>
        <w:t xml:space="preserve">торонами своїх зобов’язань за </w:t>
      </w:r>
      <w:r w:rsidR="0002104F" w:rsidRPr="00307ADC">
        <w:rPr>
          <w:rFonts w:ascii="Times New Roman" w:hAnsi="Times New Roman"/>
          <w:color w:val="000000"/>
          <w:sz w:val="24"/>
          <w:szCs w:val="24"/>
          <w:lang w:eastAsia="ru-RU"/>
        </w:rPr>
        <w:t>д</w:t>
      </w:r>
      <w:r w:rsidRPr="00307ADC">
        <w:rPr>
          <w:rFonts w:ascii="Times New Roman" w:hAnsi="Times New Roman"/>
          <w:color w:val="000000"/>
          <w:sz w:val="24"/>
          <w:szCs w:val="24"/>
          <w:lang w:eastAsia="ru-RU"/>
        </w:rPr>
        <w:t>оговором.</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p>
    <w:p w:rsidR="00E90C7F" w:rsidRPr="00307ADC" w:rsidRDefault="00E90C7F" w:rsidP="00E90C7F">
      <w:pPr>
        <w:shd w:val="clear" w:color="auto" w:fill="FFFFFF"/>
        <w:spacing w:after="0" w:line="264" w:lineRule="auto"/>
        <w:ind w:firstLine="708"/>
        <w:jc w:val="center"/>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10.Інші умови</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10.2.Усі правовідносини, що виникають у зв'язку з виконанням умов цього </w:t>
      </w:r>
      <w:r w:rsidR="0002104F" w:rsidRPr="00307ADC">
        <w:rPr>
          <w:rFonts w:ascii="Times New Roman" w:hAnsi="Times New Roman"/>
          <w:color w:val="000000"/>
          <w:sz w:val="24"/>
          <w:szCs w:val="24"/>
          <w:lang w:eastAsia="ru-RU"/>
        </w:rPr>
        <w:t>д</w:t>
      </w:r>
      <w:r w:rsidRPr="00307ADC">
        <w:rPr>
          <w:rFonts w:ascii="Times New Roman" w:hAnsi="Times New Roman"/>
          <w:color w:val="000000"/>
          <w:sz w:val="24"/>
          <w:szCs w:val="24"/>
          <w:lang w:eastAsia="ru-RU"/>
        </w:rPr>
        <w:t>оговору і не врегульовані ним, регламентуються нормами чинного в Україні законодавства.</w:t>
      </w:r>
    </w:p>
    <w:p w:rsidR="00E90C7F" w:rsidRPr="00307ADC" w:rsidRDefault="00E90C7F" w:rsidP="00E90C7F">
      <w:pPr>
        <w:shd w:val="clear" w:color="auto" w:fill="FFFFFF"/>
        <w:spacing w:after="0" w:line="264" w:lineRule="auto"/>
        <w:ind w:firstLine="708"/>
        <w:jc w:val="center"/>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11.Юридичні адреси і реквізити сторін</w:t>
      </w:r>
    </w:p>
    <w:p w:rsidR="00E90C7F" w:rsidRPr="00307ADC" w:rsidRDefault="00E90C7F" w:rsidP="00E90C7F">
      <w:pPr>
        <w:spacing w:after="0" w:line="264" w:lineRule="auto"/>
        <w:ind w:left="720"/>
        <w:jc w:val="both"/>
        <w:rPr>
          <w:rFonts w:ascii="Times New Roman" w:hAnsi="Times New Roman"/>
          <w:b/>
          <w:bCs/>
          <w:color w:val="000000"/>
          <w:sz w:val="24"/>
          <w:szCs w:val="24"/>
        </w:rPr>
      </w:pPr>
    </w:p>
    <w:tbl>
      <w:tblPr>
        <w:tblW w:w="0" w:type="auto"/>
        <w:tblInd w:w="468" w:type="dxa"/>
        <w:tblBorders>
          <w:insideH w:val="single" w:sz="4" w:space="0" w:color="auto"/>
          <w:insideV w:val="single" w:sz="4" w:space="0" w:color="auto"/>
        </w:tblBorders>
        <w:tblLook w:val="0000" w:firstRow="0" w:lastRow="0" w:firstColumn="0" w:lastColumn="0" w:noHBand="0" w:noVBand="0"/>
      </w:tblPr>
      <w:tblGrid>
        <w:gridCol w:w="4569"/>
        <w:gridCol w:w="4677"/>
      </w:tblGrid>
      <w:tr w:rsidR="00E90C7F" w:rsidRPr="00307ADC" w:rsidTr="00DA002B">
        <w:trPr>
          <w:trHeight w:val="367"/>
        </w:trPr>
        <w:tc>
          <w:tcPr>
            <w:tcW w:w="4875" w:type="dxa"/>
            <w:tcBorders>
              <w:bottom w:val="nil"/>
              <w:right w:val="nil"/>
            </w:tcBorders>
            <w:vAlign w:val="center"/>
          </w:tcPr>
          <w:p w:rsidR="00E90C7F" w:rsidRPr="00307ADC" w:rsidRDefault="00E90C7F" w:rsidP="00E90C7F">
            <w:pPr>
              <w:spacing w:after="0" w:line="264" w:lineRule="auto"/>
              <w:jc w:val="both"/>
              <w:rPr>
                <w:rFonts w:ascii="Times New Roman" w:hAnsi="Times New Roman"/>
                <w:b/>
                <w:bCs/>
                <w:color w:val="000000"/>
                <w:sz w:val="24"/>
                <w:szCs w:val="24"/>
              </w:rPr>
            </w:pPr>
            <w:r w:rsidRPr="00307ADC">
              <w:rPr>
                <w:rFonts w:ascii="Times New Roman" w:hAnsi="Times New Roman"/>
                <w:b/>
                <w:bCs/>
                <w:color w:val="000000"/>
                <w:sz w:val="24"/>
                <w:szCs w:val="24"/>
              </w:rPr>
              <w:t>Зберігач</w:t>
            </w:r>
          </w:p>
        </w:tc>
        <w:tc>
          <w:tcPr>
            <w:tcW w:w="5025" w:type="dxa"/>
            <w:tcBorders>
              <w:left w:val="nil"/>
              <w:bottom w:val="nil"/>
            </w:tcBorders>
            <w:vAlign w:val="center"/>
          </w:tcPr>
          <w:p w:rsidR="00E90C7F" w:rsidRPr="00307ADC" w:rsidRDefault="00E90C7F" w:rsidP="00E90C7F">
            <w:pPr>
              <w:spacing w:after="0" w:line="264" w:lineRule="auto"/>
              <w:jc w:val="both"/>
              <w:rPr>
                <w:rFonts w:ascii="Times New Roman" w:hAnsi="Times New Roman"/>
                <w:b/>
                <w:bCs/>
                <w:color w:val="000000"/>
                <w:sz w:val="24"/>
                <w:szCs w:val="24"/>
              </w:rPr>
            </w:pPr>
            <w:proofErr w:type="spellStart"/>
            <w:r w:rsidRPr="00307ADC">
              <w:rPr>
                <w:rFonts w:ascii="Times New Roman" w:hAnsi="Times New Roman"/>
                <w:b/>
                <w:bCs/>
                <w:color w:val="000000"/>
                <w:sz w:val="24"/>
                <w:szCs w:val="24"/>
              </w:rPr>
              <w:t>Поклажодавець</w:t>
            </w:r>
            <w:proofErr w:type="spellEnd"/>
          </w:p>
        </w:tc>
      </w:tr>
      <w:tr w:rsidR="00E90C7F" w:rsidRPr="00307ADC" w:rsidTr="00DA002B">
        <w:trPr>
          <w:trHeight w:val="825"/>
        </w:trPr>
        <w:tc>
          <w:tcPr>
            <w:tcW w:w="4875" w:type="dxa"/>
            <w:tcBorders>
              <w:top w:val="nil"/>
              <w:bottom w:val="nil"/>
              <w:right w:val="nil"/>
            </w:tcBorders>
          </w:tcPr>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lastRenderedPageBreak/>
              <w:t>Приватне підприємство «</w:t>
            </w:r>
            <w:proofErr w:type="spellStart"/>
            <w:r w:rsidRPr="00307ADC">
              <w:rPr>
                <w:rFonts w:ascii="Times New Roman" w:hAnsi="Times New Roman"/>
                <w:color w:val="000000"/>
                <w:sz w:val="24"/>
                <w:szCs w:val="24"/>
              </w:rPr>
              <w:t>Росак</w:t>
            </w:r>
            <w:proofErr w:type="spellEnd"/>
            <w:r w:rsidRPr="00307ADC">
              <w:rPr>
                <w:rFonts w:ascii="Times New Roman" w:hAnsi="Times New Roman"/>
                <w:color w:val="000000"/>
                <w:sz w:val="24"/>
                <w:szCs w:val="24"/>
              </w:rPr>
              <w:t>»</w:t>
            </w: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 xml:space="preserve">м. Вінниця, </w:t>
            </w:r>
            <w:proofErr w:type="spellStart"/>
            <w:r w:rsidRPr="00307ADC">
              <w:rPr>
                <w:rFonts w:ascii="Times New Roman" w:hAnsi="Times New Roman"/>
                <w:color w:val="000000"/>
                <w:sz w:val="24"/>
                <w:szCs w:val="24"/>
              </w:rPr>
              <w:t>пров</w:t>
            </w:r>
            <w:proofErr w:type="spellEnd"/>
            <w:r w:rsidRPr="00307ADC">
              <w:rPr>
                <w:rFonts w:ascii="Times New Roman" w:hAnsi="Times New Roman"/>
                <w:color w:val="000000"/>
                <w:sz w:val="24"/>
                <w:szCs w:val="24"/>
              </w:rPr>
              <w:t xml:space="preserve">. </w:t>
            </w:r>
            <w:proofErr w:type="spellStart"/>
            <w:r w:rsidRPr="00307ADC">
              <w:rPr>
                <w:rFonts w:ascii="Times New Roman" w:hAnsi="Times New Roman"/>
                <w:color w:val="000000"/>
                <w:sz w:val="24"/>
                <w:szCs w:val="24"/>
              </w:rPr>
              <w:t>Бародний</w:t>
            </w:r>
            <w:proofErr w:type="spellEnd"/>
            <w:r w:rsidRPr="00307ADC">
              <w:rPr>
                <w:rFonts w:ascii="Times New Roman" w:hAnsi="Times New Roman"/>
                <w:color w:val="000000"/>
                <w:sz w:val="24"/>
                <w:szCs w:val="24"/>
              </w:rPr>
              <w:t xml:space="preserve">, 65, </w:t>
            </w: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код  ЄДР 89768756,</w:t>
            </w: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свідоцтво платника ПДВ 100086754,</w:t>
            </w: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 xml:space="preserve">розрахунковий рахунок 289099990000, </w:t>
            </w: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МФО 7865 в ПАТ «</w:t>
            </w:r>
            <w:proofErr w:type="spellStart"/>
            <w:r w:rsidRPr="00307ADC">
              <w:rPr>
                <w:rFonts w:ascii="Times New Roman" w:hAnsi="Times New Roman"/>
                <w:color w:val="000000"/>
                <w:sz w:val="24"/>
                <w:szCs w:val="24"/>
              </w:rPr>
              <w:t>НоваКредитБанк</w:t>
            </w:r>
            <w:proofErr w:type="spellEnd"/>
            <w:r w:rsidRPr="00307ADC">
              <w:rPr>
                <w:rFonts w:ascii="Times New Roman" w:hAnsi="Times New Roman"/>
                <w:color w:val="000000"/>
                <w:sz w:val="24"/>
                <w:szCs w:val="24"/>
              </w:rPr>
              <w:t>»</w:t>
            </w:r>
          </w:p>
          <w:p w:rsidR="00E90C7F" w:rsidRPr="00307ADC" w:rsidRDefault="00E90C7F" w:rsidP="00E90C7F">
            <w:pPr>
              <w:spacing w:after="0" w:line="264" w:lineRule="auto"/>
              <w:jc w:val="both"/>
              <w:rPr>
                <w:rFonts w:ascii="Times New Roman" w:hAnsi="Times New Roman"/>
                <w:color w:val="000000"/>
                <w:sz w:val="24"/>
                <w:szCs w:val="24"/>
              </w:rPr>
            </w:pPr>
          </w:p>
          <w:p w:rsidR="00E90C7F" w:rsidRPr="00307ADC" w:rsidRDefault="00E90C7F" w:rsidP="00E90C7F">
            <w:pPr>
              <w:spacing w:after="0" w:line="264" w:lineRule="auto"/>
              <w:jc w:val="both"/>
              <w:rPr>
                <w:rFonts w:ascii="Times New Roman" w:hAnsi="Times New Roman"/>
                <w:color w:val="000000"/>
                <w:sz w:val="24"/>
                <w:szCs w:val="24"/>
              </w:rPr>
            </w:pPr>
          </w:p>
          <w:p w:rsidR="00E90C7F" w:rsidRPr="00307ADC" w:rsidRDefault="00E90C7F" w:rsidP="00E90C7F">
            <w:pPr>
              <w:spacing w:after="0" w:line="264" w:lineRule="auto"/>
              <w:rPr>
                <w:rFonts w:ascii="Times New Roman" w:hAnsi="Times New Roman"/>
                <w:color w:val="000000"/>
                <w:sz w:val="24"/>
                <w:szCs w:val="24"/>
              </w:rPr>
            </w:pP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 xml:space="preserve">Директор           підпис          О.Д. </w:t>
            </w:r>
            <w:proofErr w:type="spellStart"/>
            <w:r w:rsidRPr="00307ADC">
              <w:rPr>
                <w:rFonts w:ascii="Times New Roman" w:hAnsi="Times New Roman"/>
                <w:color w:val="000000"/>
                <w:sz w:val="24"/>
                <w:szCs w:val="24"/>
              </w:rPr>
              <w:t>Курсов</w:t>
            </w:r>
            <w:proofErr w:type="spellEnd"/>
            <w:r w:rsidRPr="00307ADC">
              <w:rPr>
                <w:rFonts w:ascii="Times New Roman" w:hAnsi="Times New Roman"/>
                <w:color w:val="000000"/>
                <w:sz w:val="24"/>
                <w:szCs w:val="24"/>
              </w:rPr>
              <w:t xml:space="preserve">  </w:t>
            </w:r>
          </w:p>
          <w:p w:rsidR="00E90C7F" w:rsidRPr="00307ADC" w:rsidRDefault="00E90C7F" w:rsidP="00E90C7F">
            <w:pPr>
              <w:spacing w:after="0" w:line="264" w:lineRule="auto"/>
              <w:jc w:val="both"/>
              <w:rPr>
                <w:rFonts w:ascii="Times New Roman" w:hAnsi="Times New Roman"/>
                <w:color w:val="000000"/>
                <w:sz w:val="24"/>
                <w:szCs w:val="24"/>
              </w:rPr>
            </w:pPr>
            <w:r w:rsidRPr="00307ADC">
              <w:rPr>
                <w:rFonts w:ascii="Times New Roman" w:hAnsi="Times New Roman"/>
                <w:color w:val="000000"/>
                <w:sz w:val="24"/>
                <w:szCs w:val="24"/>
              </w:rPr>
              <w:t>печатка</w:t>
            </w:r>
          </w:p>
          <w:p w:rsidR="00E90C7F" w:rsidRPr="00307ADC" w:rsidRDefault="00E90C7F" w:rsidP="00E90C7F">
            <w:pPr>
              <w:spacing w:after="0" w:line="264" w:lineRule="auto"/>
              <w:rPr>
                <w:rFonts w:ascii="Times New Roman" w:hAnsi="Times New Roman"/>
                <w:color w:val="000000"/>
                <w:sz w:val="24"/>
                <w:szCs w:val="24"/>
              </w:rPr>
            </w:pPr>
          </w:p>
          <w:p w:rsidR="00E90C7F" w:rsidRPr="00307ADC" w:rsidRDefault="00E90C7F" w:rsidP="00E90C7F">
            <w:pPr>
              <w:tabs>
                <w:tab w:val="left" w:pos="1185"/>
              </w:tabs>
              <w:spacing w:after="0" w:line="264" w:lineRule="auto"/>
              <w:rPr>
                <w:rFonts w:ascii="Times New Roman" w:hAnsi="Times New Roman"/>
                <w:color w:val="000000"/>
                <w:sz w:val="24"/>
                <w:szCs w:val="24"/>
              </w:rPr>
            </w:pPr>
            <w:r w:rsidRPr="00307ADC">
              <w:rPr>
                <w:rFonts w:ascii="Times New Roman" w:hAnsi="Times New Roman"/>
                <w:color w:val="000000"/>
                <w:sz w:val="24"/>
                <w:szCs w:val="24"/>
              </w:rPr>
              <w:tab/>
            </w:r>
          </w:p>
        </w:tc>
        <w:tc>
          <w:tcPr>
            <w:tcW w:w="5025" w:type="dxa"/>
            <w:tcBorders>
              <w:top w:val="nil"/>
              <w:left w:val="nil"/>
              <w:bottom w:val="nil"/>
            </w:tcBorders>
          </w:tcPr>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Товариство з обмеженою відповідальністю «Колос»</w:t>
            </w: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м. Вінниця, вул. Перевальна, 15,                                                          код  ЄДР  123445678</w:t>
            </w: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свідоцтво платника ПДВ 1000444999</w:t>
            </w: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розрахунковий рахунок 23566699999, МФО 8970 в ПАТ «Банк Кант»</w:t>
            </w:r>
          </w:p>
          <w:p w:rsidR="00E90C7F" w:rsidRPr="00307ADC" w:rsidRDefault="00E90C7F" w:rsidP="00E90C7F">
            <w:pPr>
              <w:spacing w:after="0" w:line="264" w:lineRule="auto"/>
              <w:rPr>
                <w:rFonts w:ascii="Times New Roman" w:hAnsi="Times New Roman"/>
                <w:color w:val="000000"/>
                <w:sz w:val="24"/>
                <w:szCs w:val="24"/>
              </w:rPr>
            </w:pPr>
          </w:p>
          <w:p w:rsidR="00E90C7F" w:rsidRPr="00307ADC" w:rsidRDefault="00E90C7F" w:rsidP="00E90C7F">
            <w:pPr>
              <w:spacing w:after="0" w:line="264" w:lineRule="auto"/>
              <w:rPr>
                <w:rFonts w:ascii="Times New Roman" w:hAnsi="Times New Roman"/>
                <w:color w:val="000000"/>
                <w:sz w:val="24"/>
                <w:szCs w:val="24"/>
              </w:rPr>
            </w:pP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Директор            підпис       Г.Ш. Власенко печатка</w:t>
            </w:r>
          </w:p>
          <w:p w:rsidR="00E90C7F" w:rsidRPr="00307ADC" w:rsidRDefault="00E90C7F" w:rsidP="00E90C7F">
            <w:pPr>
              <w:spacing w:after="0" w:line="264" w:lineRule="auto"/>
              <w:rPr>
                <w:rFonts w:ascii="Times New Roman" w:hAnsi="Times New Roman"/>
                <w:color w:val="000000"/>
                <w:sz w:val="24"/>
                <w:szCs w:val="24"/>
              </w:rPr>
            </w:pPr>
          </w:p>
          <w:p w:rsidR="00E90C7F" w:rsidRPr="00307ADC" w:rsidRDefault="00E90C7F" w:rsidP="00E90C7F">
            <w:pPr>
              <w:spacing w:after="0" w:line="264" w:lineRule="auto"/>
              <w:rPr>
                <w:rFonts w:ascii="Times New Roman" w:hAnsi="Times New Roman"/>
                <w:color w:val="000000"/>
                <w:sz w:val="24"/>
                <w:szCs w:val="24"/>
              </w:rPr>
            </w:pPr>
          </w:p>
        </w:tc>
      </w:tr>
    </w:tbl>
    <w:p w:rsidR="00E90C7F" w:rsidRPr="00307ADC" w:rsidRDefault="00E90C7F" w:rsidP="00E90C7F">
      <w:pPr>
        <w:spacing w:after="0" w:line="264" w:lineRule="auto"/>
        <w:rPr>
          <w:rFonts w:ascii="Times New Roman" w:hAnsi="Times New Roman"/>
          <w:sz w:val="24"/>
          <w:szCs w:val="24"/>
        </w:rPr>
      </w:pPr>
    </w:p>
    <w:p w:rsidR="00C869F4" w:rsidRPr="00307ADC" w:rsidRDefault="00C869F4">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90C7F">
      <w:pPr>
        <w:tabs>
          <w:tab w:val="left" w:pos="3930"/>
        </w:tabs>
        <w:spacing w:after="0" w:line="240" w:lineRule="auto"/>
        <w:rPr>
          <w:rFonts w:ascii="Times New Roman" w:hAnsi="Times New Roman"/>
          <w:sz w:val="24"/>
          <w:szCs w:val="24"/>
        </w:rPr>
      </w:pPr>
      <w:r w:rsidRPr="00307ADC">
        <w:rPr>
          <w:rFonts w:ascii="Times New Roman" w:hAnsi="Times New Roman"/>
          <w:sz w:val="24"/>
          <w:szCs w:val="24"/>
        </w:rPr>
        <w:lastRenderedPageBreak/>
        <w:t>ТОВ «Колос»</w:t>
      </w:r>
    </w:p>
    <w:p w:rsidR="00E90C7F" w:rsidRPr="00307ADC" w:rsidRDefault="00E90C7F" w:rsidP="00E90C7F">
      <w:pPr>
        <w:tabs>
          <w:tab w:val="left" w:pos="3930"/>
        </w:tabs>
        <w:spacing w:after="0" w:line="240" w:lineRule="auto"/>
        <w:rPr>
          <w:rFonts w:ascii="Times New Roman" w:hAnsi="Times New Roman"/>
          <w:sz w:val="24"/>
          <w:szCs w:val="24"/>
        </w:rPr>
      </w:pPr>
    </w:p>
    <w:p w:rsidR="00E90C7F" w:rsidRPr="00307ADC" w:rsidRDefault="00E90C7F" w:rsidP="00E90C7F">
      <w:pPr>
        <w:tabs>
          <w:tab w:val="left" w:pos="3930"/>
        </w:tabs>
        <w:jc w:val="center"/>
        <w:rPr>
          <w:rFonts w:ascii="Times New Roman" w:hAnsi="Times New Roman"/>
          <w:sz w:val="24"/>
          <w:szCs w:val="24"/>
        </w:rPr>
      </w:pPr>
      <w:r w:rsidRPr="00307ADC">
        <w:rPr>
          <w:rFonts w:ascii="Times New Roman" w:hAnsi="Times New Roman"/>
          <w:sz w:val="24"/>
          <w:szCs w:val="24"/>
        </w:rPr>
        <w:t>Накладна № 45</w:t>
      </w:r>
    </w:p>
    <w:p w:rsidR="00E90C7F" w:rsidRPr="00307ADC" w:rsidRDefault="00E90C7F" w:rsidP="00E90C7F">
      <w:pPr>
        <w:tabs>
          <w:tab w:val="left" w:pos="3930"/>
        </w:tabs>
        <w:jc w:val="center"/>
        <w:rPr>
          <w:rFonts w:ascii="Times New Roman" w:hAnsi="Times New Roman"/>
          <w:sz w:val="24"/>
          <w:szCs w:val="24"/>
        </w:rPr>
      </w:pPr>
      <w:r w:rsidRPr="00307ADC">
        <w:rPr>
          <w:rFonts w:ascii="Times New Roman" w:hAnsi="Times New Roman"/>
          <w:sz w:val="24"/>
          <w:szCs w:val="24"/>
        </w:rPr>
        <w:t>на передачу товару на зберігання</w:t>
      </w:r>
    </w:p>
    <w:p w:rsidR="00E90C7F" w:rsidRPr="00307ADC" w:rsidRDefault="00E90C7F" w:rsidP="00E90C7F">
      <w:pPr>
        <w:tabs>
          <w:tab w:val="left" w:pos="3300"/>
        </w:tabs>
        <w:jc w:val="center"/>
        <w:rPr>
          <w:rFonts w:ascii="Times New Roman" w:hAnsi="Times New Roman"/>
          <w:sz w:val="24"/>
          <w:szCs w:val="24"/>
        </w:rPr>
      </w:pPr>
      <w:r w:rsidRPr="00307ADC">
        <w:rPr>
          <w:rFonts w:ascii="Times New Roman" w:hAnsi="Times New Roman"/>
          <w:sz w:val="24"/>
          <w:szCs w:val="24"/>
        </w:rPr>
        <w:t>30 листопада 2016 року</w:t>
      </w: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 xml:space="preserve">Насіння соняшника у кількості 25000 кг, </w:t>
      </w: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 xml:space="preserve">Насіння льону у кількості 5000 кг, </w:t>
      </w: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Гречка у кількості 12000 кг.</w:t>
      </w: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без тари, навалом</w:t>
      </w: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печатка</w:t>
      </w: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Передав:  підпис</w:t>
      </w:r>
    </w:p>
    <w:p w:rsidR="00E90C7F" w:rsidRPr="00307ADC" w:rsidRDefault="00E90C7F" w:rsidP="00E90C7F">
      <w:pPr>
        <w:rPr>
          <w:rFonts w:ascii="Times New Roman" w:hAnsi="Times New Roman"/>
          <w:sz w:val="24"/>
          <w:szCs w:val="24"/>
        </w:rPr>
      </w:pPr>
      <w:proofErr w:type="spellStart"/>
      <w:r w:rsidRPr="00307ADC">
        <w:rPr>
          <w:rFonts w:ascii="Times New Roman" w:hAnsi="Times New Roman"/>
          <w:sz w:val="24"/>
          <w:szCs w:val="24"/>
        </w:rPr>
        <w:t>Кругліков</w:t>
      </w:r>
      <w:proofErr w:type="spellEnd"/>
      <w:r w:rsidRPr="00307ADC">
        <w:rPr>
          <w:rFonts w:ascii="Times New Roman" w:hAnsi="Times New Roman"/>
          <w:sz w:val="24"/>
          <w:szCs w:val="24"/>
        </w:rPr>
        <w:t xml:space="preserve"> Г.Е. на підставі доручення від 20.11.2016 № ЕМ-56789090. </w:t>
      </w: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Прийняв: підпис</w:t>
      </w: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завідуючий складом Прохоров А.У.</w:t>
      </w: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Перевірив: підпис</w:t>
      </w:r>
    </w:p>
    <w:p w:rsidR="00E90C7F" w:rsidRPr="00307ADC" w:rsidRDefault="00E90C7F" w:rsidP="00E90C7F">
      <w:pPr>
        <w:tabs>
          <w:tab w:val="left" w:pos="4410"/>
        </w:tabs>
        <w:rPr>
          <w:rFonts w:ascii="Times New Roman" w:hAnsi="Times New Roman"/>
          <w:sz w:val="24"/>
          <w:szCs w:val="24"/>
        </w:rPr>
      </w:pPr>
      <w:r w:rsidRPr="00307ADC">
        <w:rPr>
          <w:rFonts w:ascii="Times New Roman" w:hAnsi="Times New Roman"/>
          <w:sz w:val="24"/>
          <w:szCs w:val="24"/>
        </w:rPr>
        <w:t xml:space="preserve">головний бухгалтер </w:t>
      </w:r>
      <w:proofErr w:type="spellStart"/>
      <w:r w:rsidRPr="00307ADC">
        <w:rPr>
          <w:rFonts w:ascii="Times New Roman" w:hAnsi="Times New Roman"/>
          <w:sz w:val="24"/>
          <w:szCs w:val="24"/>
        </w:rPr>
        <w:t>Водюгова</w:t>
      </w:r>
      <w:proofErr w:type="spellEnd"/>
      <w:r w:rsidRPr="00307ADC">
        <w:rPr>
          <w:rFonts w:ascii="Times New Roman" w:hAnsi="Times New Roman"/>
          <w:sz w:val="24"/>
          <w:szCs w:val="24"/>
        </w:rPr>
        <w:t xml:space="preserve"> О.Р.</w:t>
      </w:r>
      <w:r w:rsidRPr="00307ADC">
        <w:rPr>
          <w:rFonts w:ascii="Times New Roman" w:hAnsi="Times New Roman"/>
          <w:sz w:val="24"/>
          <w:szCs w:val="24"/>
        </w:rPr>
        <w:tab/>
        <w:t>печатка</w:t>
      </w:r>
    </w:p>
    <w:p w:rsidR="00C869F4" w:rsidRPr="00307ADC" w:rsidRDefault="00C869F4">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90C7F">
      <w:pPr>
        <w:tabs>
          <w:tab w:val="left" w:pos="3660"/>
        </w:tabs>
        <w:spacing w:after="0" w:line="264" w:lineRule="auto"/>
        <w:jc w:val="center"/>
        <w:rPr>
          <w:rFonts w:ascii="Times New Roman" w:hAnsi="Times New Roman"/>
          <w:sz w:val="24"/>
          <w:szCs w:val="24"/>
        </w:rPr>
      </w:pPr>
      <w:r w:rsidRPr="00307ADC">
        <w:rPr>
          <w:rFonts w:ascii="Times New Roman" w:hAnsi="Times New Roman"/>
          <w:sz w:val="24"/>
          <w:szCs w:val="24"/>
        </w:rPr>
        <w:lastRenderedPageBreak/>
        <w:t>А К Т</w:t>
      </w:r>
    </w:p>
    <w:p w:rsidR="00E90C7F" w:rsidRPr="00307ADC" w:rsidRDefault="00E90C7F" w:rsidP="00E90C7F">
      <w:pPr>
        <w:tabs>
          <w:tab w:val="left" w:pos="3660"/>
        </w:tabs>
        <w:spacing w:after="0" w:line="264" w:lineRule="auto"/>
        <w:jc w:val="center"/>
        <w:rPr>
          <w:rFonts w:ascii="Times New Roman" w:hAnsi="Times New Roman"/>
          <w:sz w:val="24"/>
          <w:szCs w:val="24"/>
        </w:rPr>
      </w:pPr>
      <w:r w:rsidRPr="00307ADC">
        <w:rPr>
          <w:rFonts w:ascii="Times New Roman" w:hAnsi="Times New Roman"/>
          <w:sz w:val="24"/>
          <w:szCs w:val="24"/>
        </w:rPr>
        <w:t>приймання-передачі товару на зберігання</w:t>
      </w:r>
    </w:p>
    <w:p w:rsidR="00E90C7F" w:rsidRPr="00307ADC" w:rsidRDefault="00E90C7F" w:rsidP="00E90C7F">
      <w:pPr>
        <w:tabs>
          <w:tab w:val="left" w:pos="3660"/>
        </w:tabs>
        <w:spacing w:after="0" w:line="264" w:lineRule="auto"/>
        <w:jc w:val="center"/>
        <w:rPr>
          <w:rFonts w:ascii="Times New Roman" w:hAnsi="Times New Roman"/>
          <w:sz w:val="24"/>
          <w:szCs w:val="24"/>
        </w:rPr>
      </w:pPr>
      <w:r w:rsidRPr="00307ADC">
        <w:rPr>
          <w:rFonts w:ascii="Times New Roman" w:hAnsi="Times New Roman"/>
          <w:sz w:val="24"/>
          <w:szCs w:val="24"/>
        </w:rPr>
        <w:t xml:space="preserve">до договору зберігання від 12.11.2016 № 3467 </w:t>
      </w:r>
    </w:p>
    <w:p w:rsidR="00E90C7F" w:rsidRPr="00307ADC" w:rsidRDefault="00E90C7F" w:rsidP="00E90C7F">
      <w:pPr>
        <w:spacing w:after="0" w:line="264" w:lineRule="auto"/>
        <w:jc w:val="center"/>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tabs>
          <w:tab w:val="left" w:pos="6735"/>
        </w:tabs>
        <w:spacing w:after="0" w:line="264" w:lineRule="auto"/>
        <w:rPr>
          <w:rFonts w:ascii="Times New Roman" w:hAnsi="Times New Roman"/>
          <w:sz w:val="24"/>
          <w:szCs w:val="24"/>
        </w:rPr>
      </w:pPr>
      <w:r w:rsidRPr="00307ADC">
        <w:rPr>
          <w:rFonts w:ascii="Times New Roman" w:hAnsi="Times New Roman"/>
          <w:sz w:val="24"/>
          <w:szCs w:val="24"/>
        </w:rPr>
        <w:t>м. Вінниця</w:t>
      </w:r>
      <w:r w:rsidRPr="00307ADC">
        <w:rPr>
          <w:rFonts w:ascii="Times New Roman" w:hAnsi="Times New Roman"/>
          <w:sz w:val="24"/>
          <w:szCs w:val="24"/>
        </w:rPr>
        <w:tab/>
        <w:t xml:space="preserve">  30 листопада 2016 року</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C869F4">
      <w:pPr>
        <w:spacing w:after="0" w:line="264" w:lineRule="auto"/>
        <w:ind w:firstLine="709"/>
        <w:jc w:val="both"/>
        <w:rPr>
          <w:rFonts w:ascii="Times New Roman" w:hAnsi="Times New Roman"/>
          <w:sz w:val="24"/>
          <w:szCs w:val="24"/>
        </w:rPr>
      </w:pPr>
      <w:r w:rsidRPr="00307ADC">
        <w:rPr>
          <w:rFonts w:ascii="Times New Roman" w:hAnsi="Times New Roman"/>
          <w:sz w:val="24"/>
          <w:szCs w:val="24"/>
        </w:rPr>
        <w:t xml:space="preserve">Ми, </w:t>
      </w:r>
      <w:r w:rsidR="00C869F4" w:rsidRPr="00307ADC">
        <w:rPr>
          <w:rFonts w:ascii="Times New Roman" w:hAnsi="Times New Roman"/>
          <w:sz w:val="24"/>
          <w:szCs w:val="24"/>
        </w:rPr>
        <w:t>т</w:t>
      </w:r>
      <w:r w:rsidRPr="00307ADC">
        <w:rPr>
          <w:rFonts w:ascii="Times New Roman" w:hAnsi="Times New Roman"/>
          <w:sz w:val="24"/>
          <w:szCs w:val="24"/>
        </w:rPr>
        <w:t xml:space="preserve">овариство з обмеженою відповідальністю «Колос» (м. Вінниця, вул. Перевальна, 15, код 123445678) в особі директора Власенко Г.Ш. та </w:t>
      </w:r>
      <w:r w:rsidR="00C869F4" w:rsidRPr="00307ADC">
        <w:rPr>
          <w:rFonts w:ascii="Times New Roman" w:hAnsi="Times New Roman"/>
          <w:sz w:val="24"/>
          <w:szCs w:val="24"/>
        </w:rPr>
        <w:t>п</w:t>
      </w:r>
      <w:r w:rsidRPr="00307ADC">
        <w:rPr>
          <w:rFonts w:ascii="Times New Roman" w:hAnsi="Times New Roman"/>
          <w:sz w:val="24"/>
          <w:szCs w:val="24"/>
        </w:rPr>
        <w:t>риватне підприємство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(м. Вінниця, пер.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65, код 89768756) в особі директора Курсова О.Д. склали даний акт про те, що:</w:t>
      </w:r>
    </w:p>
    <w:p w:rsidR="00E90C7F" w:rsidRPr="00307ADC" w:rsidRDefault="00860C4D"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ТОВ «Колос» як </w:t>
      </w:r>
      <w:proofErr w:type="spellStart"/>
      <w:r w:rsidR="00C869F4" w:rsidRPr="00307ADC">
        <w:rPr>
          <w:rFonts w:ascii="Times New Roman" w:hAnsi="Times New Roman"/>
          <w:sz w:val="24"/>
          <w:szCs w:val="24"/>
        </w:rPr>
        <w:t>п</w:t>
      </w:r>
      <w:r w:rsidR="00E90C7F" w:rsidRPr="00307ADC">
        <w:rPr>
          <w:rFonts w:ascii="Times New Roman" w:hAnsi="Times New Roman"/>
          <w:sz w:val="24"/>
          <w:szCs w:val="24"/>
        </w:rPr>
        <w:t>оклажодавець</w:t>
      </w:r>
      <w:proofErr w:type="spellEnd"/>
      <w:r w:rsidRPr="00307ADC">
        <w:rPr>
          <w:rFonts w:ascii="Times New Roman" w:hAnsi="Times New Roman"/>
          <w:sz w:val="24"/>
          <w:szCs w:val="24"/>
        </w:rPr>
        <w:t xml:space="preserve"> передав, 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як </w:t>
      </w:r>
      <w:r w:rsidR="00C869F4" w:rsidRPr="00307ADC">
        <w:rPr>
          <w:rFonts w:ascii="Times New Roman" w:hAnsi="Times New Roman"/>
          <w:sz w:val="24"/>
          <w:szCs w:val="24"/>
        </w:rPr>
        <w:t>з</w:t>
      </w:r>
      <w:r w:rsidR="00E90C7F" w:rsidRPr="00307ADC">
        <w:rPr>
          <w:rFonts w:ascii="Times New Roman" w:hAnsi="Times New Roman"/>
          <w:sz w:val="24"/>
          <w:szCs w:val="24"/>
        </w:rPr>
        <w:t xml:space="preserve">берігач прийняв на відповідальне зберігання  сільськогосподарську продукцію, а саме: </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 xml:space="preserve">насіння соняшника у кількості 25000 кг, </w:t>
      </w: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 xml:space="preserve">насіння льону у кількості 5000 кг, </w:t>
      </w: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гречка у кількості 12000 кг.</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tbl>
      <w:tblPr>
        <w:tblW w:w="0" w:type="auto"/>
        <w:tblInd w:w="468" w:type="dxa"/>
        <w:tblBorders>
          <w:insideH w:val="single" w:sz="4" w:space="0" w:color="auto"/>
          <w:insideV w:val="single" w:sz="4" w:space="0" w:color="auto"/>
        </w:tblBorders>
        <w:tblLook w:val="0000" w:firstRow="0" w:lastRow="0" w:firstColumn="0" w:lastColumn="0" w:noHBand="0" w:noVBand="0"/>
      </w:tblPr>
      <w:tblGrid>
        <w:gridCol w:w="4356"/>
        <w:gridCol w:w="4531"/>
      </w:tblGrid>
      <w:tr w:rsidR="00E90C7F" w:rsidRPr="00307ADC" w:rsidTr="00DA002B">
        <w:trPr>
          <w:trHeight w:val="367"/>
        </w:trPr>
        <w:tc>
          <w:tcPr>
            <w:tcW w:w="4356" w:type="dxa"/>
            <w:tcBorders>
              <w:bottom w:val="nil"/>
              <w:right w:val="nil"/>
            </w:tcBorders>
            <w:vAlign w:val="center"/>
          </w:tcPr>
          <w:p w:rsidR="00E90C7F" w:rsidRPr="00307ADC" w:rsidRDefault="00E90C7F" w:rsidP="00E90C7F">
            <w:pPr>
              <w:spacing w:after="0" w:line="264" w:lineRule="auto"/>
              <w:rPr>
                <w:rFonts w:ascii="Times New Roman" w:hAnsi="Times New Roman"/>
                <w:b/>
                <w:bCs/>
                <w:sz w:val="24"/>
                <w:szCs w:val="24"/>
              </w:rPr>
            </w:pPr>
            <w:r w:rsidRPr="00307ADC">
              <w:rPr>
                <w:rFonts w:ascii="Times New Roman" w:hAnsi="Times New Roman"/>
                <w:b/>
                <w:bCs/>
                <w:sz w:val="24"/>
                <w:szCs w:val="24"/>
              </w:rPr>
              <w:t>Зберігач</w:t>
            </w:r>
          </w:p>
        </w:tc>
        <w:tc>
          <w:tcPr>
            <w:tcW w:w="4531" w:type="dxa"/>
            <w:tcBorders>
              <w:left w:val="nil"/>
              <w:bottom w:val="nil"/>
            </w:tcBorders>
            <w:vAlign w:val="center"/>
          </w:tcPr>
          <w:p w:rsidR="00E90C7F" w:rsidRPr="00307ADC" w:rsidRDefault="00E90C7F" w:rsidP="00E90C7F">
            <w:pPr>
              <w:spacing w:after="0" w:line="264" w:lineRule="auto"/>
              <w:jc w:val="both"/>
              <w:rPr>
                <w:rFonts w:ascii="Times New Roman" w:hAnsi="Times New Roman"/>
                <w:b/>
                <w:bCs/>
                <w:sz w:val="24"/>
                <w:szCs w:val="24"/>
              </w:rPr>
            </w:pPr>
            <w:proofErr w:type="spellStart"/>
            <w:r w:rsidRPr="00307ADC">
              <w:rPr>
                <w:rFonts w:ascii="Times New Roman" w:hAnsi="Times New Roman"/>
                <w:b/>
                <w:bCs/>
                <w:sz w:val="24"/>
                <w:szCs w:val="24"/>
              </w:rPr>
              <w:t>Поклажодавець</w:t>
            </w:r>
            <w:proofErr w:type="spellEnd"/>
          </w:p>
        </w:tc>
      </w:tr>
      <w:tr w:rsidR="00E90C7F" w:rsidRPr="00307ADC" w:rsidTr="00DA002B">
        <w:trPr>
          <w:trHeight w:val="825"/>
        </w:trPr>
        <w:tc>
          <w:tcPr>
            <w:tcW w:w="4356" w:type="dxa"/>
            <w:tcBorders>
              <w:top w:val="nil"/>
              <w:bottom w:val="nil"/>
              <w:right w:val="nil"/>
            </w:tcBorders>
          </w:tcPr>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Приватне підприємство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код  ЄДР 89768756</w:t>
            </w: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 xml:space="preserve">Директор          підпис          О.Д. </w:t>
            </w:r>
            <w:proofErr w:type="spellStart"/>
            <w:r w:rsidRPr="00307ADC">
              <w:rPr>
                <w:rFonts w:ascii="Times New Roman" w:hAnsi="Times New Roman"/>
                <w:color w:val="000000"/>
                <w:sz w:val="24"/>
                <w:szCs w:val="24"/>
              </w:rPr>
              <w:t>Курсов</w:t>
            </w:r>
            <w:proofErr w:type="spellEnd"/>
            <w:r w:rsidRPr="00307ADC">
              <w:rPr>
                <w:rFonts w:ascii="Times New Roman" w:hAnsi="Times New Roman"/>
                <w:color w:val="000000"/>
                <w:sz w:val="24"/>
                <w:szCs w:val="24"/>
              </w:rPr>
              <w:t xml:space="preserve">  </w:t>
            </w:r>
          </w:p>
          <w:p w:rsidR="00E90C7F" w:rsidRPr="00307ADC" w:rsidRDefault="00E90C7F" w:rsidP="00E90C7F">
            <w:pPr>
              <w:spacing w:after="0" w:line="264" w:lineRule="auto"/>
              <w:jc w:val="both"/>
              <w:rPr>
                <w:rFonts w:ascii="Times New Roman" w:hAnsi="Times New Roman"/>
                <w:color w:val="000000"/>
                <w:sz w:val="24"/>
                <w:szCs w:val="24"/>
              </w:rPr>
            </w:pPr>
            <w:r w:rsidRPr="00307ADC">
              <w:rPr>
                <w:rFonts w:ascii="Times New Roman" w:hAnsi="Times New Roman"/>
                <w:color w:val="000000"/>
                <w:sz w:val="24"/>
                <w:szCs w:val="24"/>
              </w:rPr>
              <w:t>печатка</w:t>
            </w:r>
          </w:p>
          <w:p w:rsidR="00E90C7F" w:rsidRPr="00307ADC" w:rsidRDefault="00E90C7F" w:rsidP="00E90C7F">
            <w:pPr>
              <w:spacing w:after="0" w:line="264" w:lineRule="auto"/>
              <w:rPr>
                <w:rFonts w:ascii="Times New Roman" w:hAnsi="Times New Roman"/>
                <w:sz w:val="24"/>
                <w:szCs w:val="24"/>
              </w:rPr>
            </w:pPr>
          </w:p>
        </w:tc>
        <w:tc>
          <w:tcPr>
            <w:tcW w:w="4531" w:type="dxa"/>
            <w:tcBorders>
              <w:top w:val="nil"/>
              <w:left w:val="nil"/>
              <w:bottom w:val="nil"/>
            </w:tcBorders>
          </w:tcPr>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Товариство з обмеженою відповідальністю «Колос»</w:t>
            </w: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м. Вінниця, вул. Перевальна, 15,                                                          код  ЄДР  123445678</w:t>
            </w: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rPr>
                <w:rFonts w:ascii="Times New Roman" w:hAnsi="Times New Roman"/>
                <w:color w:val="000000"/>
                <w:sz w:val="24"/>
                <w:szCs w:val="24"/>
              </w:rPr>
            </w:pPr>
            <w:r w:rsidRPr="00307ADC">
              <w:rPr>
                <w:rFonts w:ascii="Times New Roman" w:hAnsi="Times New Roman"/>
                <w:color w:val="000000"/>
                <w:sz w:val="24"/>
                <w:szCs w:val="24"/>
              </w:rPr>
              <w:t>Директор           підпис       Г.Ш. Власенко печатка</w:t>
            </w:r>
          </w:p>
          <w:p w:rsidR="00E90C7F" w:rsidRPr="00307ADC" w:rsidRDefault="00E90C7F" w:rsidP="00E90C7F">
            <w:pPr>
              <w:spacing w:after="0" w:line="264" w:lineRule="auto"/>
              <w:jc w:val="both"/>
              <w:rPr>
                <w:rFonts w:ascii="Times New Roman" w:hAnsi="Times New Roman"/>
                <w:sz w:val="24"/>
                <w:szCs w:val="24"/>
              </w:rPr>
            </w:pPr>
          </w:p>
        </w:tc>
      </w:tr>
    </w:tbl>
    <w:p w:rsidR="00C869F4" w:rsidRPr="00307ADC" w:rsidRDefault="00C869F4" w:rsidP="00E90C7F">
      <w:pPr>
        <w:rPr>
          <w:rFonts w:ascii="Times New Roman" w:hAnsi="Times New Roman"/>
          <w:sz w:val="24"/>
          <w:szCs w:val="24"/>
        </w:rPr>
      </w:pPr>
    </w:p>
    <w:p w:rsidR="00C869F4" w:rsidRPr="00307ADC" w:rsidRDefault="00C869F4">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lastRenderedPageBreak/>
        <w:t>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м. Вінниця, пер.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код  ЄДР 89768756,</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свідоцтво платника ПДВ 100086754,</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розрахунковий рахунок 289099990000, МФО 7865 </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в ПАТ «</w:t>
      </w:r>
      <w:proofErr w:type="spellStart"/>
      <w:r w:rsidRPr="00307ADC">
        <w:rPr>
          <w:rFonts w:ascii="Times New Roman" w:hAnsi="Times New Roman"/>
          <w:sz w:val="24"/>
          <w:szCs w:val="24"/>
        </w:rPr>
        <w:t>НоваКредитБанк</w:t>
      </w:r>
      <w:proofErr w:type="spellEnd"/>
      <w:r w:rsidRPr="00307ADC">
        <w:rPr>
          <w:rFonts w:ascii="Times New Roman" w:hAnsi="Times New Roman"/>
          <w:sz w:val="24"/>
          <w:szCs w:val="24"/>
        </w:rPr>
        <w:t>»</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tabs>
          <w:tab w:val="left" w:pos="4350"/>
        </w:tabs>
        <w:spacing w:after="0" w:line="264" w:lineRule="auto"/>
        <w:jc w:val="center"/>
        <w:rPr>
          <w:rFonts w:ascii="Times New Roman" w:hAnsi="Times New Roman"/>
          <w:sz w:val="24"/>
          <w:szCs w:val="24"/>
        </w:rPr>
      </w:pPr>
      <w:r w:rsidRPr="00307ADC">
        <w:rPr>
          <w:rFonts w:ascii="Times New Roman" w:hAnsi="Times New Roman"/>
          <w:sz w:val="24"/>
          <w:szCs w:val="24"/>
        </w:rPr>
        <w:t>РАХУНОК № 1001 від 03.12.2016</w:t>
      </w:r>
    </w:p>
    <w:p w:rsidR="00E90C7F" w:rsidRPr="00307ADC" w:rsidRDefault="00E90C7F" w:rsidP="00E90C7F">
      <w:pPr>
        <w:tabs>
          <w:tab w:val="left" w:pos="3660"/>
        </w:tabs>
        <w:spacing w:after="0" w:line="264" w:lineRule="auto"/>
        <w:jc w:val="center"/>
        <w:rPr>
          <w:rFonts w:ascii="Times New Roman" w:hAnsi="Times New Roman"/>
          <w:sz w:val="24"/>
          <w:szCs w:val="24"/>
        </w:rPr>
      </w:pPr>
      <w:r w:rsidRPr="00307ADC">
        <w:rPr>
          <w:rFonts w:ascii="Times New Roman" w:hAnsi="Times New Roman"/>
          <w:sz w:val="24"/>
          <w:szCs w:val="24"/>
        </w:rPr>
        <w:t>на оплату послуг зі зберігання</w:t>
      </w:r>
    </w:p>
    <w:p w:rsidR="00E90C7F" w:rsidRPr="00307ADC" w:rsidRDefault="00E90C7F" w:rsidP="00E90C7F">
      <w:pPr>
        <w:spacing w:after="0" w:line="264" w:lineRule="auto"/>
        <w:jc w:val="center"/>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Платник: </w:t>
      </w:r>
      <w:r w:rsidRPr="00307ADC">
        <w:rPr>
          <w:rFonts w:ascii="Times New Roman" w:hAnsi="Times New Roman"/>
          <w:sz w:val="24"/>
          <w:szCs w:val="24"/>
        </w:rPr>
        <w:tab/>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Товариство з обмеженою відповідальністю «Колос»</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м. Вінниця, вул. Перевальна, 15,   код  ЄДР  123445678</w:t>
      </w:r>
    </w:p>
    <w:p w:rsidR="00E90C7F" w:rsidRPr="00307ADC" w:rsidRDefault="00E90C7F" w:rsidP="00E90C7F">
      <w:pPr>
        <w:spacing w:after="0" w:line="264" w:lineRule="auto"/>
        <w:jc w:val="both"/>
        <w:rPr>
          <w:rFonts w:ascii="Times New Roman" w:hAnsi="Times New Roman"/>
          <w:spacing w:val="-20"/>
          <w:sz w:val="24"/>
          <w:szCs w:val="24"/>
        </w:rPr>
      </w:pPr>
    </w:p>
    <w:p w:rsidR="00E90C7F" w:rsidRPr="00307ADC" w:rsidRDefault="00E90C7F" w:rsidP="00E90C7F">
      <w:pPr>
        <w:tabs>
          <w:tab w:val="left" w:pos="2160"/>
        </w:tabs>
        <w:spacing w:after="0" w:line="264" w:lineRule="auto"/>
        <w:ind w:firstLine="708"/>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Сума оплати: 23 000,00 грн.</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Призначення оплати: послуги за зберігання за договором від 12.11.2016 № 3467. </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ind w:left="4248"/>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 xml:space="preserve">Головний бухгалтер                             підпис                                    О.Р. </w:t>
      </w:r>
      <w:proofErr w:type="spellStart"/>
      <w:r w:rsidRPr="00307ADC">
        <w:rPr>
          <w:rFonts w:ascii="Times New Roman" w:hAnsi="Times New Roman"/>
          <w:sz w:val="24"/>
          <w:szCs w:val="24"/>
        </w:rPr>
        <w:t>Водюгова</w:t>
      </w:r>
      <w:proofErr w:type="spellEnd"/>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 xml:space="preserve">                     печатка</w:t>
      </w:r>
    </w:p>
    <w:p w:rsidR="00E90C7F" w:rsidRPr="00307ADC" w:rsidRDefault="00E90C7F" w:rsidP="00E90C7F">
      <w:pPr>
        <w:spacing w:after="0" w:line="264" w:lineRule="auto"/>
        <w:rPr>
          <w:rFonts w:ascii="Times New Roman" w:hAnsi="Times New Roman"/>
          <w:sz w:val="24"/>
          <w:szCs w:val="24"/>
        </w:rPr>
      </w:pPr>
    </w:p>
    <w:p w:rsidR="00C869F4" w:rsidRPr="00307ADC" w:rsidRDefault="00C869F4">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90C7F">
      <w:pPr>
        <w:tabs>
          <w:tab w:val="left" w:pos="3945"/>
        </w:tabs>
        <w:jc w:val="center"/>
        <w:rPr>
          <w:rFonts w:ascii="Times New Roman" w:hAnsi="Times New Roman"/>
          <w:sz w:val="24"/>
          <w:szCs w:val="24"/>
        </w:rPr>
      </w:pPr>
      <w:r w:rsidRPr="00307ADC">
        <w:rPr>
          <w:rFonts w:ascii="Times New Roman" w:hAnsi="Times New Roman"/>
          <w:sz w:val="24"/>
          <w:szCs w:val="24"/>
        </w:rPr>
        <w:lastRenderedPageBreak/>
        <w:t>ПЛАТІЖНЕ  ДОРУЧЕННЯ № 4567/98</w:t>
      </w:r>
    </w:p>
    <w:p w:rsidR="00E90C7F" w:rsidRPr="00307ADC" w:rsidRDefault="00E90C7F" w:rsidP="00E90C7F">
      <w:pPr>
        <w:tabs>
          <w:tab w:val="left" w:pos="1230"/>
        </w:tabs>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 xml:space="preserve">Платник: </w:t>
      </w:r>
      <w:r w:rsidRPr="00307ADC">
        <w:rPr>
          <w:rFonts w:ascii="Times New Roman" w:hAnsi="Times New Roman"/>
          <w:sz w:val="24"/>
          <w:szCs w:val="24"/>
        </w:rPr>
        <w:tab/>
      </w: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Товариство з обмеженою відповідальністю «Колос»</w:t>
      </w: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м. Вінниця, вул. Перевальна, 15,   код  ЄДР  123445678</w:t>
      </w: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 xml:space="preserve">розрахунковий рахунок 23566699999, МФО 8970 </w:t>
      </w: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в ПАТ «Банк Кант»</w:t>
      </w:r>
    </w:p>
    <w:p w:rsidR="00E90C7F" w:rsidRPr="00307ADC" w:rsidRDefault="00E90C7F" w:rsidP="00E90C7F">
      <w:pPr>
        <w:jc w:val="both"/>
        <w:rPr>
          <w:rFonts w:ascii="Times New Roman" w:hAnsi="Times New Roman"/>
          <w:spacing w:val="-20"/>
          <w:sz w:val="24"/>
          <w:szCs w:val="24"/>
        </w:rPr>
      </w:pPr>
    </w:p>
    <w:p w:rsidR="00E90C7F" w:rsidRPr="00307ADC" w:rsidRDefault="00E90C7F" w:rsidP="00E90C7F">
      <w:pPr>
        <w:tabs>
          <w:tab w:val="left" w:pos="2160"/>
        </w:tabs>
        <w:ind w:firstLine="708"/>
        <w:rPr>
          <w:rFonts w:ascii="Times New Roman" w:hAnsi="Times New Roman"/>
          <w:sz w:val="24"/>
          <w:szCs w:val="24"/>
        </w:rPr>
      </w:pP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Сума оплати: 23 000,00 грн.</w:t>
      </w:r>
    </w:p>
    <w:p w:rsidR="00E90C7F" w:rsidRPr="00307ADC" w:rsidRDefault="00E90C7F" w:rsidP="00E90C7F">
      <w:pPr>
        <w:rPr>
          <w:rFonts w:ascii="Times New Roman" w:hAnsi="Times New Roman"/>
          <w:sz w:val="24"/>
          <w:szCs w:val="24"/>
        </w:rPr>
      </w:pPr>
    </w:p>
    <w:p w:rsidR="00E90C7F" w:rsidRPr="00307ADC" w:rsidRDefault="00860C4D" w:rsidP="00E90C7F">
      <w:pPr>
        <w:tabs>
          <w:tab w:val="left" w:pos="3660"/>
        </w:tabs>
        <w:jc w:val="both"/>
        <w:rPr>
          <w:rFonts w:ascii="Times New Roman" w:hAnsi="Times New Roman"/>
          <w:sz w:val="24"/>
          <w:szCs w:val="24"/>
        </w:rPr>
      </w:pPr>
      <w:r w:rsidRPr="00307ADC">
        <w:rPr>
          <w:rFonts w:ascii="Times New Roman" w:hAnsi="Times New Roman"/>
          <w:sz w:val="24"/>
          <w:szCs w:val="24"/>
        </w:rPr>
        <w:t>Призначення оплати: послуги зі</w:t>
      </w:r>
      <w:r w:rsidR="00E90C7F" w:rsidRPr="00307ADC">
        <w:rPr>
          <w:rFonts w:ascii="Times New Roman" w:hAnsi="Times New Roman"/>
          <w:sz w:val="24"/>
          <w:szCs w:val="24"/>
        </w:rPr>
        <w:t xml:space="preserve"> зберігання за договором № 3467 від 12.11.2016 за грудень 2017 року.</w:t>
      </w:r>
    </w:p>
    <w:p w:rsidR="00E90C7F" w:rsidRPr="00307ADC" w:rsidRDefault="00E90C7F" w:rsidP="00E90C7F">
      <w:pPr>
        <w:rPr>
          <w:rFonts w:ascii="Times New Roman" w:hAnsi="Times New Roman"/>
          <w:sz w:val="24"/>
          <w:szCs w:val="24"/>
        </w:rPr>
      </w:pPr>
    </w:p>
    <w:p w:rsidR="00E90C7F" w:rsidRPr="00307ADC" w:rsidRDefault="00E90C7F" w:rsidP="00E90C7F">
      <w:pPr>
        <w:tabs>
          <w:tab w:val="left" w:pos="1350"/>
        </w:tabs>
        <w:rPr>
          <w:rFonts w:ascii="Times New Roman" w:hAnsi="Times New Roman"/>
          <w:sz w:val="24"/>
          <w:szCs w:val="24"/>
        </w:rPr>
      </w:pPr>
      <w:r w:rsidRPr="00307ADC">
        <w:rPr>
          <w:rFonts w:ascii="Times New Roman" w:hAnsi="Times New Roman"/>
          <w:sz w:val="24"/>
          <w:szCs w:val="24"/>
        </w:rPr>
        <w:t>Одержувач:</w:t>
      </w:r>
      <w:r w:rsidRPr="00307ADC">
        <w:rPr>
          <w:rFonts w:ascii="Times New Roman" w:hAnsi="Times New Roman"/>
          <w:sz w:val="24"/>
          <w:szCs w:val="24"/>
        </w:rPr>
        <w:tab/>
      </w:r>
    </w:p>
    <w:p w:rsidR="00E90C7F" w:rsidRPr="00307ADC" w:rsidRDefault="00E90C7F" w:rsidP="00E90C7F">
      <w:pPr>
        <w:rPr>
          <w:rFonts w:ascii="Times New Roman" w:hAnsi="Times New Roman"/>
          <w:sz w:val="24"/>
          <w:szCs w:val="24"/>
        </w:rPr>
      </w:pPr>
      <w:r w:rsidRPr="00307ADC">
        <w:rPr>
          <w:rFonts w:ascii="Times New Roman" w:hAnsi="Times New Roman"/>
          <w:sz w:val="24"/>
          <w:szCs w:val="24"/>
        </w:rPr>
        <w:t>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код  ЄДР89768756,</w:t>
      </w: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свідоцтво платника ПДВ 100086754,</w:t>
      </w: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розрахунковий рахунок 289099990000 , МФО 7865</w:t>
      </w: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в ПАТ «</w:t>
      </w:r>
      <w:proofErr w:type="spellStart"/>
      <w:r w:rsidRPr="00307ADC">
        <w:rPr>
          <w:rFonts w:ascii="Times New Roman" w:hAnsi="Times New Roman"/>
          <w:sz w:val="24"/>
          <w:szCs w:val="24"/>
        </w:rPr>
        <w:t>НоваКредитБанк</w:t>
      </w:r>
      <w:proofErr w:type="spellEnd"/>
      <w:r w:rsidRPr="00307ADC">
        <w:rPr>
          <w:rFonts w:ascii="Times New Roman" w:hAnsi="Times New Roman"/>
          <w:sz w:val="24"/>
          <w:szCs w:val="24"/>
        </w:rPr>
        <w:t>»</w:t>
      </w:r>
    </w:p>
    <w:p w:rsidR="00E90C7F" w:rsidRPr="00307ADC" w:rsidRDefault="00E90C7F" w:rsidP="00E90C7F">
      <w:pPr>
        <w:jc w:val="both"/>
        <w:rPr>
          <w:rFonts w:ascii="Times New Roman" w:hAnsi="Times New Roman"/>
          <w:spacing w:val="-20"/>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jc w:val="both"/>
        <w:rPr>
          <w:rFonts w:ascii="Times New Roman" w:hAnsi="Times New Roman"/>
          <w:sz w:val="24"/>
          <w:szCs w:val="24"/>
        </w:rPr>
      </w:pPr>
      <w:r w:rsidRPr="00307ADC">
        <w:rPr>
          <w:rFonts w:ascii="Times New Roman" w:hAnsi="Times New Roman"/>
          <w:sz w:val="24"/>
          <w:szCs w:val="24"/>
        </w:rPr>
        <w:tab/>
      </w:r>
    </w:p>
    <w:p w:rsidR="00E90C7F" w:rsidRPr="00307ADC" w:rsidRDefault="00E90C7F" w:rsidP="00E90C7F">
      <w:pPr>
        <w:tabs>
          <w:tab w:val="left" w:pos="7110"/>
        </w:tabs>
        <w:jc w:val="both"/>
        <w:rPr>
          <w:rFonts w:ascii="Times New Roman" w:hAnsi="Times New Roman"/>
          <w:sz w:val="24"/>
          <w:szCs w:val="24"/>
        </w:rPr>
      </w:pPr>
      <w:r w:rsidRPr="00307ADC">
        <w:rPr>
          <w:rFonts w:ascii="Times New Roman" w:hAnsi="Times New Roman"/>
          <w:spacing w:val="-20"/>
          <w:sz w:val="24"/>
          <w:szCs w:val="24"/>
        </w:rPr>
        <w:tab/>
      </w:r>
      <w:r w:rsidRPr="00307ADC">
        <w:rPr>
          <w:rFonts w:ascii="Times New Roman" w:hAnsi="Times New Roman"/>
          <w:sz w:val="24"/>
          <w:szCs w:val="24"/>
        </w:rPr>
        <w:t>підпис</w:t>
      </w:r>
    </w:p>
    <w:p w:rsidR="00E90C7F" w:rsidRPr="00307ADC" w:rsidRDefault="00E90C7F" w:rsidP="00C869F4">
      <w:pPr>
        <w:tabs>
          <w:tab w:val="left" w:pos="5340"/>
          <w:tab w:val="left" w:pos="6885"/>
        </w:tabs>
        <w:ind w:left="4536"/>
        <w:rPr>
          <w:rFonts w:ascii="Times New Roman" w:hAnsi="Times New Roman"/>
          <w:sz w:val="24"/>
          <w:szCs w:val="24"/>
        </w:rPr>
      </w:pPr>
      <w:r w:rsidRPr="00307ADC">
        <w:rPr>
          <w:rFonts w:ascii="Times New Roman" w:hAnsi="Times New Roman"/>
          <w:sz w:val="24"/>
          <w:szCs w:val="24"/>
        </w:rPr>
        <w:t xml:space="preserve">проведено банком              О.Г. </w:t>
      </w:r>
      <w:proofErr w:type="spellStart"/>
      <w:r w:rsidRPr="00307ADC">
        <w:rPr>
          <w:rFonts w:ascii="Times New Roman" w:hAnsi="Times New Roman"/>
          <w:sz w:val="24"/>
          <w:szCs w:val="24"/>
        </w:rPr>
        <w:t>Негленко</w:t>
      </w:r>
      <w:proofErr w:type="spellEnd"/>
      <w:r w:rsidRPr="00307ADC">
        <w:rPr>
          <w:rFonts w:ascii="Times New Roman" w:hAnsi="Times New Roman"/>
          <w:sz w:val="24"/>
          <w:szCs w:val="24"/>
        </w:rPr>
        <w:t xml:space="preserve"> </w:t>
      </w:r>
    </w:p>
    <w:p w:rsidR="00E90C7F" w:rsidRPr="00307ADC" w:rsidRDefault="00E90C7F" w:rsidP="00E90C7F">
      <w:pPr>
        <w:tabs>
          <w:tab w:val="left" w:pos="6885"/>
        </w:tabs>
        <w:rPr>
          <w:rFonts w:ascii="Times New Roman" w:hAnsi="Times New Roman"/>
          <w:sz w:val="24"/>
          <w:szCs w:val="24"/>
        </w:rPr>
      </w:pPr>
      <w:r w:rsidRPr="00307ADC">
        <w:rPr>
          <w:rFonts w:ascii="Times New Roman" w:hAnsi="Times New Roman"/>
          <w:sz w:val="24"/>
          <w:szCs w:val="24"/>
        </w:rPr>
        <w:tab/>
        <w:t xml:space="preserve">     печатка</w:t>
      </w:r>
    </w:p>
    <w:p w:rsidR="00C869F4" w:rsidRPr="00307ADC" w:rsidRDefault="00C869F4">
      <w:pPr>
        <w:spacing w:after="0" w:line="240" w:lineRule="auto"/>
        <w:rPr>
          <w:rFonts w:ascii="Times New Roman" w:hAnsi="Times New Roman"/>
          <w:sz w:val="24"/>
          <w:szCs w:val="24"/>
        </w:rPr>
      </w:pPr>
      <w:r w:rsidRPr="00307ADC">
        <w:rPr>
          <w:rFonts w:ascii="Times New Roman" w:hAnsi="Times New Roman"/>
          <w:sz w:val="24"/>
          <w:szCs w:val="24"/>
        </w:rPr>
        <w:br w:type="page"/>
      </w:r>
    </w:p>
    <w:p w:rsidR="00C869F4" w:rsidRPr="00307ADC" w:rsidRDefault="00E90C7F" w:rsidP="00E90C7F">
      <w:pPr>
        <w:tabs>
          <w:tab w:val="left" w:pos="1275"/>
          <w:tab w:val="left" w:pos="5400"/>
        </w:tabs>
        <w:spacing w:after="0" w:line="264" w:lineRule="auto"/>
        <w:jc w:val="both"/>
        <w:rPr>
          <w:rFonts w:ascii="Times New Roman" w:hAnsi="Times New Roman"/>
          <w:sz w:val="24"/>
          <w:szCs w:val="24"/>
        </w:rPr>
      </w:pPr>
      <w:r w:rsidRPr="00307ADC">
        <w:rPr>
          <w:rFonts w:ascii="Times New Roman" w:hAnsi="Times New Roman"/>
          <w:sz w:val="24"/>
          <w:szCs w:val="24"/>
        </w:rPr>
        <w:lastRenderedPageBreak/>
        <w:t>05.02.2017 № 45вих.</w:t>
      </w:r>
    </w:p>
    <w:p w:rsidR="00E90C7F" w:rsidRPr="00307ADC" w:rsidRDefault="00E90C7F" w:rsidP="00C869F4">
      <w:pPr>
        <w:tabs>
          <w:tab w:val="left" w:pos="1275"/>
          <w:tab w:val="left" w:pos="5400"/>
        </w:tabs>
        <w:spacing w:after="0" w:line="264" w:lineRule="auto"/>
        <w:ind w:left="5387"/>
        <w:jc w:val="both"/>
        <w:rPr>
          <w:rFonts w:ascii="Times New Roman" w:hAnsi="Times New Roman"/>
          <w:sz w:val="24"/>
          <w:szCs w:val="24"/>
        </w:rPr>
      </w:pPr>
      <w:r w:rsidRPr="00307ADC">
        <w:rPr>
          <w:rFonts w:ascii="Times New Roman" w:hAnsi="Times New Roman"/>
          <w:sz w:val="24"/>
          <w:szCs w:val="24"/>
        </w:rPr>
        <w:t xml:space="preserve">Директору </w:t>
      </w:r>
      <w:r w:rsidR="00C869F4" w:rsidRPr="00307ADC">
        <w:rPr>
          <w:rFonts w:ascii="Times New Roman" w:hAnsi="Times New Roman"/>
          <w:sz w:val="24"/>
          <w:szCs w:val="24"/>
        </w:rPr>
        <w:t>п</w:t>
      </w:r>
      <w:r w:rsidRPr="00307ADC">
        <w:rPr>
          <w:rFonts w:ascii="Times New Roman" w:hAnsi="Times New Roman"/>
          <w:sz w:val="24"/>
          <w:szCs w:val="24"/>
        </w:rPr>
        <w:t>риватного підприємства</w:t>
      </w:r>
    </w:p>
    <w:p w:rsidR="00E90C7F" w:rsidRPr="00307ADC" w:rsidRDefault="00E90C7F" w:rsidP="00C869F4">
      <w:pPr>
        <w:tabs>
          <w:tab w:val="left" w:pos="1275"/>
          <w:tab w:val="left" w:pos="5400"/>
        </w:tabs>
        <w:spacing w:after="0" w:line="264" w:lineRule="auto"/>
        <w:ind w:left="5387"/>
        <w:jc w:val="both"/>
        <w:rPr>
          <w:rFonts w:ascii="Times New Roman" w:hAnsi="Times New Roman"/>
          <w:sz w:val="24"/>
          <w:szCs w:val="24"/>
        </w:rPr>
      </w:pPr>
      <w:r w:rsidRPr="00307ADC">
        <w:rPr>
          <w:rFonts w:ascii="Times New Roman" w:hAnsi="Times New Roman"/>
          <w:sz w:val="24"/>
          <w:szCs w:val="24"/>
        </w:rPr>
        <w:t>«</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r w:rsidR="00C869F4" w:rsidRPr="00307ADC">
        <w:rPr>
          <w:rFonts w:ascii="Times New Roman" w:hAnsi="Times New Roman"/>
          <w:sz w:val="24"/>
          <w:szCs w:val="24"/>
        </w:rPr>
        <w:t xml:space="preserve"> </w:t>
      </w:r>
      <w:r w:rsidRPr="00307ADC">
        <w:rPr>
          <w:rFonts w:ascii="Times New Roman" w:hAnsi="Times New Roman"/>
          <w:sz w:val="24"/>
          <w:szCs w:val="24"/>
        </w:rPr>
        <w:t>Курсову О.Д.</w:t>
      </w:r>
    </w:p>
    <w:p w:rsidR="00E90C7F" w:rsidRPr="00307ADC" w:rsidRDefault="00E90C7F" w:rsidP="00C869F4">
      <w:pPr>
        <w:tabs>
          <w:tab w:val="left" w:pos="1275"/>
          <w:tab w:val="left" w:pos="5400"/>
        </w:tabs>
        <w:spacing w:after="0" w:line="264" w:lineRule="auto"/>
        <w:ind w:left="5387"/>
        <w:jc w:val="both"/>
        <w:rPr>
          <w:rFonts w:ascii="Times New Roman" w:hAnsi="Times New Roman"/>
          <w:sz w:val="24"/>
          <w:szCs w:val="24"/>
        </w:rPr>
      </w:pP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65, м. Вінниця</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tabs>
          <w:tab w:val="left" w:pos="3375"/>
        </w:tabs>
        <w:spacing w:after="0" w:line="264" w:lineRule="auto"/>
        <w:jc w:val="center"/>
        <w:rPr>
          <w:rFonts w:ascii="Times New Roman" w:hAnsi="Times New Roman"/>
          <w:sz w:val="24"/>
          <w:szCs w:val="24"/>
        </w:rPr>
      </w:pPr>
      <w:r w:rsidRPr="00307ADC">
        <w:rPr>
          <w:rFonts w:ascii="Times New Roman" w:hAnsi="Times New Roman"/>
          <w:sz w:val="24"/>
          <w:szCs w:val="24"/>
        </w:rPr>
        <w:t>Шановний Олегу Даниловичу!</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C869F4">
      <w:pPr>
        <w:spacing w:after="0" w:line="264" w:lineRule="auto"/>
        <w:ind w:firstLine="567"/>
        <w:jc w:val="both"/>
        <w:rPr>
          <w:rFonts w:ascii="Times New Roman" w:hAnsi="Times New Roman"/>
          <w:sz w:val="24"/>
          <w:szCs w:val="24"/>
        </w:rPr>
      </w:pPr>
      <w:r w:rsidRPr="00307ADC">
        <w:rPr>
          <w:rFonts w:ascii="Times New Roman" w:hAnsi="Times New Roman"/>
          <w:sz w:val="24"/>
          <w:szCs w:val="24"/>
        </w:rPr>
        <w:t>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був укладений договір зберігання від 12.11.2016 № 3467, за умовами якого Ви прийняли на себе зобов’язання зберігача та зобов’язалися  на</w:t>
      </w:r>
      <w:r w:rsidR="00860C4D" w:rsidRPr="00307ADC">
        <w:rPr>
          <w:rFonts w:ascii="Times New Roman" w:hAnsi="Times New Roman"/>
          <w:sz w:val="24"/>
          <w:szCs w:val="24"/>
        </w:rPr>
        <w:t xml:space="preserve">дати нашому товариству послуги </w:t>
      </w:r>
      <w:r w:rsidRPr="00307ADC">
        <w:rPr>
          <w:rFonts w:ascii="Times New Roman" w:hAnsi="Times New Roman"/>
          <w:sz w:val="24"/>
          <w:szCs w:val="24"/>
        </w:rPr>
        <w:t>з</w:t>
      </w:r>
      <w:r w:rsidR="00860C4D" w:rsidRPr="00307ADC">
        <w:rPr>
          <w:rFonts w:ascii="Times New Roman" w:hAnsi="Times New Roman"/>
          <w:sz w:val="24"/>
          <w:szCs w:val="24"/>
        </w:rPr>
        <w:t>і</w:t>
      </w:r>
      <w:r w:rsidRPr="00307ADC">
        <w:rPr>
          <w:rFonts w:ascii="Times New Roman" w:hAnsi="Times New Roman"/>
          <w:sz w:val="24"/>
          <w:szCs w:val="24"/>
        </w:rPr>
        <w:t xml:space="preserve"> зберігання сільгосппродукції: насіння соняшника у кількості 25000 кг, насіння л</w:t>
      </w:r>
      <w:r w:rsidR="00860C4D" w:rsidRPr="00307ADC">
        <w:rPr>
          <w:rFonts w:ascii="Times New Roman" w:hAnsi="Times New Roman"/>
          <w:sz w:val="24"/>
          <w:szCs w:val="24"/>
        </w:rPr>
        <w:t>ьону у кількості 5000 кг, гречки</w:t>
      </w:r>
      <w:r w:rsidRPr="00307ADC">
        <w:rPr>
          <w:rFonts w:ascii="Times New Roman" w:hAnsi="Times New Roman"/>
          <w:sz w:val="24"/>
          <w:szCs w:val="24"/>
        </w:rPr>
        <w:t xml:space="preserve"> у кількості 12000 кг. (товар).</w:t>
      </w:r>
    </w:p>
    <w:p w:rsidR="00E90C7F" w:rsidRPr="00307ADC" w:rsidRDefault="00E90C7F" w:rsidP="00C869F4">
      <w:pPr>
        <w:spacing w:after="0" w:line="264" w:lineRule="auto"/>
        <w:ind w:firstLine="567"/>
        <w:jc w:val="both"/>
        <w:rPr>
          <w:rFonts w:ascii="Times New Roman" w:hAnsi="Times New Roman"/>
          <w:sz w:val="24"/>
          <w:szCs w:val="24"/>
        </w:rPr>
      </w:pPr>
      <w:r w:rsidRPr="00307ADC">
        <w:rPr>
          <w:rFonts w:ascii="Times New Roman" w:hAnsi="Times New Roman"/>
          <w:sz w:val="24"/>
          <w:szCs w:val="24"/>
        </w:rPr>
        <w:t>З боку ТОВ «Колос» умови договору виконувалися належним чином та оплата за надані послуги здійснювалася своєчасно і в повному обсязі як це передбачено договором, у зв’язку з чим заборгованість за надані послуги відсутня.</w:t>
      </w:r>
    </w:p>
    <w:p w:rsidR="00E90C7F" w:rsidRPr="00307ADC" w:rsidRDefault="00860C4D" w:rsidP="00C869F4">
      <w:pPr>
        <w:spacing w:after="0" w:line="264" w:lineRule="auto"/>
        <w:ind w:firstLine="567"/>
        <w:jc w:val="both"/>
        <w:rPr>
          <w:rFonts w:ascii="Times New Roman" w:hAnsi="Times New Roman"/>
          <w:color w:val="23262B"/>
          <w:sz w:val="24"/>
          <w:szCs w:val="24"/>
        </w:rPr>
      </w:pPr>
      <w:r w:rsidRPr="00307ADC">
        <w:rPr>
          <w:rFonts w:ascii="Times New Roman" w:hAnsi="Times New Roman"/>
          <w:sz w:val="24"/>
          <w:szCs w:val="24"/>
        </w:rPr>
        <w:t>У</w:t>
      </w:r>
      <w:r w:rsidR="00E90C7F" w:rsidRPr="00307ADC">
        <w:rPr>
          <w:rFonts w:ascii="Times New Roman" w:hAnsi="Times New Roman"/>
          <w:sz w:val="24"/>
          <w:szCs w:val="24"/>
        </w:rPr>
        <w:t xml:space="preserve">мовами договору не був  передбачений конкретний строк повернення товару, а в п. 2.1.5 договору визначено, що зберігач зобов’язаний </w:t>
      </w:r>
      <w:r w:rsidR="00E90C7F" w:rsidRPr="00307ADC">
        <w:rPr>
          <w:rFonts w:ascii="Times New Roman" w:hAnsi="Times New Roman"/>
          <w:color w:val="23262B"/>
          <w:sz w:val="24"/>
          <w:szCs w:val="24"/>
        </w:rPr>
        <w:t xml:space="preserve">повернути товар </w:t>
      </w:r>
      <w:proofErr w:type="spellStart"/>
      <w:r w:rsidR="00E90C7F" w:rsidRPr="00307ADC">
        <w:rPr>
          <w:rFonts w:ascii="Times New Roman" w:hAnsi="Times New Roman"/>
          <w:color w:val="23262B"/>
          <w:sz w:val="24"/>
          <w:szCs w:val="24"/>
        </w:rPr>
        <w:t>поклажодавц</w:t>
      </w:r>
      <w:r w:rsidRPr="00307ADC">
        <w:rPr>
          <w:rFonts w:ascii="Times New Roman" w:hAnsi="Times New Roman"/>
          <w:color w:val="23262B"/>
          <w:sz w:val="24"/>
          <w:szCs w:val="24"/>
        </w:rPr>
        <w:t>ю</w:t>
      </w:r>
      <w:proofErr w:type="spellEnd"/>
      <w:r w:rsidRPr="00307ADC">
        <w:rPr>
          <w:rFonts w:ascii="Times New Roman" w:hAnsi="Times New Roman"/>
          <w:color w:val="23262B"/>
          <w:sz w:val="24"/>
          <w:szCs w:val="24"/>
        </w:rPr>
        <w:t xml:space="preserve"> на  підставі письмової вимоги</w:t>
      </w:r>
      <w:r w:rsidR="00E90C7F" w:rsidRPr="00307ADC">
        <w:rPr>
          <w:rFonts w:ascii="Times New Roman" w:hAnsi="Times New Roman"/>
          <w:color w:val="23262B"/>
          <w:sz w:val="24"/>
          <w:szCs w:val="24"/>
        </w:rPr>
        <w:t xml:space="preserve"> не пізніше ніж через 5 днів після отримання такої вимоги.</w:t>
      </w:r>
    </w:p>
    <w:p w:rsidR="00E90C7F" w:rsidRPr="00307ADC" w:rsidRDefault="00C869F4" w:rsidP="00C869F4">
      <w:pPr>
        <w:spacing w:after="0" w:line="264" w:lineRule="auto"/>
        <w:ind w:firstLine="567"/>
        <w:jc w:val="both"/>
        <w:rPr>
          <w:rFonts w:ascii="Times New Roman" w:hAnsi="Times New Roman"/>
          <w:sz w:val="24"/>
          <w:szCs w:val="24"/>
        </w:rPr>
      </w:pPr>
      <w:r w:rsidRPr="00307ADC">
        <w:rPr>
          <w:rFonts w:ascii="Times New Roman" w:hAnsi="Times New Roman"/>
          <w:color w:val="23262B"/>
          <w:sz w:val="24"/>
          <w:szCs w:val="24"/>
        </w:rPr>
        <w:t>На даний час</w:t>
      </w:r>
      <w:r w:rsidR="00E90C7F" w:rsidRPr="00307ADC">
        <w:rPr>
          <w:rFonts w:ascii="Times New Roman" w:hAnsi="Times New Roman"/>
          <w:color w:val="23262B"/>
          <w:sz w:val="24"/>
          <w:szCs w:val="24"/>
        </w:rPr>
        <w:t xml:space="preserve"> нашим підприємством отримана  пропозиція  від ПП «</w:t>
      </w:r>
      <w:proofErr w:type="spellStart"/>
      <w:r w:rsidR="00E90C7F" w:rsidRPr="00307ADC">
        <w:rPr>
          <w:rFonts w:ascii="Times New Roman" w:hAnsi="Times New Roman"/>
          <w:color w:val="23262B"/>
          <w:sz w:val="24"/>
          <w:szCs w:val="24"/>
        </w:rPr>
        <w:t>Шорох</w:t>
      </w:r>
      <w:proofErr w:type="spellEnd"/>
      <w:r w:rsidR="00E90C7F" w:rsidRPr="00307ADC">
        <w:rPr>
          <w:rFonts w:ascii="Times New Roman" w:hAnsi="Times New Roman"/>
          <w:color w:val="23262B"/>
          <w:sz w:val="24"/>
          <w:szCs w:val="24"/>
        </w:rPr>
        <w:t xml:space="preserve">» щодо придбання за привабливою для нас ціною  </w:t>
      </w:r>
      <w:r w:rsidR="00E90C7F" w:rsidRPr="00307ADC">
        <w:rPr>
          <w:rFonts w:ascii="Times New Roman" w:hAnsi="Times New Roman"/>
          <w:sz w:val="24"/>
          <w:szCs w:val="24"/>
        </w:rPr>
        <w:t>насіння соняшника у кількості 25000 кг, у зв’язку з чим прошу забезпечити передачу  вказаного товару ТОВ «Колос».</w:t>
      </w:r>
    </w:p>
    <w:p w:rsidR="00E90C7F" w:rsidRPr="00307ADC" w:rsidRDefault="00E90C7F" w:rsidP="00C869F4">
      <w:pPr>
        <w:spacing w:after="0" w:line="264" w:lineRule="auto"/>
        <w:ind w:firstLine="567"/>
        <w:jc w:val="both"/>
        <w:rPr>
          <w:rFonts w:ascii="Times New Roman" w:hAnsi="Times New Roman"/>
          <w:sz w:val="24"/>
          <w:szCs w:val="24"/>
        </w:rPr>
      </w:pPr>
      <w:r w:rsidRPr="00307ADC">
        <w:rPr>
          <w:rFonts w:ascii="Times New Roman" w:hAnsi="Times New Roman"/>
          <w:sz w:val="24"/>
          <w:szCs w:val="24"/>
        </w:rPr>
        <w:t>Вивіз товару буде</w:t>
      </w:r>
      <w:r w:rsidR="00C869F4" w:rsidRPr="00307ADC">
        <w:rPr>
          <w:rFonts w:ascii="Times New Roman" w:hAnsi="Times New Roman"/>
          <w:sz w:val="24"/>
          <w:szCs w:val="24"/>
        </w:rPr>
        <w:t xml:space="preserve"> здійснено шляхом </w:t>
      </w:r>
      <w:proofErr w:type="spellStart"/>
      <w:r w:rsidR="00C869F4" w:rsidRPr="00307ADC">
        <w:rPr>
          <w:rFonts w:ascii="Times New Roman" w:hAnsi="Times New Roman"/>
          <w:sz w:val="24"/>
          <w:szCs w:val="24"/>
        </w:rPr>
        <w:t>самовивезення</w:t>
      </w:r>
      <w:proofErr w:type="spellEnd"/>
      <w:r w:rsidRPr="00307ADC">
        <w:rPr>
          <w:rFonts w:ascii="Times New Roman" w:hAnsi="Times New Roman"/>
          <w:sz w:val="24"/>
          <w:szCs w:val="24"/>
        </w:rPr>
        <w:t xml:space="preserve"> транспортом ТОВ «Колос». </w:t>
      </w:r>
    </w:p>
    <w:p w:rsidR="00E90C7F" w:rsidRPr="00307ADC" w:rsidRDefault="00E90C7F" w:rsidP="00C869F4">
      <w:pPr>
        <w:spacing w:after="0" w:line="264" w:lineRule="auto"/>
        <w:ind w:firstLine="567"/>
        <w:jc w:val="both"/>
        <w:rPr>
          <w:rFonts w:ascii="Times New Roman" w:hAnsi="Times New Roman"/>
          <w:sz w:val="24"/>
          <w:szCs w:val="24"/>
        </w:rPr>
      </w:pPr>
      <w:r w:rsidRPr="00307ADC">
        <w:rPr>
          <w:rFonts w:ascii="Times New Roman" w:hAnsi="Times New Roman"/>
          <w:sz w:val="24"/>
          <w:szCs w:val="24"/>
        </w:rPr>
        <w:t>Дякую за співпрацю.</w:t>
      </w:r>
    </w:p>
    <w:p w:rsidR="00E90C7F" w:rsidRPr="00307ADC" w:rsidRDefault="00E90C7F" w:rsidP="00C869F4">
      <w:pPr>
        <w:spacing w:after="0" w:line="264" w:lineRule="auto"/>
        <w:ind w:firstLine="567"/>
        <w:jc w:val="both"/>
        <w:rPr>
          <w:rFonts w:ascii="Times New Roman" w:hAnsi="Times New Roman"/>
          <w:color w:val="23262B"/>
          <w:sz w:val="24"/>
          <w:szCs w:val="24"/>
        </w:rPr>
      </w:pPr>
      <w:r w:rsidRPr="00307ADC">
        <w:rPr>
          <w:rFonts w:ascii="Times New Roman" w:hAnsi="Times New Roman"/>
          <w:sz w:val="24"/>
          <w:szCs w:val="24"/>
        </w:rPr>
        <w:t>Оплату послуг з подальшого зберігання  решти продукції на складі гарантуємо.</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Директор ТОВ «Колос»</w:t>
      </w:r>
      <w:r w:rsidR="00C869F4" w:rsidRPr="00307ADC">
        <w:rPr>
          <w:rFonts w:ascii="Times New Roman" w:hAnsi="Times New Roman"/>
          <w:sz w:val="24"/>
          <w:szCs w:val="24"/>
        </w:rPr>
        <w:tab/>
      </w:r>
      <w:r w:rsidR="00C869F4" w:rsidRPr="00307ADC">
        <w:rPr>
          <w:rFonts w:ascii="Times New Roman" w:hAnsi="Times New Roman"/>
          <w:sz w:val="24"/>
          <w:szCs w:val="24"/>
        </w:rPr>
        <w:tab/>
      </w:r>
      <w:r w:rsidR="00C869F4" w:rsidRPr="00307ADC">
        <w:rPr>
          <w:rFonts w:ascii="Times New Roman" w:hAnsi="Times New Roman"/>
          <w:sz w:val="24"/>
          <w:szCs w:val="24"/>
        </w:rPr>
        <w:tab/>
      </w:r>
      <w:r w:rsidR="00C869F4" w:rsidRPr="00307ADC">
        <w:rPr>
          <w:rFonts w:ascii="Times New Roman" w:hAnsi="Times New Roman"/>
          <w:sz w:val="24"/>
          <w:szCs w:val="24"/>
        </w:rPr>
        <w:tab/>
      </w:r>
      <w:r w:rsidRPr="00307ADC">
        <w:rPr>
          <w:rFonts w:ascii="Times New Roman" w:hAnsi="Times New Roman"/>
          <w:sz w:val="24"/>
          <w:szCs w:val="24"/>
        </w:rPr>
        <w:t>підпис</w:t>
      </w:r>
      <w:r w:rsidR="00C869F4" w:rsidRPr="00307ADC">
        <w:rPr>
          <w:rFonts w:ascii="Times New Roman" w:hAnsi="Times New Roman"/>
          <w:sz w:val="24"/>
          <w:szCs w:val="24"/>
        </w:rPr>
        <w:tab/>
      </w:r>
      <w:r w:rsidR="00C869F4" w:rsidRPr="00307ADC">
        <w:rPr>
          <w:rFonts w:ascii="Times New Roman" w:hAnsi="Times New Roman"/>
          <w:sz w:val="24"/>
          <w:szCs w:val="24"/>
        </w:rPr>
        <w:tab/>
      </w:r>
      <w:r w:rsidR="00C869F4" w:rsidRPr="00307ADC">
        <w:rPr>
          <w:rFonts w:ascii="Times New Roman" w:hAnsi="Times New Roman"/>
          <w:sz w:val="24"/>
          <w:szCs w:val="24"/>
        </w:rPr>
        <w:tab/>
      </w:r>
      <w:r w:rsidR="00C869F4" w:rsidRPr="00307ADC">
        <w:rPr>
          <w:rFonts w:ascii="Times New Roman" w:hAnsi="Times New Roman"/>
          <w:sz w:val="24"/>
          <w:szCs w:val="24"/>
        </w:rPr>
        <w:tab/>
      </w:r>
      <w:r w:rsidRPr="00307ADC">
        <w:rPr>
          <w:rFonts w:ascii="Times New Roman" w:hAnsi="Times New Roman"/>
          <w:sz w:val="24"/>
          <w:szCs w:val="24"/>
        </w:rPr>
        <w:t xml:space="preserve">Г.Ш. Власенко </w:t>
      </w:r>
    </w:p>
    <w:p w:rsidR="00E90C7F" w:rsidRPr="00307ADC" w:rsidRDefault="00C869F4" w:rsidP="00E90C7F">
      <w:pPr>
        <w:tabs>
          <w:tab w:val="left" w:pos="1095"/>
        </w:tabs>
        <w:spacing w:after="0" w:line="264" w:lineRule="auto"/>
        <w:rPr>
          <w:rFonts w:ascii="Times New Roman" w:hAnsi="Times New Roman"/>
          <w:sz w:val="24"/>
          <w:szCs w:val="24"/>
        </w:rPr>
      </w:pPr>
      <w:r w:rsidRPr="00307ADC">
        <w:rPr>
          <w:rFonts w:ascii="Times New Roman" w:hAnsi="Times New Roman"/>
          <w:sz w:val="24"/>
          <w:szCs w:val="24"/>
        </w:rPr>
        <w:tab/>
      </w:r>
      <w:r w:rsidRPr="00307ADC">
        <w:rPr>
          <w:rFonts w:ascii="Times New Roman" w:hAnsi="Times New Roman"/>
          <w:sz w:val="24"/>
          <w:szCs w:val="24"/>
        </w:rPr>
        <w:tab/>
        <w:t>печатка</w:t>
      </w:r>
    </w:p>
    <w:p w:rsidR="00E90C7F" w:rsidRPr="00307ADC" w:rsidRDefault="00E90C7F" w:rsidP="00E90C7F">
      <w:pPr>
        <w:rPr>
          <w:rFonts w:ascii="Times New Roman" w:hAnsi="Times New Roman"/>
          <w:sz w:val="24"/>
          <w:szCs w:val="24"/>
        </w:rPr>
      </w:pPr>
    </w:p>
    <w:p w:rsidR="00E90C7F" w:rsidRPr="00307ADC" w:rsidRDefault="00E90C7F" w:rsidP="00C869F4">
      <w:pPr>
        <w:ind w:left="6379"/>
        <w:rPr>
          <w:rFonts w:ascii="Times New Roman" w:hAnsi="Times New Roman"/>
          <w:sz w:val="24"/>
          <w:szCs w:val="24"/>
        </w:rPr>
      </w:pPr>
      <w:r w:rsidRPr="00307ADC">
        <w:rPr>
          <w:rFonts w:ascii="Times New Roman" w:hAnsi="Times New Roman"/>
          <w:sz w:val="24"/>
          <w:szCs w:val="24"/>
        </w:rPr>
        <w:t xml:space="preserve">Отримав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О.Д</w:t>
      </w:r>
    </w:p>
    <w:p w:rsidR="00C869F4" w:rsidRPr="00307ADC" w:rsidRDefault="00C869F4" w:rsidP="00C869F4">
      <w:pPr>
        <w:tabs>
          <w:tab w:val="left" w:pos="7830"/>
        </w:tabs>
        <w:ind w:left="6379"/>
        <w:rPr>
          <w:rFonts w:ascii="Times New Roman" w:hAnsi="Times New Roman"/>
          <w:sz w:val="24"/>
          <w:szCs w:val="24"/>
        </w:rPr>
      </w:pPr>
      <w:r w:rsidRPr="00307ADC">
        <w:rPr>
          <w:rFonts w:ascii="Times New Roman" w:hAnsi="Times New Roman"/>
          <w:sz w:val="24"/>
          <w:szCs w:val="24"/>
        </w:rPr>
        <w:t>П</w:t>
      </w:r>
      <w:r w:rsidR="00E90C7F" w:rsidRPr="00307ADC">
        <w:rPr>
          <w:rFonts w:ascii="Times New Roman" w:hAnsi="Times New Roman"/>
          <w:sz w:val="24"/>
          <w:szCs w:val="24"/>
        </w:rPr>
        <w:t>ідпис</w:t>
      </w:r>
    </w:p>
    <w:p w:rsidR="00C869F4" w:rsidRPr="00307ADC" w:rsidRDefault="00E90C7F" w:rsidP="00C869F4">
      <w:pPr>
        <w:tabs>
          <w:tab w:val="left" w:pos="7830"/>
        </w:tabs>
        <w:ind w:left="6379"/>
        <w:rPr>
          <w:rFonts w:ascii="Times New Roman" w:hAnsi="Times New Roman"/>
          <w:sz w:val="24"/>
          <w:szCs w:val="24"/>
        </w:rPr>
      </w:pPr>
      <w:r w:rsidRPr="00307ADC">
        <w:rPr>
          <w:rFonts w:ascii="Times New Roman" w:hAnsi="Times New Roman"/>
          <w:sz w:val="24"/>
          <w:szCs w:val="24"/>
        </w:rPr>
        <w:t>07.02.2017</w:t>
      </w:r>
    </w:p>
    <w:p w:rsidR="00C869F4" w:rsidRPr="00307ADC" w:rsidRDefault="00C869F4">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90C7F"/>
    <w:p w:rsidR="00C869F4"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10.02.2017 № 78к</w:t>
      </w:r>
    </w:p>
    <w:p w:rsidR="00E90C7F" w:rsidRPr="00307ADC" w:rsidRDefault="00E90C7F" w:rsidP="00C869F4">
      <w:pPr>
        <w:spacing w:after="0" w:line="264" w:lineRule="auto"/>
        <w:ind w:left="5670"/>
        <w:rPr>
          <w:rFonts w:ascii="Times New Roman" w:hAnsi="Times New Roman"/>
          <w:sz w:val="24"/>
          <w:szCs w:val="24"/>
        </w:rPr>
      </w:pPr>
      <w:r w:rsidRPr="00307ADC">
        <w:rPr>
          <w:rFonts w:ascii="Times New Roman" w:hAnsi="Times New Roman"/>
          <w:sz w:val="24"/>
          <w:szCs w:val="24"/>
        </w:rPr>
        <w:t>Директору ТОВ «Колос»</w:t>
      </w:r>
    </w:p>
    <w:p w:rsidR="00E90C7F" w:rsidRPr="00307ADC" w:rsidRDefault="00E90C7F" w:rsidP="00C869F4">
      <w:pPr>
        <w:spacing w:after="0" w:line="264" w:lineRule="auto"/>
        <w:ind w:left="5670"/>
        <w:rPr>
          <w:rFonts w:ascii="Times New Roman" w:hAnsi="Times New Roman"/>
          <w:sz w:val="24"/>
          <w:szCs w:val="24"/>
        </w:rPr>
      </w:pPr>
      <w:r w:rsidRPr="00307ADC">
        <w:rPr>
          <w:rFonts w:ascii="Times New Roman" w:hAnsi="Times New Roman"/>
          <w:sz w:val="24"/>
          <w:szCs w:val="24"/>
        </w:rPr>
        <w:t>Власенко Г.Ш.</w:t>
      </w:r>
    </w:p>
    <w:p w:rsidR="00E90C7F" w:rsidRPr="00307ADC" w:rsidRDefault="00E90C7F" w:rsidP="00C869F4">
      <w:pPr>
        <w:spacing w:after="0" w:line="264" w:lineRule="auto"/>
        <w:ind w:left="5670"/>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tabs>
          <w:tab w:val="left" w:pos="1275"/>
        </w:tabs>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На Ваш лист від 05.02.2017 № 45вих. повідомляємо, що на даний час Ваше товариство не має заборгованості за надані послуги зі зберігання за договором від 12.11.2016 № 3467, але на даний час підприємство не має технічної можливості щодо повернення Вам насіння соняшника у кількості 25000 кг,  що знаходиться на зберіганні на підставі зазначеного договору. Про можливість повернення товару Вас буде повідомлено додатково. Дякуємо за </w:t>
      </w:r>
      <w:proofErr w:type="spellStart"/>
      <w:r w:rsidRPr="00307ADC">
        <w:rPr>
          <w:rFonts w:ascii="Times New Roman" w:hAnsi="Times New Roman"/>
          <w:sz w:val="24"/>
          <w:szCs w:val="24"/>
        </w:rPr>
        <w:t>співпорозуміння</w:t>
      </w:r>
      <w:proofErr w:type="spellEnd"/>
      <w:r w:rsidRPr="00307ADC">
        <w:rPr>
          <w:rFonts w:ascii="Times New Roman" w:hAnsi="Times New Roman"/>
          <w:sz w:val="24"/>
          <w:szCs w:val="24"/>
        </w:rPr>
        <w:t>.</w:t>
      </w:r>
    </w:p>
    <w:p w:rsidR="00E90C7F" w:rsidRPr="00307ADC" w:rsidRDefault="00E90C7F" w:rsidP="00E90C7F">
      <w:pPr>
        <w:tabs>
          <w:tab w:val="left" w:pos="1275"/>
        </w:tabs>
        <w:spacing w:after="0" w:line="264" w:lineRule="auto"/>
        <w:jc w:val="both"/>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5A4C1D" w:rsidRPr="00307ADC" w:rsidRDefault="005A4C1D" w:rsidP="005A4C1D">
      <w:pPr>
        <w:rPr>
          <w:rFonts w:ascii="Times New Roman" w:hAnsi="Times New Roman"/>
          <w:sz w:val="24"/>
          <w:szCs w:val="24"/>
        </w:rPr>
      </w:pPr>
      <w:r w:rsidRPr="00307ADC">
        <w:rPr>
          <w:rFonts w:ascii="Times New Roman" w:hAnsi="Times New Roman"/>
          <w:sz w:val="24"/>
          <w:szCs w:val="24"/>
        </w:rPr>
        <w:t>Директор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r w:rsidRPr="00307ADC">
        <w:rPr>
          <w:rFonts w:ascii="Times New Roman" w:hAnsi="Times New Roman"/>
          <w:sz w:val="24"/>
          <w:szCs w:val="24"/>
        </w:rPr>
        <w:tab/>
      </w:r>
      <w:r w:rsidRPr="00307ADC">
        <w:rPr>
          <w:rFonts w:ascii="Times New Roman" w:hAnsi="Times New Roman"/>
          <w:sz w:val="24"/>
          <w:szCs w:val="24"/>
        </w:rPr>
        <w:tab/>
      </w:r>
      <w:r w:rsidRPr="00307ADC">
        <w:rPr>
          <w:rFonts w:ascii="Times New Roman" w:hAnsi="Times New Roman"/>
          <w:sz w:val="24"/>
          <w:szCs w:val="24"/>
        </w:rPr>
        <w:tab/>
      </w:r>
      <w:r w:rsidRPr="00307ADC">
        <w:rPr>
          <w:rFonts w:ascii="Times New Roman" w:hAnsi="Times New Roman"/>
          <w:sz w:val="24"/>
          <w:szCs w:val="24"/>
        </w:rPr>
        <w:tab/>
        <w:t>підпис</w:t>
      </w:r>
      <w:r w:rsidRPr="00307ADC">
        <w:rPr>
          <w:rFonts w:ascii="Times New Roman" w:hAnsi="Times New Roman"/>
          <w:sz w:val="24"/>
          <w:szCs w:val="24"/>
        </w:rPr>
        <w:tab/>
      </w:r>
      <w:r w:rsidRPr="00307ADC">
        <w:rPr>
          <w:rFonts w:ascii="Times New Roman" w:hAnsi="Times New Roman"/>
          <w:sz w:val="24"/>
          <w:szCs w:val="24"/>
        </w:rPr>
        <w:tab/>
      </w:r>
      <w:r w:rsidRPr="00307ADC">
        <w:rPr>
          <w:rFonts w:ascii="Times New Roman" w:hAnsi="Times New Roman"/>
          <w:sz w:val="24"/>
          <w:szCs w:val="24"/>
        </w:rPr>
        <w:tab/>
      </w:r>
      <w:r w:rsidRPr="00307ADC">
        <w:rPr>
          <w:rFonts w:ascii="Times New Roman" w:hAnsi="Times New Roman"/>
          <w:sz w:val="24"/>
          <w:szCs w:val="24"/>
        </w:rPr>
        <w:tab/>
        <w:t xml:space="preserve">О.Д.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w:t>
      </w:r>
    </w:p>
    <w:p w:rsidR="00E90C7F" w:rsidRPr="00307ADC" w:rsidRDefault="00E90C7F" w:rsidP="00E90C7F">
      <w:pPr>
        <w:spacing w:after="0" w:line="264" w:lineRule="auto"/>
        <w:rPr>
          <w:rFonts w:ascii="Times New Roman" w:hAnsi="Times New Roman"/>
          <w:sz w:val="24"/>
          <w:szCs w:val="24"/>
        </w:rPr>
      </w:pPr>
    </w:p>
    <w:p w:rsidR="005A4C1D" w:rsidRPr="00307ADC" w:rsidRDefault="005A4C1D">
      <w:pPr>
        <w:spacing w:after="0" w:line="240" w:lineRule="auto"/>
        <w:rPr>
          <w:rFonts w:ascii="Times New Roman" w:hAnsi="Times New Roman"/>
          <w:sz w:val="24"/>
          <w:szCs w:val="24"/>
        </w:rPr>
      </w:pPr>
      <w:r w:rsidRPr="00307ADC">
        <w:rPr>
          <w:rFonts w:ascii="Times New Roman" w:hAnsi="Times New Roman"/>
          <w:sz w:val="24"/>
          <w:szCs w:val="24"/>
        </w:rPr>
        <w:br w:type="page"/>
      </w:r>
    </w:p>
    <w:p w:rsidR="005A4C1D" w:rsidRPr="00307ADC" w:rsidRDefault="00E90C7F" w:rsidP="00E90C7F">
      <w:pPr>
        <w:tabs>
          <w:tab w:val="left" w:pos="1275"/>
        </w:tabs>
        <w:spacing w:after="0" w:line="264" w:lineRule="auto"/>
        <w:rPr>
          <w:rFonts w:ascii="Times New Roman" w:hAnsi="Times New Roman"/>
          <w:sz w:val="24"/>
          <w:szCs w:val="24"/>
        </w:rPr>
      </w:pPr>
      <w:r w:rsidRPr="00307ADC">
        <w:rPr>
          <w:rFonts w:ascii="Times New Roman" w:hAnsi="Times New Roman"/>
          <w:sz w:val="24"/>
          <w:szCs w:val="24"/>
        </w:rPr>
        <w:lastRenderedPageBreak/>
        <w:t xml:space="preserve">14.03.2017 № 90 </w:t>
      </w:r>
      <w:proofErr w:type="spellStart"/>
      <w:r w:rsidRPr="00307ADC">
        <w:rPr>
          <w:rFonts w:ascii="Times New Roman" w:hAnsi="Times New Roman"/>
          <w:sz w:val="24"/>
          <w:szCs w:val="24"/>
        </w:rPr>
        <w:t>вих</w:t>
      </w:r>
      <w:proofErr w:type="spellEnd"/>
      <w:r w:rsidRPr="00307ADC">
        <w:rPr>
          <w:rFonts w:ascii="Times New Roman" w:hAnsi="Times New Roman"/>
          <w:sz w:val="24"/>
          <w:szCs w:val="24"/>
        </w:rPr>
        <w:t>.</w:t>
      </w:r>
    </w:p>
    <w:p w:rsidR="00E90C7F" w:rsidRPr="00307ADC" w:rsidRDefault="00E90C7F" w:rsidP="005A4C1D">
      <w:pPr>
        <w:tabs>
          <w:tab w:val="left" w:pos="1275"/>
        </w:tabs>
        <w:spacing w:after="0" w:line="264" w:lineRule="auto"/>
        <w:ind w:left="5387"/>
        <w:rPr>
          <w:rFonts w:ascii="Times New Roman" w:hAnsi="Times New Roman"/>
          <w:sz w:val="24"/>
          <w:szCs w:val="24"/>
        </w:rPr>
      </w:pPr>
      <w:r w:rsidRPr="00307ADC">
        <w:rPr>
          <w:rFonts w:ascii="Times New Roman" w:hAnsi="Times New Roman"/>
          <w:sz w:val="24"/>
          <w:szCs w:val="24"/>
        </w:rPr>
        <w:t xml:space="preserve">Директору </w:t>
      </w:r>
      <w:r w:rsidR="005A4C1D" w:rsidRPr="00307ADC">
        <w:rPr>
          <w:rFonts w:ascii="Times New Roman" w:hAnsi="Times New Roman"/>
          <w:sz w:val="24"/>
          <w:szCs w:val="24"/>
        </w:rPr>
        <w:t>п</w:t>
      </w:r>
      <w:r w:rsidRPr="00307ADC">
        <w:rPr>
          <w:rFonts w:ascii="Times New Roman" w:hAnsi="Times New Roman"/>
          <w:sz w:val="24"/>
          <w:szCs w:val="24"/>
        </w:rPr>
        <w:t xml:space="preserve">риватного підприємства </w:t>
      </w:r>
    </w:p>
    <w:p w:rsidR="00E90C7F" w:rsidRPr="00307ADC" w:rsidRDefault="00E90C7F" w:rsidP="005A4C1D">
      <w:pPr>
        <w:tabs>
          <w:tab w:val="left" w:pos="1275"/>
        </w:tabs>
        <w:spacing w:after="0" w:line="264" w:lineRule="auto"/>
        <w:ind w:left="5387"/>
        <w:rPr>
          <w:rFonts w:ascii="Times New Roman" w:hAnsi="Times New Roman"/>
          <w:sz w:val="24"/>
          <w:szCs w:val="24"/>
        </w:rPr>
      </w:pPr>
      <w:r w:rsidRPr="00307ADC">
        <w:rPr>
          <w:rFonts w:ascii="Times New Roman" w:hAnsi="Times New Roman"/>
          <w:sz w:val="24"/>
          <w:szCs w:val="24"/>
        </w:rPr>
        <w:t>«</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5A4C1D">
      <w:pPr>
        <w:tabs>
          <w:tab w:val="left" w:pos="1275"/>
        </w:tabs>
        <w:spacing w:after="0" w:line="264" w:lineRule="auto"/>
        <w:ind w:left="5387"/>
        <w:rPr>
          <w:rFonts w:ascii="Times New Roman" w:hAnsi="Times New Roman"/>
          <w:sz w:val="24"/>
          <w:szCs w:val="24"/>
        </w:rPr>
      </w:pPr>
      <w:r w:rsidRPr="00307ADC">
        <w:rPr>
          <w:rFonts w:ascii="Times New Roman" w:hAnsi="Times New Roman"/>
          <w:sz w:val="24"/>
          <w:szCs w:val="24"/>
        </w:rPr>
        <w:t>Курсову О.Д.</w:t>
      </w:r>
    </w:p>
    <w:p w:rsidR="00E90C7F" w:rsidRPr="00307ADC" w:rsidRDefault="00E90C7F" w:rsidP="005A4C1D">
      <w:pPr>
        <w:tabs>
          <w:tab w:val="left" w:pos="1275"/>
        </w:tabs>
        <w:spacing w:after="0" w:line="264" w:lineRule="auto"/>
        <w:ind w:left="5387"/>
        <w:rPr>
          <w:rFonts w:ascii="Times New Roman" w:hAnsi="Times New Roman"/>
          <w:bCs/>
          <w:sz w:val="24"/>
          <w:szCs w:val="24"/>
        </w:rPr>
      </w:pP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65,</w:t>
      </w:r>
      <w:r w:rsidRPr="00307ADC">
        <w:t xml:space="preserve"> </w:t>
      </w:r>
      <w:r w:rsidRPr="00307ADC">
        <w:rPr>
          <w:rFonts w:ascii="Times New Roman" w:hAnsi="Times New Roman"/>
          <w:sz w:val="24"/>
          <w:szCs w:val="24"/>
        </w:rPr>
        <w:t xml:space="preserve">м. Вінниця </w:t>
      </w:r>
    </w:p>
    <w:p w:rsidR="00E90C7F" w:rsidRPr="00307ADC" w:rsidRDefault="00E90C7F" w:rsidP="005A4C1D">
      <w:pPr>
        <w:tabs>
          <w:tab w:val="left" w:pos="1275"/>
        </w:tabs>
        <w:spacing w:after="0" w:line="264" w:lineRule="auto"/>
        <w:ind w:left="5387"/>
        <w:rPr>
          <w:rFonts w:ascii="Times New Roman" w:hAnsi="Times New Roman"/>
          <w:bCs/>
          <w:sz w:val="24"/>
          <w:szCs w:val="24"/>
        </w:rPr>
      </w:pPr>
    </w:p>
    <w:p w:rsidR="00E90C7F" w:rsidRPr="00307ADC" w:rsidRDefault="00E90C7F" w:rsidP="00E90C7F">
      <w:pPr>
        <w:tabs>
          <w:tab w:val="left" w:pos="1275"/>
        </w:tabs>
        <w:spacing w:after="0" w:line="264" w:lineRule="auto"/>
        <w:rPr>
          <w:rFonts w:ascii="Times New Roman" w:hAnsi="Times New Roman"/>
          <w:sz w:val="24"/>
          <w:szCs w:val="24"/>
        </w:rPr>
      </w:pPr>
    </w:p>
    <w:p w:rsidR="00E90C7F" w:rsidRPr="00307ADC" w:rsidRDefault="00E90C7F" w:rsidP="00E90C7F">
      <w:pPr>
        <w:tabs>
          <w:tab w:val="left" w:pos="1275"/>
        </w:tabs>
        <w:spacing w:after="0" w:line="264" w:lineRule="auto"/>
        <w:rPr>
          <w:rFonts w:ascii="Times New Roman" w:hAnsi="Times New Roman"/>
          <w:sz w:val="24"/>
          <w:szCs w:val="24"/>
        </w:rPr>
      </w:pPr>
    </w:p>
    <w:p w:rsidR="00E90C7F" w:rsidRPr="00307ADC" w:rsidRDefault="00E90C7F" w:rsidP="00E90C7F">
      <w:pPr>
        <w:tabs>
          <w:tab w:val="left" w:pos="3375"/>
        </w:tabs>
        <w:spacing w:after="0" w:line="264" w:lineRule="auto"/>
        <w:jc w:val="center"/>
        <w:rPr>
          <w:rFonts w:ascii="Times New Roman" w:hAnsi="Times New Roman"/>
          <w:sz w:val="24"/>
          <w:szCs w:val="24"/>
        </w:rPr>
      </w:pPr>
      <w:r w:rsidRPr="00307ADC">
        <w:rPr>
          <w:rFonts w:ascii="Times New Roman" w:hAnsi="Times New Roman"/>
          <w:sz w:val="24"/>
          <w:szCs w:val="24"/>
        </w:rPr>
        <w:t>Шановний Олегу Даниловичу!</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5A4C1D">
      <w:pPr>
        <w:tabs>
          <w:tab w:val="left" w:pos="1005"/>
        </w:tabs>
        <w:spacing w:after="0" w:line="264" w:lineRule="auto"/>
        <w:ind w:firstLine="567"/>
        <w:jc w:val="both"/>
        <w:rPr>
          <w:rFonts w:ascii="Times New Roman" w:hAnsi="Times New Roman"/>
          <w:sz w:val="24"/>
          <w:szCs w:val="24"/>
        </w:rPr>
      </w:pPr>
      <w:r w:rsidRPr="00307ADC">
        <w:rPr>
          <w:rFonts w:ascii="Times New Roman" w:hAnsi="Times New Roman"/>
          <w:sz w:val="24"/>
          <w:szCs w:val="24"/>
        </w:rPr>
        <w:t>Повторно просимо повернути насіння соняшника у кількості 25000 кг, яке знаходиться на Вашому підприємстві на умовах зберігання згідно договору зберігання від 12.11.2016 № 3467.</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Директор ТОВ «Колос» </w:t>
      </w:r>
      <w:r w:rsidR="005A4C1D" w:rsidRPr="00307ADC">
        <w:rPr>
          <w:rFonts w:ascii="Times New Roman" w:hAnsi="Times New Roman"/>
          <w:sz w:val="24"/>
          <w:szCs w:val="24"/>
        </w:rPr>
        <w:tab/>
      </w:r>
      <w:r w:rsidR="005A4C1D" w:rsidRPr="00307ADC">
        <w:rPr>
          <w:rFonts w:ascii="Times New Roman" w:hAnsi="Times New Roman"/>
          <w:sz w:val="24"/>
          <w:szCs w:val="24"/>
        </w:rPr>
        <w:tab/>
      </w:r>
      <w:r w:rsidR="005A4C1D" w:rsidRPr="00307ADC">
        <w:rPr>
          <w:rFonts w:ascii="Times New Roman" w:hAnsi="Times New Roman"/>
          <w:sz w:val="24"/>
          <w:szCs w:val="24"/>
        </w:rPr>
        <w:tab/>
      </w:r>
      <w:r w:rsidRPr="00307ADC">
        <w:rPr>
          <w:rFonts w:ascii="Times New Roman" w:hAnsi="Times New Roman"/>
          <w:sz w:val="24"/>
          <w:szCs w:val="24"/>
        </w:rPr>
        <w:t>підпис</w:t>
      </w:r>
      <w:r w:rsidR="005A4C1D" w:rsidRPr="00307ADC">
        <w:rPr>
          <w:rFonts w:ascii="Times New Roman" w:hAnsi="Times New Roman"/>
          <w:sz w:val="24"/>
          <w:szCs w:val="24"/>
        </w:rPr>
        <w:tab/>
      </w:r>
      <w:r w:rsidR="005A4C1D" w:rsidRPr="00307ADC">
        <w:rPr>
          <w:rFonts w:ascii="Times New Roman" w:hAnsi="Times New Roman"/>
          <w:sz w:val="24"/>
          <w:szCs w:val="24"/>
        </w:rPr>
        <w:tab/>
      </w:r>
      <w:r w:rsidR="005A4C1D" w:rsidRPr="00307ADC">
        <w:rPr>
          <w:rFonts w:ascii="Times New Roman" w:hAnsi="Times New Roman"/>
          <w:sz w:val="24"/>
          <w:szCs w:val="24"/>
        </w:rPr>
        <w:tab/>
      </w:r>
      <w:r w:rsidR="005A4C1D" w:rsidRPr="00307ADC">
        <w:rPr>
          <w:rFonts w:ascii="Times New Roman" w:hAnsi="Times New Roman"/>
          <w:sz w:val="24"/>
          <w:szCs w:val="24"/>
        </w:rPr>
        <w:tab/>
      </w:r>
      <w:r w:rsidR="005A4C1D" w:rsidRPr="00307ADC">
        <w:rPr>
          <w:rFonts w:ascii="Times New Roman" w:hAnsi="Times New Roman"/>
          <w:sz w:val="24"/>
          <w:szCs w:val="24"/>
        </w:rPr>
        <w:tab/>
      </w:r>
      <w:r w:rsidRPr="00307ADC">
        <w:rPr>
          <w:rFonts w:ascii="Times New Roman" w:hAnsi="Times New Roman"/>
          <w:sz w:val="24"/>
          <w:szCs w:val="24"/>
        </w:rPr>
        <w:t xml:space="preserve">Г.Ш. Власенко </w:t>
      </w:r>
    </w:p>
    <w:p w:rsidR="00E90C7F" w:rsidRPr="00307ADC" w:rsidRDefault="00E90C7F" w:rsidP="00E90C7F">
      <w:pPr>
        <w:tabs>
          <w:tab w:val="left" w:pos="1095"/>
        </w:tabs>
        <w:spacing w:after="0" w:line="264" w:lineRule="auto"/>
        <w:rPr>
          <w:rFonts w:ascii="Times New Roman" w:hAnsi="Times New Roman"/>
          <w:sz w:val="24"/>
          <w:szCs w:val="24"/>
        </w:rPr>
      </w:pPr>
      <w:r w:rsidRPr="00307ADC">
        <w:rPr>
          <w:rFonts w:ascii="Times New Roman" w:hAnsi="Times New Roman"/>
          <w:sz w:val="24"/>
          <w:szCs w:val="24"/>
        </w:rPr>
        <w:tab/>
      </w:r>
      <w:r w:rsidR="005A4C1D" w:rsidRPr="00307ADC">
        <w:rPr>
          <w:rFonts w:ascii="Times New Roman" w:hAnsi="Times New Roman"/>
          <w:sz w:val="24"/>
          <w:szCs w:val="24"/>
        </w:rPr>
        <w:tab/>
      </w:r>
      <w:r w:rsidRPr="00307ADC">
        <w:rPr>
          <w:rFonts w:ascii="Times New Roman" w:hAnsi="Times New Roman"/>
          <w:sz w:val="24"/>
          <w:szCs w:val="24"/>
        </w:rPr>
        <w:t xml:space="preserve">печатка </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ind w:left="6372" w:firstLine="708"/>
        <w:rPr>
          <w:rFonts w:ascii="Times New Roman" w:hAnsi="Times New Roman"/>
          <w:sz w:val="24"/>
          <w:szCs w:val="24"/>
        </w:rPr>
      </w:pPr>
      <w:r w:rsidRPr="00307ADC">
        <w:rPr>
          <w:rFonts w:ascii="Times New Roman" w:hAnsi="Times New Roman"/>
          <w:sz w:val="24"/>
          <w:szCs w:val="24"/>
        </w:rPr>
        <w:t xml:space="preserve">Отримав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О.Д</w:t>
      </w:r>
    </w:p>
    <w:p w:rsidR="005A4C1D" w:rsidRPr="00307ADC" w:rsidRDefault="005A4C1D" w:rsidP="00E90C7F">
      <w:pPr>
        <w:tabs>
          <w:tab w:val="left" w:pos="7830"/>
        </w:tabs>
        <w:ind w:left="7080"/>
        <w:rPr>
          <w:rFonts w:ascii="Times New Roman" w:hAnsi="Times New Roman"/>
          <w:sz w:val="24"/>
          <w:szCs w:val="24"/>
        </w:rPr>
      </w:pPr>
      <w:r w:rsidRPr="00307ADC">
        <w:rPr>
          <w:rFonts w:ascii="Times New Roman" w:hAnsi="Times New Roman"/>
          <w:sz w:val="24"/>
          <w:szCs w:val="24"/>
        </w:rPr>
        <w:t>П</w:t>
      </w:r>
      <w:r w:rsidR="00E90C7F" w:rsidRPr="00307ADC">
        <w:rPr>
          <w:rFonts w:ascii="Times New Roman" w:hAnsi="Times New Roman"/>
          <w:sz w:val="24"/>
          <w:szCs w:val="24"/>
        </w:rPr>
        <w:t>ідпис</w:t>
      </w:r>
    </w:p>
    <w:p w:rsidR="00E90C7F" w:rsidRPr="00307ADC" w:rsidRDefault="00E90C7F" w:rsidP="00E90C7F">
      <w:pPr>
        <w:tabs>
          <w:tab w:val="left" w:pos="7830"/>
        </w:tabs>
        <w:ind w:left="7080"/>
        <w:rPr>
          <w:rFonts w:ascii="Times New Roman" w:hAnsi="Times New Roman"/>
          <w:sz w:val="24"/>
          <w:szCs w:val="24"/>
        </w:rPr>
      </w:pPr>
      <w:r w:rsidRPr="00307ADC">
        <w:rPr>
          <w:rFonts w:ascii="Times New Roman" w:hAnsi="Times New Roman"/>
          <w:sz w:val="24"/>
          <w:szCs w:val="24"/>
        </w:rPr>
        <w:t>07.02.2017</w:t>
      </w:r>
    </w:p>
    <w:p w:rsidR="005A4C1D" w:rsidRPr="00307ADC" w:rsidRDefault="005A4C1D">
      <w:pPr>
        <w:spacing w:after="0" w:line="240" w:lineRule="auto"/>
        <w:rPr>
          <w:rFonts w:ascii="Times New Roman" w:hAnsi="Times New Roman"/>
          <w:sz w:val="24"/>
          <w:szCs w:val="24"/>
        </w:rPr>
      </w:pPr>
      <w:r w:rsidRPr="00307ADC">
        <w:rPr>
          <w:rFonts w:ascii="Times New Roman" w:hAnsi="Times New Roman"/>
          <w:sz w:val="24"/>
          <w:szCs w:val="24"/>
        </w:rPr>
        <w:br w:type="page"/>
      </w:r>
    </w:p>
    <w:p w:rsidR="005A4C1D"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lastRenderedPageBreak/>
        <w:t>25.03.2017 № 89к</w:t>
      </w:r>
    </w:p>
    <w:p w:rsidR="00E90C7F" w:rsidRPr="00307ADC" w:rsidRDefault="00E90C7F" w:rsidP="005A4C1D">
      <w:pPr>
        <w:spacing w:after="0" w:line="264" w:lineRule="auto"/>
        <w:ind w:left="6237"/>
        <w:rPr>
          <w:rFonts w:ascii="Times New Roman" w:hAnsi="Times New Roman"/>
          <w:sz w:val="24"/>
          <w:szCs w:val="24"/>
        </w:rPr>
      </w:pPr>
      <w:r w:rsidRPr="00307ADC">
        <w:rPr>
          <w:rFonts w:ascii="Times New Roman" w:hAnsi="Times New Roman"/>
          <w:sz w:val="24"/>
          <w:szCs w:val="24"/>
        </w:rPr>
        <w:t>Директору ТОВ «Колос»</w:t>
      </w:r>
    </w:p>
    <w:p w:rsidR="00E90C7F" w:rsidRPr="00307ADC" w:rsidRDefault="00E90C7F" w:rsidP="005A4C1D">
      <w:pPr>
        <w:spacing w:after="0" w:line="264" w:lineRule="auto"/>
        <w:ind w:left="6237"/>
        <w:rPr>
          <w:rFonts w:ascii="Times New Roman" w:hAnsi="Times New Roman"/>
          <w:sz w:val="24"/>
          <w:szCs w:val="24"/>
        </w:rPr>
      </w:pPr>
      <w:r w:rsidRPr="00307ADC">
        <w:rPr>
          <w:rFonts w:ascii="Times New Roman" w:hAnsi="Times New Roman"/>
          <w:sz w:val="24"/>
          <w:szCs w:val="24"/>
        </w:rPr>
        <w:t>Власенко Г.Ш.</w:t>
      </w:r>
    </w:p>
    <w:p w:rsidR="00E90C7F" w:rsidRPr="00307ADC" w:rsidRDefault="00E90C7F" w:rsidP="00E90C7F">
      <w:pPr>
        <w:tabs>
          <w:tab w:val="left" w:pos="915"/>
        </w:tabs>
        <w:spacing w:after="0" w:line="264" w:lineRule="auto"/>
        <w:rPr>
          <w:rFonts w:ascii="Times New Roman" w:hAnsi="Times New Roman"/>
          <w:sz w:val="24"/>
          <w:szCs w:val="24"/>
        </w:rPr>
      </w:pPr>
    </w:p>
    <w:p w:rsidR="00E90C7F" w:rsidRPr="00307ADC" w:rsidRDefault="00E90C7F" w:rsidP="00E90C7F">
      <w:pPr>
        <w:tabs>
          <w:tab w:val="left" w:pos="915"/>
        </w:tabs>
        <w:spacing w:after="0" w:line="264" w:lineRule="auto"/>
        <w:rPr>
          <w:rFonts w:ascii="Times New Roman" w:hAnsi="Times New Roman"/>
          <w:sz w:val="24"/>
          <w:szCs w:val="24"/>
        </w:rPr>
      </w:pPr>
    </w:p>
    <w:p w:rsidR="00E90C7F" w:rsidRPr="00307ADC" w:rsidRDefault="00E90C7F" w:rsidP="00E90C7F">
      <w:pPr>
        <w:tabs>
          <w:tab w:val="left" w:pos="915"/>
        </w:tabs>
        <w:spacing w:after="0" w:line="264" w:lineRule="auto"/>
        <w:rPr>
          <w:rFonts w:ascii="Times New Roman" w:hAnsi="Times New Roman"/>
          <w:sz w:val="24"/>
          <w:szCs w:val="24"/>
        </w:rPr>
      </w:pPr>
    </w:p>
    <w:p w:rsidR="00E90C7F" w:rsidRPr="00307ADC" w:rsidRDefault="00E90C7F" w:rsidP="005A4C1D">
      <w:pPr>
        <w:tabs>
          <w:tab w:val="left" w:pos="915"/>
        </w:tabs>
        <w:spacing w:after="0" w:line="264" w:lineRule="auto"/>
        <w:ind w:firstLine="567"/>
        <w:jc w:val="both"/>
        <w:rPr>
          <w:rFonts w:ascii="Times New Roman" w:hAnsi="Times New Roman"/>
          <w:sz w:val="24"/>
          <w:szCs w:val="24"/>
        </w:rPr>
      </w:pPr>
      <w:r w:rsidRPr="00307ADC">
        <w:rPr>
          <w:rFonts w:ascii="Times New Roman" w:hAnsi="Times New Roman"/>
          <w:sz w:val="24"/>
          <w:szCs w:val="24"/>
        </w:rPr>
        <w:t>Повторно повідомляємо, що підприємство не має технічної можливості повернути Вам насіння соняшника у кількості 25000 кг,  що знаходиться на зберіганні на підставі договору зберігання від 12.11.2016 № 3467, оскільки на території приміщень, де зберігається продукція, проводяться роботи з ремонту асфальтного покриття, реконструкції в’їздив, виїздів на територію.</w:t>
      </w:r>
    </w:p>
    <w:p w:rsidR="00E90C7F" w:rsidRPr="00307ADC" w:rsidRDefault="00E90C7F" w:rsidP="005A4C1D">
      <w:pPr>
        <w:tabs>
          <w:tab w:val="left" w:pos="915"/>
        </w:tabs>
        <w:spacing w:after="0" w:line="264" w:lineRule="auto"/>
        <w:ind w:firstLine="567"/>
        <w:jc w:val="both"/>
        <w:rPr>
          <w:rFonts w:ascii="Times New Roman" w:hAnsi="Times New Roman"/>
          <w:sz w:val="24"/>
          <w:szCs w:val="24"/>
        </w:rPr>
      </w:pPr>
      <w:r w:rsidRPr="00307ADC">
        <w:rPr>
          <w:rFonts w:ascii="Times New Roman" w:hAnsi="Times New Roman"/>
          <w:sz w:val="24"/>
          <w:szCs w:val="24"/>
        </w:rPr>
        <w:t>Та</w:t>
      </w:r>
      <w:r w:rsidR="005A4C1D" w:rsidRPr="00307ADC">
        <w:rPr>
          <w:rFonts w:ascii="Times New Roman" w:hAnsi="Times New Roman"/>
          <w:sz w:val="24"/>
          <w:szCs w:val="24"/>
        </w:rPr>
        <w:t xml:space="preserve">кож повідомляємо, що у зв’язку </w:t>
      </w:r>
      <w:r w:rsidRPr="00307ADC">
        <w:rPr>
          <w:rFonts w:ascii="Times New Roman" w:hAnsi="Times New Roman"/>
          <w:sz w:val="24"/>
          <w:szCs w:val="24"/>
        </w:rPr>
        <w:t>з проведеним ремонтними роботами були поліпшені умови зберігання товару, змінено температурний режим, товар переміщено в інші відсіки складів, у зв’язку з чим збільшилася вартість послуг за збереження та становить на даний час 43 тис. грн. Виходячи з наведеного просимо оплатити вартість  послуг за новою ціною згідно рахунку від 25.03.2017 № 24567, який додається.</w:t>
      </w:r>
    </w:p>
    <w:p w:rsidR="00E90C7F" w:rsidRPr="00307ADC" w:rsidRDefault="00E90C7F" w:rsidP="005A4C1D">
      <w:pPr>
        <w:tabs>
          <w:tab w:val="left" w:pos="915"/>
        </w:tabs>
        <w:spacing w:after="0" w:line="264" w:lineRule="auto"/>
        <w:ind w:firstLine="567"/>
        <w:jc w:val="both"/>
        <w:rPr>
          <w:rFonts w:ascii="Times New Roman" w:hAnsi="Times New Roman"/>
          <w:sz w:val="24"/>
          <w:szCs w:val="24"/>
        </w:rPr>
      </w:pPr>
      <w:r w:rsidRPr="00307ADC">
        <w:rPr>
          <w:rFonts w:ascii="Times New Roman" w:hAnsi="Times New Roman"/>
          <w:sz w:val="24"/>
          <w:szCs w:val="24"/>
        </w:rPr>
        <w:t>Відповідно до ст. 947 ЦК України витрати зберігача на зберігання </w:t>
      </w:r>
      <w:hyperlink r:id="rId19" w:anchor="746" w:history="1">
        <w:r w:rsidRPr="00307ADC">
          <w:rPr>
            <w:rFonts w:ascii="Times New Roman" w:hAnsi="Times New Roman"/>
            <w:sz w:val="24"/>
            <w:szCs w:val="24"/>
          </w:rPr>
          <w:t>речі</w:t>
        </w:r>
      </w:hyperlink>
      <w:r w:rsidRPr="00307ADC">
        <w:rPr>
          <w:rFonts w:ascii="Times New Roman" w:hAnsi="Times New Roman"/>
          <w:sz w:val="24"/>
          <w:szCs w:val="24"/>
        </w:rPr>
        <w:t> можуть бути включені до плати за зберігання.  Витрати, які сторони не могли передбачити при укладенні </w:t>
      </w:r>
      <w:hyperlink r:id="rId20" w:anchor="844023" w:history="1">
        <w:r w:rsidRPr="00307ADC">
          <w:rPr>
            <w:rFonts w:ascii="Times New Roman" w:hAnsi="Times New Roman"/>
            <w:sz w:val="24"/>
            <w:szCs w:val="24"/>
          </w:rPr>
          <w:t>договору зберігання</w:t>
        </w:r>
      </w:hyperlink>
      <w:r w:rsidRPr="00307ADC">
        <w:rPr>
          <w:rFonts w:ascii="Times New Roman" w:hAnsi="Times New Roman"/>
          <w:sz w:val="24"/>
          <w:szCs w:val="24"/>
        </w:rPr>
        <w:t xml:space="preserve"> відшкодовуються понад плату, яка належить зберігачеві.</w:t>
      </w:r>
    </w:p>
    <w:p w:rsidR="00E90C7F" w:rsidRPr="00307ADC" w:rsidRDefault="00860C4D" w:rsidP="00860C4D">
      <w:pPr>
        <w:tabs>
          <w:tab w:val="left" w:pos="915"/>
        </w:tabs>
        <w:spacing w:after="0" w:line="264" w:lineRule="auto"/>
        <w:jc w:val="both"/>
        <w:rPr>
          <w:rFonts w:ascii="Times New Roman" w:hAnsi="Times New Roman"/>
          <w:sz w:val="24"/>
          <w:szCs w:val="24"/>
        </w:rPr>
      </w:pPr>
      <w:r w:rsidRPr="00307ADC">
        <w:rPr>
          <w:rFonts w:ascii="Times New Roman" w:hAnsi="Times New Roman"/>
          <w:sz w:val="24"/>
          <w:szCs w:val="24"/>
        </w:rPr>
        <w:tab/>
      </w:r>
      <w:r w:rsidR="00E90C7F" w:rsidRPr="00307ADC">
        <w:rPr>
          <w:rFonts w:ascii="Times New Roman" w:hAnsi="Times New Roman"/>
          <w:sz w:val="24"/>
          <w:szCs w:val="24"/>
        </w:rPr>
        <w:t xml:space="preserve"> ПП «</w:t>
      </w:r>
      <w:proofErr w:type="spellStart"/>
      <w:r w:rsidR="00E90C7F" w:rsidRPr="00307ADC">
        <w:rPr>
          <w:rFonts w:ascii="Times New Roman" w:hAnsi="Times New Roman"/>
          <w:sz w:val="24"/>
          <w:szCs w:val="24"/>
        </w:rPr>
        <w:t>Росак</w:t>
      </w:r>
      <w:proofErr w:type="spellEnd"/>
      <w:r w:rsidR="00E90C7F" w:rsidRPr="00307ADC">
        <w:rPr>
          <w:rFonts w:ascii="Times New Roman" w:hAnsi="Times New Roman"/>
          <w:sz w:val="24"/>
          <w:szCs w:val="24"/>
        </w:rPr>
        <w:t xml:space="preserve">» не мало можливості передбачити </w:t>
      </w:r>
      <w:r w:rsidR="005A4C1D" w:rsidRPr="00307ADC">
        <w:rPr>
          <w:rFonts w:ascii="Times New Roman" w:hAnsi="Times New Roman"/>
          <w:sz w:val="24"/>
          <w:szCs w:val="24"/>
        </w:rPr>
        <w:t>у</w:t>
      </w:r>
      <w:r w:rsidR="00E90C7F" w:rsidRPr="00307ADC">
        <w:rPr>
          <w:rFonts w:ascii="Times New Roman" w:hAnsi="Times New Roman"/>
          <w:sz w:val="24"/>
          <w:szCs w:val="24"/>
        </w:rPr>
        <w:t xml:space="preserve"> договорі, укладеному між нами, виробничу необхідність щодо поліпшення умов користування  відповідними приміщеннями. Виходячи з наведеного просимо наступну оплату послуг за зберігання здійснювати в сумі 43 </w:t>
      </w:r>
      <w:proofErr w:type="spellStart"/>
      <w:r w:rsidR="00E90C7F" w:rsidRPr="00307ADC">
        <w:rPr>
          <w:rFonts w:ascii="Times New Roman" w:hAnsi="Times New Roman"/>
          <w:sz w:val="24"/>
          <w:szCs w:val="24"/>
        </w:rPr>
        <w:t>тис.грн</w:t>
      </w:r>
      <w:proofErr w:type="spellEnd"/>
      <w:r w:rsidR="00E90C7F" w:rsidRPr="00307ADC">
        <w:rPr>
          <w:rFonts w:ascii="Times New Roman" w:hAnsi="Times New Roman"/>
          <w:sz w:val="24"/>
          <w:szCs w:val="24"/>
        </w:rPr>
        <w:t>.</w:t>
      </w:r>
    </w:p>
    <w:p w:rsidR="00860C4D" w:rsidRPr="00307ADC" w:rsidRDefault="00860C4D" w:rsidP="00860C4D">
      <w:pPr>
        <w:tabs>
          <w:tab w:val="left" w:pos="915"/>
        </w:tabs>
        <w:spacing w:after="0" w:line="264" w:lineRule="auto"/>
        <w:jc w:val="both"/>
        <w:rPr>
          <w:rFonts w:ascii="Times New Roman" w:hAnsi="Times New Roman"/>
          <w:sz w:val="24"/>
          <w:szCs w:val="24"/>
        </w:rPr>
      </w:pPr>
    </w:p>
    <w:p w:rsidR="005A4C1D" w:rsidRPr="00307ADC" w:rsidRDefault="005A4C1D" w:rsidP="005A4C1D">
      <w:pPr>
        <w:tabs>
          <w:tab w:val="left" w:pos="915"/>
        </w:tabs>
        <w:spacing w:after="0" w:line="264" w:lineRule="auto"/>
        <w:ind w:firstLine="567"/>
        <w:jc w:val="both"/>
        <w:rPr>
          <w:rFonts w:ascii="Times New Roman" w:hAnsi="Times New Roman"/>
          <w:sz w:val="24"/>
          <w:szCs w:val="24"/>
        </w:rPr>
      </w:pPr>
      <w:r w:rsidRPr="00307ADC">
        <w:rPr>
          <w:rFonts w:ascii="Times New Roman" w:hAnsi="Times New Roman"/>
          <w:sz w:val="24"/>
          <w:szCs w:val="24"/>
        </w:rPr>
        <w:t>Додаток: рахунок.</w:t>
      </w:r>
    </w:p>
    <w:p w:rsidR="00860C4D" w:rsidRPr="00307ADC" w:rsidRDefault="00860C4D" w:rsidP="005A4C1D">
      <w:pPr>
        <w:tabs>
          <w:tab w:val="left" w:pos="915"/>
        </w:tabs>
        <w:spacing w:after="0" w:line="264" w:lineRule="auto"/>
        <w:ind w:firstLine="567"/>
        <w:jc w:val="both"/>
        <w:rPr>
          <w:rFonts w:ascii="Times New Roman" w:hAnsi="Times New Roman"/>
          <w:sz w:val="24"/>
          <w:szCs w:val="24"/>
        </w:rPr>
      </w:pPr>
    </w:p>
    <w:p w:rsidR="005A4C1D" w:rsidRPr="00307ADC" w:rsidRDefault="005A4C1D" w:rsidP="005A4C1D">
      <w:pPr>
        <w:tabs>
          <w:tab w:val="left" w:pos="0"/>
          <w:tab w:val="right" w:pos="10440"/>
        </w:tabs>
        <w:spacing w:after="0" w:line="264" w:lineRule="auto"/>
        <w:rPr>
          <w:rFonts w:ascii="Times New Roman" w:hAnsi="Times New Roman"/>
          <w:sz w:val="24"/>
          <w:szCs w:val="24"/>
        </w:rPr>
      </w:pPr>
      <w:r w:rsidRPr="00307ADC">
        <w:rPr>
          <w:rFonts w:ascii="Times New Roman" w:hAnsi="Times New Roman"/>
          <w:sz w:val="24"/>
          <w:szCs w:val="24"/>
        </w:rPr>
        <w:t>Директор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підпи</w:t>
      </w:r>
      <w:r w:rsidR="00882C2D" w:rsidRPr="00307ADC">
        <w:rPr>
          <w:rFonts w:ascii="Times New Roman" w:hAnsi="Times New Roman"/>
          <w:sz w:val="24"/>
          <w:szCs w:val="24"/>
        </w:rPr>
        <w:t xml:space="preserve">с                                                  </w:t>
      </w:r>
      <w:proofErr w:type="spellStart"/>
      <w:r w:rsidRPr="00307ADC">
        <w:rPr>
          <w:rFonts w:ascii="Times New Roman" w:hAnsi="Times New Roman"/>
          <w:sz w:val="24"/>
          <w:szCs w:val="24"/>
        </w:rPr>
        <w:t>О.Д.Курсов</w:t>
      </w:r>
      <w:proofErr w:type="spellEnd"/>
      <w:r w:rsidRPr="00307ADC">
        <w:rPr>
          <w:rFonts w:ascii="Times New Roman" w:hAnsi="Times New Roman"/>
          <w:sz w:val="24"/>
          <w:szCs w:val="24"/>
        </w:rPr>
        <w:t xml:space="preserve"> </w:t>
      </w:r>
    </w:p>
    <w:p w:rsidR="00E90C7F" w:rsidRPr="00307ADC" w:rsidRDefault="00E90C7F" w:rsidP="00E90C7F">
      <w:pPr>
        <w:tabs>
          <w:tab w:val="left" w:pos="945"/>
        </w:tabs>
        <w:spacing w:after="0" w:line="264" w:lineRule="auto"/>
        <w:rPr>
          <w:rFonts w:ascii="Times New Roman" w:hAnsi="Times New Roman"/>
          <w:sz w:val="24"/>
          <w:szCs w:val="24"/>
        </w:rPr>
      </w:pPr>
    </w:p>
    <w:p w:rsidR="00E90C7F" w:rsidRPr="00307ADC" w:rsidRDefault="00E90C7F" w:rsidP="00E90C7F">
      <w:pPr>
        <w:tabs>
          <w:tab w:val="left" w:pos="7830"/>
        </w:tabs>
        <w:spacing w:after="0" w:line="264" w:lineRule="auto"/>
        <w:rPr>
          <w:rFonts w:ascii="Times New Roman" w:hAnsi="Times New Roman"/>
          <w:sz w:val="24"/>
          <w:szCs w:val="24"/>
        </w:rPr>
      </w:pPr>
    </w:p>
    <w:p w:rsidR="005A4C1D" w:rsidRPr="00307ADC" w:rsidRDefault="005A4C1D">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lastRenderedPageBreak/>
        <w:t>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м. Вінниця, пер.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код  ЄДР 89768756,</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свідоцтво платника ПДВ 100086754,</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розрахунковий рахунок 289099990000, МФО 7865 </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в ПАТ «</w:t>
      </w:r>
      <w:proofErr w:type="spellStart"/>
      <w:r w:rsidRPr="00307ADC">
        <w:rPr>
          <w:rFonts w:ascii="Times New Roman" w:hAnsi="Times New Roman"/>
          <w:sz w:val="24"/>
          <w:szCs w:val="24"/>
        </w:rPr>
        <w:t>НоваКредитБанк</w:t>
      </w:r>
      <w:proofErr w:type="spellEnd"/>
      <w:r w:rsidRPr="00307ADC">
        <w:rPr>
          <w:rFonts w:ascii="Times New Roman" w:hAnsi="Times New Roman"/>
          <w:sz w:val="24"/>
          <w:szCs w:val="24"/>
        </w:rPr>
        <w:t>»</w:t>
      </w:r>
    </w:p>
    <w:p w:rsidR="00E90C7F" w:rsidRPr="00307ADC" w:rsidRDefault="00E90C7F" w:rsidP="00E90C7F">
      <w:pPr>
        <w:spacing w:after="0" w:line="264" w:lineRule="auto"/>
        <w:jc w:val="both"/>
        <w:rPr>
          <w:rFonts w:ascii="Times New Roman" w:hAnsi="Times New Roman"/>
          <w:spacing w:val="-20"/>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tabs>
          <w:tab w:val="left" w:pos="4350"/>
        </w:tabs>
        <w:spacing w:after="0" w:line="264" w:lineRule="auto"/>
        <w:jc w:val="center"/>
        <w:rPr>
          <w:rFonts w:ascii="Times New Roman" w:hAnsi="Times New Roman"/>
          <w:sz w:val="24"/>
          <w:szCs w:val="24"/>
        </w:rPr>
      </w:pPr>
      <w:r w:rsidRPr="00307ADC">
        <w:rPr>
          <w:rFonts w:ascii="Times New Roman" w:hAnsi="Times New Roman"/>
          <w:sz w:val="24"/>
          <w:szCs w:val="24"/>
        </w:rPr>
        <w:t>РАХУНОК № 24567 від 25.03.2017</w:t>
      </w:r>
    </w:p>
    <w:p w:rsidR="00E90C7F" w:rsidRPr="00307ADC" w:rsidRDefault="00E90C7F" w:rsidP="00E90C7F">
      <w:pPr>
        <w:tabs>
          <w:tab w:val="left" w:pos="3660"/>
        </w:tabs>
        <w:spacing w:after="0" w:line="264" w:lineRule="auto"/>
        <w:jc w:val="center"/>
        <w:rPr>
          <w:rFonts w:ascii="Times New Roman" w:hAnsi="Times New Roman"/>
          <w:sz w:val="24"/>
          <w:szCs w:val="24"/>
        </w:rPr>
      </w:pPr>
      <w:r w:rsidRPr="00307ADC">
        <w:rPr>
          <w:rFonts w:ascii="Times New Roman" w:hAnsi="Times New Roman"/>
          <w:sz w:val="24"/>
          <w:szCs w:val="24"/>
        </w:rPr>
        <w:t>на оплату послуг зі зберігання</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Платник: </w:t>
      </w:r>
      <w:r w:rsidRPr="00307ADC">
        <w:rPr>
          <w:rFonts w:ascii="Times New Roman" w:hAnsi="Times New Roman"/>
          <w:sz w:val="24"/>
          <w:szCs w:val="24"/>
        </w:rPr>
        <w:tab/>
      </w:r>
    </w:p>
    <w:p w:rsidR="00E90C7F" w:rsidRPr="00307ADC" w:rsidRDefault="00D81E99" w:rsidP="00E90C7F">
      <w:pPr>
        <w:spacing w:after="0" w:line="264" w:lineRule="auto"/>
        <w:jc w:val="both"/>
        <w:rPr>
          <w:rFonts w:ascii="Times New Roman" w:hAnsi="Times New Roman"/>
          <w:sz w:val="24"/>
          <w:szCs w:val="24"/>
        </w:rPr>
      </w:pPr>
      <w:r w:rsidRPr="00307ADC">
        <w:rPr>
          <w:rFonts w:ascii="Times New Roman" w:hAnsi="Times New Roman"/>
          <w:sz w:val="24"/>
          <w:szCs w:val="24"/>
        </w:rPr>
        <w:t>т</w:t>
      </w:r>
      <w:r w:rsidR="00E90C7F" w:rsidRPr="00307ADC">
        <w:rPr>
          <w:rFonts w:ascii="Times New Roman" w:hAnsi="Times New Roman"/>
          <w:sz w:val="24"/>
          <w:szCs w:val="24"/>
        </w:rPr>
        <w:t>овариство з обмеженою відповідальністю «Колос»</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м. Вінниця, вул. Перевальна, 15, код  ЄДР 123445678</w:t>
      </w:r>
    </w:p>
    <w:p w:rsidR="00E90C7F" w:rsidRPr="00307ADC" w:rsidRDefault="00E90C7F" w:rsidP="00E90C7F">
      <w:pPr>
        <w:spacing w:after="0" w:line="264" w:lineRule="auto"/>
        <w:jc w:val="both"/>
        <w:rPr>
          <w:rFonts w:ascii="Times New Roman" w:hAnsi="Times New Roman"/>
          <w:spacing w:val="-20"/>
          <w:sz w:val="24"/>
          <w:szCs w:val="24"/>
        </w:rPr>
      </w:pPr>
    </w:p>
    <w:p w:rsidR="00E90C7F" w:rsidRPr="00307ADC" w:rsidRDefault="00E90C7F" w:rsidP="00E90C7F">
      <w:pPr>
        <w:tabs>
          <w:tab w:val="left" w:pos="2160"/>
        </w:tabs>
        <w:spacing w:after="0" w:line="264" w:lineRule="auto"/>
        <w:ind w:firstLine="708"/>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Сума оплати: 43 000,00 грн.</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tabs>
          <w:tab w:val="left" w:pos="3660"/>
        </w:tabs>
        <w:spacing w:after="0" w:line="264" w:lineRule="auto"/>
        <w:rPr>
          <w:rFonts w:ascii="Times New Roman" w:hAnsi="Times New Roman"/>
          <w:sz w:val="24"/>
          <w:szCs w:val="24"/>
        </w:rPr>
      </w:pPr>
      <w:r w:rsidRPr="00307ADC">
        <w:rPr>
          <w:rFonts w:ascii="Times New Roman" w:hAnsi="Times New Roman"/>
          <w:sz w:val="24"/>
          <w:szCs w:val="24"/>
        </w:rPr>
        <w:t xml:space="preserve">Призначення оплати: послуги за зберігання за договором від 12.11.2016 № 3467. </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Головний бухгалтер</w:t>
      </w:r>
      <w:r w:rsidR="005A4C1D" w:rsidRPr="00307ADC">
        <w:rPr>
          <w:rFonts w:ascii="Times New Roman" w:hAnsi="Times New Roman"/>
          <w:sz w:val="24"/>
          <w:szCs w:val="24"/>
        </w:rPr>
        <w:tab/>
      </w:r>
      <w:r w:rsidR="005A4C1D" w:rsidRPr="00307ADC">
        <w:rPr>
          <w:rFonts w:ascii="Times New Roman" w:hAnsi="Times New Roman"/>
          <w:sz w:val="24"/>
          <w:szCs w:val="24"/>
        </w:rPr>
        <w:tab/>
      </w:r>
      <w:r w:rsidR="005A4C1D" w:rsidRPr="00307ADC">
        <w:rPr>
          <w:rFonts w:ascii="Times New Roman" w:hAnsi="Times New Roman"/>
          <w:sz w:val="24"/>
          <w:szCs w:val="24"/>
        </w:rPr>
        <w:tab/>
      </w:r>
      <w:r w:rsidR="005A4C1D" w:rsidRPr="00307ADC">
        <w:rPr>
          <w:rFonts w:ascii="Times New Roman" w:hAnsi="Times New Roman"/>
          <w:sz w:val="24"/>
          <w:szCs w:val="24"/>
        </w:rPr>
        <w:tab/>
      </w:r>
      <w:r w:rsidR="005A4C1D" w:rsidRPr="00307ADC">
        <w:rPr>
          <w:rFonts w:ascii="Times New Roman" w:hAnsi="Times New Roman"/>
          <w:sz w:val="24"/>
          <w:szCs w:val="24"/>
        </w:rPr>
        <w:tab/>
      </w:r>
      <w:r w:rsidRPr="00307ADC">
        <w:rPr>
          <w:rFonts w:ascii="Times New Roman" w:hAnsi="Times New Roman"/>
          <w:sz w:val="24"/>
          <w:szCs w:val="24"/>
        </w:rPr>
        <w:t>підпис</w:t>
      </w:r>
      <w:r w:rsidR="005A4C1D" w:rsidRPr="00307ADC">
        <w:rPr>
          <w:rFonts w:ascii="Times New Roman" w:hAnsi="Times New Roman"/>
          <w:sz w:val="24"/>
          <w:szCs w:val="24"/>
        </w:rPr>
        <w:tab/>
      </w:r>
      <w:r w:rsidR="005A4C1D" w:rsidRPr="00307ADC">
        <w:rPr>
          <w:rFonts w:ascii="Times New Roman" w:hAnsi="Times New Roman"/>
          <w:sz w:val="24"/>
          <w:szCs w:val="24"/>
        </w:rPr>
        <w:tab/>
      </w:r>
      <w:r w:rsidR="005A4C1D" w:rsidRPr="00307ADC">
        <w:rPr>
          <w:rFonts w:ascii="Times New Roman" w:hAnsi="Times New Roman"/>
          <w:sz w:val="24"/>
          <w:szCs w:val="24"/>
        </w:rPr>
        <w:tab/>
      </w:r>
      <w:r w:rsidR="005A4C1D" w:rsidRPr="00307ADC">
        <w:rPr>
          <w:rFonts w:ascii="Times New Roman" w:hAnsi="Times New Roman"/>
          <w:sz w:val="24"/>
          <w:szCs w:val="24"/>
        </w:rPr>
        <w:tab/>
      </w:r>
      <w:r w:rsidRPr="00307ADC">
        <w:rPr>
          <w:rFonts w:ascii="Times New Roman" w:hAnsi="Times New Roman"/>
          <w:sz w:val="24"/>
          <w:szCs w:val="24"/>
        </w:rPr>
        <w:t xml:space="preserve">О.Р. </w:t>
      </w:r>
      <w:proofErr w:type="spellStart"/>
      <w:r w:rsidRPr="00307ADC">
        <w:rPr>
          <w:rFonts w:ascii="Times New Roman" w:hAnsi="Times New Roman"/>
          <w:sz w:val="24"/>
          <w:szCs w:val="24"/>
        </w:rPr>
        <w:t>Водюгова</w:t>
      </w:r>
      <w:proofErr w:type="spellEnd"/>
    </w:p>
    <w:p w:rsidR="00E90C7F" w:rsidRPr="00307ADC" w:rsidRDefault="00E90C7F" w:rsidP="005A4C1D">
      <w:pPr>
        <w:spacing w:after="0" w:line="264" w:lineRule="auto"/>
        <w:ind w:left="708" w:firstLine="708"/>
        <w:rPr>
          <w:rFonts w:ascii="Times New Roman" w:hAnsi="Times New Roman"/>
          <w:sz w:val="24"/>
          <w:szCs w:val="24"/>
        </w:rPr>
      </w:pPr>
      <w:r w:rsidRPr="00307ADC">
        <w:rPr>
          <w:rFonts w:ascii="Times New Roman" w:hAnsi="Times New Roman"/>
          <w:sz w:val="24"/>
          <w:szCs w:val="24"/>
        </w:rPr>
        <w:t>печатка</w:t>
      </w:r>
    </w:p>
    <w:p w:rsidR="00E90C7F" w:rsidRPr="00307ADC" w:rsidRDefault="00E90C7F" w:rsidP="00E90C7F">
      <w:pPr>
        <w:rPr>
          <w:rFonts w:ascii="Times New Roman" w:hAnsi="Times New Roman"/>
          <w:sz w:val="24"/>
          <w:szCs w:val="24"/>
        </w:rPr>
      </w:pPr>
    </w:p>
    <w:p w:rsidR="005A4C1D" w:rsidRPr="00307ADC" w:rsidRDefault="005A4C1D">
      <w:pPr>
        <w:spacing w:after="0" w:line="240" w:lineRule="auto"/>
        <w:rPr>
          <w:rFonts w:ascii="Times New Roman" w:hAnsi="Times New Roman"/>
          <w:sz w:val="24"/>
          <w:szCs w:val="24"/>
        </w:rPr>
      </w:pPr>
      <w:r w:rsidRPr="00307ADC">
        <w:rPr>
          <w:rFonts w:ascii="Times New Roman" w:hAnsi="Times New Roman"/>
          <w:sz w:val="24"/>
          <w:szCs w:val="24"/>
        </w:rPr>
        <w:br w:type="page"/>
      </w:r>
    </w:p>
    <w:p w:rsidR="00825090" w:rsidRPr="00307ADC" w:rsidRDefault="00E90C7F" w:rsidP="00E90C7F">
      <w:pPr>
        <w:tabs>
          <w:tab w:val="left" w:pos="1305"/>
        </w:tabs>
        <w:spacing w:after="0" w:line="264" w:lineRule="auto"/>
        <w:rPr>
          <w:rFonts w:ascii="Times New Roman" w:hAnsi="Times New Roman"/>
          <w:sz w:val="24"/>
          <w:szCs w:val="24"/>
        </w:rPr>
      </w:pPr>
      <w:r w:rsidRPr="00307ADC">
        <w:rPr>
          <w:rFonts w:ascii="Times New Roman" w:hAnsi="Times New Roman"/>
          <w:sz w:val="24"/>
          <w:szCs w:val="24"/>
        </w:rPr>
        <w:lastRenderedPageBreak/>
        <w:t>02.04.2017 № 98вих.</w:t>
      </w:r>
    </w:p>
    <w:p w:rsidR="00E90C7F" w:rsidRPr="00307ADC" w:rsidRDefault="00E90C7F" w:rsidP="00825090">
      <w:pPr>
        <w:tabs>
          <w:tab w:val="left" w:pos="1305"/>
        </w:tabs>
        <w:spacing w:after="0" w:line="264" w:lineRule="auto"/>
        <w:ind w:left="5670"/>
        <w:rPr>
          <w:rFonts w:ascii="Times New Roman" w:hAnsi="Times New Roman"/>
          <w:sz w:val="24"/>
          <w:szCs w:val="24"/>
        </w:rPr>
      </w:pPr>
      <w:r w:rsidRPr="00307ADC">
        <w:rPr>
          <w:rFonts w:ascii="Times New Roman" w:hAnsi="Times New Roman"/>
          <w:sz w:val="24"/>
          <w:szCs w:val="24"/>
        </w:rPr>
        <w:t xml:space="preserve">Директору </w:t>
      </w:r>
      <w:r w:rsidR="00825090" w:rsidRPr="00307ADC">
        <w:rPr>
          <w:rFonts w:ascii="Times New Roman" w:hAnsi="Times New Roman"/>
          <w:sz w:val="24"/>
          <w:szCs w:val="24"/>
        </w:rPr>
        <w:t>п</w:t>
      </w:r>
      <w:r w:rsidRPr="00307ADC">
        <w:rPr>
          <w:rFonts w:ascii="Times New Roman" w:hAnsi="Times New Roman"/>
          <w:sz w:val="24"/>
          <w:szCs w:val="24"/>
        </w:rPr>
        <w:t xml:space="preserve">риватного підприємства </w:t>
      </w:r>
    </w:p>
    <w:p w:rsidR="00E90C7F" w:rsidRPr="00307ADC" w:rsidRDefault="00E90C7F" w:rsidP="00825090">
      <w:pPr>
        <w:tabs>
          <w:tab w:val="left" w:pos="1305"/>
        </w:tabs>
        <w:spacing w:after="0" w:line="264" w:lineRule="auto"/>
        <w:ind w:left="5670"/>
        <w:rPr>
          <w:rFonts w:ascii="Times New Roman" w:hAnsi="Times New Roman"/>
          <w:sz w:val="24"/>
          <w:szCs w:val="24"/>
        </w:rPr>
      </w:pPr>
      <w:r w:rsidRPr="00307ADC">
        <w:rPr>
          <w:rFonts w:ascii="Times New Roman" w:hAnsi="Times New Roman"/>
          <w:sz w:val="24"/>
          <w:szCs w:val="24"/>
        </w:rPr>
        <w:t>«</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825090">
      <w:pPr>
        <w:tabs>
          <w:tab w:val="left" w:pos="1305"/>
        </w:tabs>
        <w:spacing w:after="0" w:line="264" w:lineRule="auto"/>
        <w:ind w:left="5670"/>
        <w:rPr>
          <w:rFonts w:ascii="Times New Roman" w:hAnsi="Times New Roman"/>
          <w:sz w:val="24"/>
          <w:szCs w:val="24"/>
        </w:rPr>
      </w:pPr>
      <w:r w:rsidRPr="00307ADC">
        <w:rPr>
          <w:rFonts w:ascii="Times New Roman" w:hAnsi="Times New Roman"/>
          <w:sz w:val="24"/>
          <w:szCs w:val="24"/>
        </w:rPr>
        <w:t>Курсову О.Д.</w:t>
      </w:r>
    </w:p>
    <w:p w:rsidR="00E90C7F" w:rsidRPr="00307ADC" w:rsidRDefault="00E90C7F" w:rsidP="00825090">
      <w:pPr>
        <w:tabs>
          <w:tab w:val="left" w:pos="1305"/>
        </w:tabs>
        <w:spacing w:after="0" w:line="264" w:lineRule="auto"/>
        <w:ind w:left="5670"/>
        <w:rPr>
          <w:rFonts w:ascii="Times New Roman" w:hAnsi="Times New Roman"/>
          <w:sz w:val="24"/>
          <w:szCs w:val="24"/>
        </w:rPr>
      </w:pP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65, м. Вінниця</w:t>
      </w:r>
    </w:p>
    <w:p w:rsidR="00E90C7F" w:rsidRPr="00307ADC" w:rsidRDefault="00E90C7F" w:rsidP="00E90C7F">
      <w:pPr>
        <w:tabs>
          <w:tab w:val="left" w:pos="1305"/>
        </w:tabs>
        <w:spacing w:after="0" w:line="264" w:lineRule="auto"/>
        <w:rPr>
          <w:rFonts w:ascii="Times New Roman" w:hAnsi="Times New Roman"/>
          <w:sz w:val="24"/>
          <w:szCs w:val="24"/>
        </w:rPr>
      </w:pPr>
    </w:p>
    <w:p w:rsidR="00E90C7F" w:rsidRPr="00307ADC" w:rsidRDefault="00E90C7F" w:rsidP="00E90C7F">
      <w:pPr>
        <w:tabs>
          <w:tab w:val="left" w:pos="1305"/>
        </w:tabs>
        <w:spacing w:after="0" w:line="264" w:lineRule="auto"/>
        <w:rPr>
          <w:rFonts w:ascii="Times New Roman" w:hAnsi="Times New Roman"/>
          <w:sz w:val="24"/>
          <w:szCs w:val="24"/>
        </w:rPr>
      </w:pPr>
    </w:p>
    <w:p w:rsidR="00E90C7F" w:rsidRPr="00307ADC" w:rsidRDefault="00D81E99" w:rsidP="00825090">
      <w:pPr>
        <w:spacing w:after="0" w:line="264" w:lineRule="auto"/>
        <w:ind w:firstLine="567"/>
        <w:jc w:val="both"/>
        <w:rPr>
          <w:rFonts w:ascii="Times New Roman" w:hAnsi="Times New Roman"/>
          <w:sz w:val="24"/>
          <w:szCs w:val="24"/>
        </w:rPr>
      </w:pPr>
      <w:r w:rsidRPr="00307ADC">
        <w:rPr>
          <w:rFonts w:ascii="Times New Roman" w:hAnsi="Times New Roman"/>
          <w:sz w:val="24"/>
          <w:szCs w:val="24"/>
        </w:rPr>
        <w:t>Т</w:t>
      </w:r>
      <w:r w:rsidR="00E90C7F" w:rsidRPr="00307ADC">
        <w:rPr>
          <w:rFonts w:ascii="Times New Roman" w:hAnsi="Times New Roman"/>
          <w:sz w:val="24"/>
          <w:szCs w:val="24"/>
        </w:rPr>
        <w:t>ОВ «Колос» категорично заперечує проти зміни умов зберігання сільськогосподарської продукції, що знаходиться на збереженні відповідно до договору від 12.11.2016 № 3467. Також ми заперечуємо пр</w:t>
      </w:r>
      <w:r w:rsidRPr="00307ADC">
        <w:rPr>
          <w:rFonts w:ascii="Times New Roman" w:hAnsi="Times New Roman"/>
          <w:sz w:val="24"/>
          <w:szCs w:val="24"/>
        </w:rPr>
        <w:t xml:space="preserve">оти збільшення вартості послуг </w:t>
      </w:r>
      <w:r w:rsidR="00E90C7F" w:rsidRPr="00307ADC">
        <w:rPr>
          <w:rFonts w:ascii="Times New Roman" w:hAnsi="Times New Roman"/>
          <w:sz w:val="24"/>
          <w:szCs w:val="24"/>
        </w:rPr>
        <w:t>з</w:t>
      </w:r>
      <w:r w:rsidRPr="00307ADC">
        <w:rPr>
          <w:rFonts w:ascii="Times New Roman" w:hAnsi="Times New Roman"/>
          <w:sz w:val="24"/>
          <w:szCs w:val="24"/>
        </w:rPr>
        <w:t>і збереження, оскільки у</w:t>
      </w:r>
      <w:r w:rsidR="00E90C7F" w:rsidRPr="00307ADC">
        <w:rPr>
          <w:rFonts w:ascii="Times New Roman" w:hAnsi="Times New Roman"/>
          <w:sz w:val="24"/>
          <w:szCs w:val="24"/>
        </w:rPr>
        <w:t xml:space="preserve"> договорі нами була узгоджена певна</w:t>
      </w:r>
      <w:r w:rsidRPr="00307ADC">
        <w:rPr>
          <w:rFonts w:ascii="Times New Roman" w:hAnsi="Times New Roman"/>
          <w:sz w:val="24"/>
          <w:szCs w:val="24"/>
        </w:rPr>
        <w:t xml:space="preserve"> ціна і вона не змінювалася, а у</w:t>
      </w:r>
      <w:r w:rsidR="00E90C7F" w:rsidRPr="00307ADC">
        <w:rPr>
          <w:rFonts w:ascii="Times New Roman" w:hAnsi="Times New Roman"/>
          <w:sz w:val="24"/>
          <w:szCs w:val="24"/>
        </w:rPr>
        <w:t xml:space="preserve"> випадку бажання змінити умови договір Ви повинні дотримуватися норм чинного законодавства, оскільки одностороння відмова </w:t>
      </w:r>
      <w:r w:rsidRPr="00307ADC">
        <w:rPr>
          <w:rFonts w:ascii="Times New Roman" w:hAnsi="Times New Roman"/>
          <w:sz w:val="24"/>
          <w:szCs w:val="24"/>
        </w:rPr>
        <w:t>або зміна нашого договору не до</w:t>
      </w:r>
      <w:r w:rsidR="00E90C7F" w:rsidRPr="00307ADC">
        <w:rPr>
          <w:rFonts w:ascii="Times New Roman" w:hAnsi="Times New Roman"/>
          <w:sz w:val="24"/>
          <w:szCs w:val="24"/>
        </w:rPr>
        <w:t>пускається.</w:t>
      </w:r>
    </w:p>
    <w:p w:rsidR="00E90C7F" w:rsidRPr="00307ADC" w:rsidRDefault="00E90C7F" w:rsidP="00E90C7F">
      <w:pPr>
        <w:tabs>
          <w:tab w:val="left" w:pos="1275"/>
        </w:tabs>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Директор ТОВ «Колос»</w:t>
      </w:r>
      <w:r w:rsidR="00825090" w:rsidRPr="00307ADC">
        <w:rPr>
          <w:rFonts w:ascii="Times New Roman" w:hAnsi="Times New Roman"/>
          <w:sz w:val="24"/>
          <w:szCs w:val="24"/>
        </w:rPr>
        <w:tab/>
      </w:r>
      <w:r w:rsidR="00825090" w:rsidRPr="00307ADC">
        <w:rPr>
          <w:rFonts w:ascii="Times New Roman" w:hAnsi="Times New Roman"/>
          <w:sz w:val="24"/>
          <w:szCs w:val="24"/>
        </w:rPr>
        <w:tab/>
      </w:r>
      <w:r w:rsidR="00825090" w:rsidRPr="00307ADC">
        <w:rPr>
          <w:rFonts w:ascii="Times New Roman" w:hAnsi="Times New Roman"/>
          <w:sz w:val="24"/>
          <w:szCs w:val="24"/>
        </w:rPr>
        <w:tab/>
      </w:r>
      <w:r w:rsidR="00825090" w:rsidRPr="00307ADC">
        <w:rPr>
          <w:rFonts w:ascii="Times New Roman" w:hAnsi="Times New Roman"/>
          <w:sz w:val="24"/>
          <w:szCs w:val="24"/>
        </w:rPr>
        <w:tab/>
      </w:r>
      <w:r w:rsidRPr="00307ADC">
        <w:rPr>
          <w:rFonts w:ascii="Times New Roman" w:hAnsi="Times New Roman"/>
          <w:sz w:val="24"/>
          <w:szCs w:val="24"/>
        </w:rPr>
        <w:t>підпис</w:t>
      </w:r>
      <w:r w:rsidR="00825090" w:rsidRPr="00307ADC">
        <w:rPr>
          <w:rFonts w:ascii="Times New Roman" w:hAnsi="Times New Roman"/>
          <w:sz w:val="24"/>
          <w:szCs w:val="24"/>
        </w:rPr>
        <w:tab/>
      </w:r>
      <w:r w:rsidR="00825090" w:rsidRPr="00307ADC">
        <w:rPr>
          <w:rFonts w:ascii="Times New Roman" w:hAnsi="Times New Roman"/>
          <w:sz w:val="24"/>
          <w:szCs w:val="24"/>
        </w:rPr>
        <w:tab/>
      </w:r>
      <w:r w:rsidR="00825090" w:rsidRPr="00307ADC">
        <w:rPr>
          <w:rFonts w:ascii="Times New Roman" w:hAnsi="Times New Roman"/>
          <w:sz w:val="24"/>
          <w:szCs w:val="24"/>
        </w:rPr>
        <w:tab/>
      </w:r>
      <w:r w:rsidR="00825090" w:rsidRPr="00307ADC">
        <w:rPr>
          <w:rFonts w:ascii="Times New Roman" w:hAnsi="Times New Roman"/>
          <w:sz w:val="24"/>
          <w:szCs w:val="24"/>
        </w:rPr>
        <w:tab/>
      </w:r>
      <w:r w:rsidRPr="00307ADC">
        <w:rPr>
          <w:rFonts w:ascii="Times New Roman" w:hAnsi="Times New Roman"/>
          <w:sz w:val="24"/>
          <w:szCs w:val="24"/>
        </w:rPr>
        <w:t xml:space="preserve">Г.Ш. Власенко </w:t>
      </w:r>
    </w:p>
    <w:p w:rsidR="00E90C7F" w:rsidRPr="00307ADC" w:rsidRDefault="00E90C7F" w:rsidP="00E90C7F">
      <w:pPr>
        <w:tabs>
          <w:tab w:val="left" w:pos="1095"/>
        </w:tabs>
        <w:spacing w:after="0" w:line="264" w:lineRule="auto"/>
        <w:rPr>
          <w:rFonts w:ascii="Times New Roman" w:hAnsi="Times New Roman"/>
          <w:sz w:val="24"/>
          <w:szCs w:val="24"/>
        </w:rPr>
      </w:pPr>
      <w:r w:rsidRPr="00307ADC">
        <w:rPr>
          <w:rFonts w:ascii="Times New Roman" w:hAnsi="Times New Roman"/>
          <w:sz w:val="24"/>
          <w:szCs w:val="24"/>
        </w:rPr>
        <w:tab/>
        <w:t>печатка</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ind w:left="7080"/>
        <w:rPr>
          <w:rFonts w:ascii="Times New Roman" w:hAnsi="Times New Roman"/>
          <w:sz w:val="24"/>
          <w:szCs w:val="24"/>
        </w:rPr>
      </w:pPr>
      <w:r w:rsidRPr="00307ADC">
        <w:rPr>
          <w:rFonts w:ascii="Times New Roman" w:hAnsi="Times New Roman"/>
          <w:sz w:val="24"/>
          <w:szCs w:val="24"/>
        </w:rPr>
        <w:t xml:space="preserve">Отримав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О.Д</w:t>
      </w:r>
    </w:p>
    <w:p w:rsidR="00825090" w:rsidRPr="00307ADC" w:rsidRDefault="00825090" w:rsidP="00E90C7F">
      <w:pPr>
        <w:tabs>
          <w:tab w:val="left" w:pos="7830"/>
        </w:tabs>
        <w:ind w:left="7080"/>
        <w:rPr>
          <w:rFonts w:ascii="Times New Roman" w:hAnsi="Times New Roman"/>
          <w:sz w:val="24"/>
          <w:szCs w:val="24"/>
        </w:rPr>
      </w:pPr>
      <w:r w:rsidRPr="00307ADC">
        <w:rPr>
          <w:rFonts w:ascii="Times New Roman" w:hAnsi="Times New Roman"/>
          <w:sz w:val="24"/>
          <w:szCs w:val="24"/>
        </w:rPr>
        <w:t>П</w:t>
      </w:r>
      <w:r w:rsidR="00E90C7F" w:rsidRPr="00307ADC">
        <w:rPr>
          <w:rFonts w:ascii="Times New Roman" w:hAnsi="Times New Roman"/>
          <w:sz w:val="24"/>
          <w:szCs w:val="24"/>
        </w:rPr>
        <w:t>ідпис</w:t>
      </w:r>
    </w:p>
    <w:p w:rsidR="00E90C7F" w:rsidRPr="00307ADC" w:rsidRDefault="00E90C7F" w:rsidP="00E90C7F">
      <w:pPr>
        <w:tabs>
          <w:tab w:val="left" w:pos="7830"/>
        </w:tabs>
        <w:ind w:left="7080"/>
        <w:rPr>
          <w:rFonts w:ascii="Times New Roman" w:hAnsi="Times New Roman"/>
          <w:sz w:val="24"/>
          <w:szCs w:val="24"/>
        </w:rPr>
      </w:pPr>
      <w:r w:rsidRPr="00307ADC">
        <w:rPr>
          <w:rFonts w:ascii="Times New Roman" w:hAnsi="Times New Roman"/>
          <w:sz w:val="24"/>
          <w:szCs w:val="24"/>
        </w:rPr>
        <w:t>04.04.2017</w:t>
      </w:r>
    </w:p>
    <w:p w:rsidR="00825090" w:rsidRPr="00307ADC" w:rsidRDefault="00825090">
      <w:pPr>
        <w:spacing w:after="0" w:line="240" w:lineRule="auto"/>
        <w:rPr>
          <w:rFonts w:ascii="Times New Roman" w:hAnsi="Times New Roman"/>
          <w:sz w:val="24"/>
          <w:szCs w:val="24"/>
        </w:rPr>
      </w:pPr>
      <w:r w:rsidRPr="00307ADC">
        <w:rPr>
          <w:rFonts w:ascii="Times New Roman" w:hAnsi="Times New Roman"/>
          <w:sz w:val="24"/>
          <w:szCs w:val="24"/>
        </w:rPr>
        <w:br w:type="page"/>
      </w:r>
    </w:p>
    <w:p w:rsidR="00825090" w:rsidRPr="00307ADC" w:rsidRDefault="00E90C7F" w:rsidP="00E90C7F">
      <w:pPr>
        <w:tabs>
          <w:tab w:val="left" w:pos="1275"/>
        </w:tabs>
        <w:spacing w:after="0" w:line="264" w:lineRule="auto"/>
        <w:ind w:left="4248" w:hanging="4248"/>
        <w:rPr>
          <w:rFonts w:ascii="Times New Roman" w:hAnsi="Times New Roman"/>
          <w:sz w:val="24"/>
          <w:szCs w:val="24"/>
        </w:rPr>
      </w:pPr>
      <w:r w:rsidRPr="00307ADC">
        <w:rPr>
          <w:rFonts w:ascii="Times New Roman" w:hAnsi="Times New Roman"/>
          <w:sz w:val="24"/>
          <w:szCs w:val="24"/>
        </w:rPr>
        <w:lastRenderedPageBreak/>
        <w:t>28.07.2017 № 102вих.</w:t>
      </w:r>
    </w:p>
    <w:p w:rsidR="00E90C7F" w:rsidRPr="00307ADC" w:rsidRDefault="00E90C7F" w:rsidP="00825090">
      <w:pPr>
        <w:tabs>
          <w:tab w:val="left" w:pos="1275"/>
        </w:tabs>
        <w:spacing w:after="0" w:line="264" w:lineRule="auto"/>
        <w:ind w:left="5103"/>
        <w:rPr>
          <w:rFonts w:ascii="Times New Roman" w:hAnsi="Times New Roman"/>
          <w:sz w:val="24"/>
          <w:szCs w:val="24"/>
        </w:rPr>
      </w:pPr>
      <w:r w:rsidRPr="00307ADC">
        <w:rPr>
          <w:rFonts w:ascii="Times New Roman" w:hAnsi="Times New Roman"/>
          <w:sz w:val="24"/>
          <w:szCs w:val="24"/>
        </w:rPr>
        <w:t xml:space="preserve">Директору </w:t>
      </w:r>
      <w:r w:rsidR="00825090" w:rsidRPr="00307ADC">
        <w:rPr>
          <w:rFonts w:ascii="Times New Roman" w:hAnsi="Times New Roman"/>
          <w:sz w:val="24"/>
          <w:szCs w:val="24"/>
        </w:rPr>
        <w:t>п</w:t>
      </w:r>
      <w:r w:rsidRPr="00307ADC">
        <w:rPr>
          <w:rFonts w:ascii="Times New Roman" w:hAnsi="Times New Roman"/>
          <w:sz w:val="24"/>
          <w:szCs w:val="24"/>
        </w:rPr>
        <w:t>риватного підприємства</w:t>
      </w:r>
    </w:p>
    <w:p w:rsidR="00E90C7F" w:rsidRPr="00307ADC" w:rsidRDefault="00E90C7F" w:rsidP="00825090">
      <w:pPr>
        <w:tabs>
          <w:tab w:val="left" w:pos="1275"/>
        </w:tabs>
        <w:spacing w:after="0" w:line="264" w:lineRule="auto"/>
        <w:ind w:left="5103"/>
        <w:rPr>
          <w:rFonts w:ascii="Times New Roman" w:hAnsi="Times New Roman"/>
          <w:sz w:val="24"/>
          <w:szCs w:val="24"/>
        </w:rPr>
      </w:pPr>
      <w:r w:rsidRPr="00307ADC">
        <w:rPr>
          <w:rFonts w:ascii="Times New Roman" w:hAnsi="Times New Roman"/>
          <w:sz w:val="24"/>
          <w:szCs w:val="24"/>
        </w:rPr>
        <w:t>«</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825090">
      <w:pPr>
        <w:tabs>
          <w:tab w:val="left" w:pos="1275"/>
        </w:tabs>
        <w:spacing w:after="0" w:line="264" w:lineRule="auto"/>
        <w:ind w:left="5103"/>
        <w:rPr>
          <w:rFonts w:ascii="Times New Roman" w:hAnsi="Times New Roman"/>
          <w:sz w:val="24"/>
          <w:szCs w:val="24"/>
        </w:rPr>
      </w:pPr>
      <w:r w:rsidRPr="00307ADC">
        <w:rPr>
          <w:rFonts w:ascii="Times New Roman" w:hAnsi="Times New Roman"/>
          <w:sz w:val="24"/>
          <w:szCs w:val="24"/>
        </w:rPr>
        <w:t>Курсову О.Д.</w:t>
      </w:r>
    </w:p>
    <w:p w:rsidR="00E90C7F" w:rsidRPr="00307ADC" w:rsidRDefault="00E90C7F" w:rsidP="00825090">
      <w:pPr>
        <w:tabs>
          <w:tab w:val="left" w:pos="1275"/>
        </w:tabs>
        <w:spacing w:after="0" w:line="264" w:lineRule="auto"/>
        <w:ind w:left="5103"/>
        <w:rPr>
          <w:rFonts w:ascii="Times New Roman" w:hAnsi="Times New Roman"/>
          <w:bCs/>
          <w:sz w:val="24"/>
          <w:szCs w:val="24"/>
        </w:rPr>
      </w:pP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м. Вінниця </w:t>
      </w:r>
    </w:p>
    <w:p w:rsidR="00E90C7F" w:rsidRPr="00307ADC" w:rsidRDefault="00E90C7F" w:rsidP="00E90C7F">
      <w:pPr>
        <w:tabs>
          <w:tab w:val="left" w:pos="3375"/>
        </w:tabs>
        <w:spacing w:after="0" w:line="264" w:lineRule="auto"/>
        <w:rPr>
          <w:rFonts w:ascii="Times New Roman" w:hAnsi="Times New Roman"/>
          <w:sz w:val="24"/>
          <w:szCs w:val="24"/>
        </w:rPr>
      </w:pPr>
    </w:p>
    <w:p w:rsidR="00E90C7F" w:rsidRPr="00307ADC" w:rsidRDefault="00E90C7F" w:rsidP="00E90C7F">
      <w:pPr>
        <w:tabs>
          <w:tab w:val="left" w:pos="3375"/>
        </w:tabs>
        <w:spacing w:after="0" w:line="264" w:lineRule="auto"/>
        <w:rPr>
          <w:rFonts w:ascii="Times New Roman" w:hAnsi="Times New Roman"/>
          <w:sz w:val="24"/>
          <w:szCs w:val="24"/>
        </w:rPr>
      </w:pPr>
    </w:p>
    <w:p w:rsidR="00E90C7F" w:rsidRPr="00307ADC" w:rsidRDefault="00E90C7F" w:rsidP="00E90C7F">
      <w:pPr>
        <w:tabs>
          <w:tab w:val="left" w:pos="3375"/>
        </w:tabs>
        <w:spacing w:after="0" w:line="264" w:lineRule="auto"/>
        <w:jc w:val="center"/>
        <w:rPr>
          <w:rFonts w:ascii="Times New Roman" w:hAnsi="Times New Roman"/>
          <w:sz w:val="24"/>
          <w:szCs w:val="24"/>
        </w:rPr>
      </w:pPr>
    </w:p>
    <w:p w:rsidR="00E90C7F" w:rsidRPr="00307ADC" w:rsidRDefault="00E90C7F" w:rsidP="00E90C7F">
      <w:pPr>
        <w:tabs>
          <w:tab w:val="left" w:pos="3375"/>
        </w:tabs>
        <w:spacing w:after="0" w:line="264" w:lineRule="auto"/>
        <w:jc w:val="center"/>
        <w:rPr>
          <w:rFonts w:ascii="Times New Roman" w:hAnsi="Times New Roman"/>
          <w:sz w:val="24"/>
          <w:szCs w:val="24"/>
        </w:rPr>
      </w:pPr>
      <w:r w:rsidRPr="00307ADC">
        <w:rPr>
          <w:rFonts w:ascii="Times New Roman" w:hAnsi="Times New Roman"/>
          <w:sz w:val="24"/>
          <w:szCs w:val="24"/>
        </w:rPr>
        <w:t>Шановний Олегу Даниловичу!</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825090">
      <w:pPr>
        <w:spacing w:after="0" w:line="264" w:lineRule="auto"/>
        <w:ind w:firstLine="567"/>
        <w:jc w:val="both"/>
        <w:rPr>
          <w:rFonts w:ascii="Times New Roman" w:hAnsi="Times New Roman"/>
          <w:sz w:val="24"/>
          <w:szCs w:val="24"/>
        </w:rPr>
      </w:pPr>
      <w:r w:rsidRPr="00307ADC">
        <w:rPr>
          <w:rFonts w:ascii="Times New Roman" w:hAnsi="Times New Roman"/>
          <w:sz w:val="24"/>
          <w:szCs w:val="24"/>
        </w:rPr>
        <w:t>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був укладений договір зберігання від 12.11.2016 № 3467, за умовами якого Ви прийняли на себе зобов’язання зберігача та зобов’язалися  на</w:t>
      </w:r>
      <w:r w:rsidR="00D81E99" w:rsidRPr="00307ADC">
        <w:rPr>
          <w:rFonts w:ascii="Times New Roman" w:hAnsi="Times New Roman"/>
          <w:sz w:val="24"/>
          <w:szCs w:val="24"/>
        </w:rPr>
        <w:t xml:space="preserve">дати нашому товариству послуги </w:t>
      </w:r>
      <w:r w:rsidRPr="00307ADC">
        <w:rPr>
          <w:rFonts w:ascii="Times New Roman" w:hAnsi="Times New Roman"/>
          <w:sz w:val="24"/>
          <w:szCs w:val="24"/>
        </w:rPr>
        <w:t>з</w:t>
      </w:r>
      <w:r w:rsidR="00D81E99" w:rsidRPr="00307ADC">
        <w:rPr>
          <w:rFonts w:ascii="Times New Roman" w:hAnsi="Times New Roman"/>
          <w:sz w:val="24"/>
          <w:szCs w:val="24"/>
        </w:rPr>
        <w:t>і</w:t>
      </w:r>
      <w:r w:rsidRPr="00307ADC">
        <w:rPr>
          <w:rFonts w:ascii="Times New Roman" w:hAnsi="Times New Roman"/>
          <w:sz w:val="24"/>
          <w:szCs w:val="24"/>
        </w:rPr>
        <w:t xml:space="preserve"> зберігання сільгосппродукції: насіння соняшника у кількості 25000 кг, насіння л</w:t>
      </w:r>
      <w:r w:rsidR="00D81E99" w:rsidRPr="00307ADC">
        <w:rPr>
          <w:rFonts w:ascii="Times New Roman" w:hAnsi="Times New Roman"/>
          <w:sz w:val="24"/>
          <w:szCs w:val="24"/>
        </w:rPr>
        <w:t>ьону у кількості 5000 кг, гречки</w:t>
      </w:r>
      <w:r w:rsidRPr="00307ADC">
        <w:rPr>
          <w:rFonts w:ascii="Times New Roman" w:hAnsi="Times New Roman"/>
          <w:sz w:val="24"/>
          <w:szCs w:val="24"/>
        </w:rPr>
        <w:t xml:space="preserve"> у кількості 12000 кг. (товар).</w:t>
      </w:r>
    </w:p>
    <w:p w:rsidR="00E90C7F" w:rsidRPr="00307ADC" w:rsidRDefault="00E90C7F" w:rsidP="00825090">
      <w:pPr>
        <w:spacing w:after="0" w:line="264" w:lineRule="auto"/>
        <w:ind w:firstLine="567"/>
        <w:jc w:val="both"/>
        <w:rPr>
          <w:rFonts w:ascii="Times New Roman" w:hAnsi="Times New Roman"/>
          <w:sz w:val="24"/>
          <w:szCs w:val="24"/>
        </w:rPr>
      </w:pPr>
      <w:r w:rsidRPr="00307ADC">
        <w:rPr>
          <w:rFonts w:ascii="Times New Roman" w:hAnsi="Times New Roman"/>
          <w:sz w:val="24"/>
          <w:szCs w:val="24"/>
        </w:rPr>
        <w:t>Ми неодноразово просили Вас повернути нам частину товару, а саме</w:t>
      </w:r>
      <w:r w:rsidR="00D81E99" w:rsidRPr="00307ADC">
        <w:rPr>
          <w:rFonts w:ascii="Times New Roman" w:hAnsi="Times New Roman"/>
          <w:sz w:val="24"/>
          <w:szCs w:val="24"/>
        </w:rPr>
        <w:t>,</w:t>
      </w:r>
      <w:r w:rsidRPr="00307ADC">
        <w:rPr>
          <w:rFonts w:ascii="Times New Roman" w:hAnsi="Times New Roman"/>
          <w:sz w:val="24"/>
          <w:szCs w:val="24"/>
        </w:rPr>
        <w:t xml:space="preserve"> насіння соняшника у кількості 25000 кг, що Вами здійснено не було</w:t>
      </w:r>
      <w:r w:rsidR="00D81E99" w:rsidRPr="00307ADC">
        <w:rPr>
          <w:rFonts w:ascii="Times New Roman" w:hAnsi="Times New Roman"/>
          <w:sz w:val="24"/>
          <w:szCs w:val="24"/>
        </w:rPr>
        <w:t>,</w:t>
      </w:r>
      <w:r w:rsidRPr="00307ADC">
        <w:rPr>
          <w:rFonts w:ascii="Times New Roman" w:hAnsi="Times New Roman"/>
          <w:sz w:val="24"/>
          <w:szCs w:val="24"/>
        </w:rPr>
        <w:t xml:space="preserve"> посилаючись на технічні проблеми. У зв’язку із неповерненням товару товариством були втрачені вигідні пропозиції щодо реалізації насіння соняшника у кількості 25000 кг за цікавою для товариства ціною, у зв’язку з чим  нами недоотримано прибутку в сумі 100 000,00 грн.</w:t>
      </w:r>
    </w:p>
    <w:p w:rsidR="00E90C7F" w:rsidRPr="00307ADC" w:rsidRDefault="00D81E99" w:rsidP="00825090">
      <w:pPr>
        <w:spacing w:after="0" w:line="264" w:lineRule="auto"/>
        <w:ind w:firstLine="567"/>
        <w:jc w:val="both"/>
        <w:rPr>
          <w:rFonts w:ascii="Times New Roman" w:hAnsi="Times New Roman"/>
          <w:sz w:val="24"/>
          <w:szCs w:val="24"/>
        </w:rPr>
      </w:pPr>
      <w:r w:rsidRPr="00307ADC">
        <w:rPr>
          <w:rFonts w:ascii="Times New Roman" w:hAnsi="Times New Roman"/>
          <w:sz w:val="24"/>
          <w:szCs w:val="24"/>
        </w:rPr>
        <w:t>На даний час</w:t>
      </w:r>
      <w:r w:rsidR="00E90C7F" w:rsidRPr="00307ADC">
        <w:rPr>
          <w:rFonts w:ascii="Times New Roman" w:hAnsi="Times New Roman"/>
          <w:sz w:val="24"/>
          <w:szCs w:val="24"/>
        </w:rPr>
        <w:t xml:space="preserve"> ТОВ «Колос» має намір  реалізувати продукцію, що знаходиться у Вас на зберіганні, у зв’язку з чим виникла необхідність щодо повернення всього товару.</w:t>
      </w:r>
    </w:p>
    <w:p w:rsidR="00E90C7F" w:rsidRPr="00307ADC" w:rsidRDefault="00D81E99" w:rsidP="00825090">
      <w:pPr>
        <w:spacing w:after="0" w:line="264" w:lineRule="auto"/>
        <w:ind w:firstLine="567"/>
        <w:jc w:val="both"/>
        <w:rPr>
          <w:rFonts w:ascii="Times New Roman" w:hAnsi="Times New Roman"/>
          <w:sz w:val="24"/>
          <w:szCs w:val="24"/>
        </w:rPr>
      </w:pPr>
      <w:r w:rsidRPr="00307ADC">
        <w:rPr>
          <w:rFonts w:ascii="Times New Roman" w:hAnsi="Times New Roman"/>
          <w:sz w:val="24"/>
          <w:szCs w:val="24"/>
        </w:rPr>
        <w:t>Виходячи з наведеного</w:t>
      </w:r>
      <w:r w:rsidR="00E90C7F" w:rsidRPr="00307ADC">
        <w:rPr>
          <w:rFonts w:ascii="Times New Roman" w:hAnsi="Times New Roman"/>
          <w:sz w:val="24"/>
          <w:szCs w:val="24"/>
        </w:rPr>
        <w:t xml:space="preserve"> просимо повернути товар, що з</w:t>
      </w:r>
      <w:r w:rsidRPr="00307ADC">
        <w:rPr>
          <w:rFonts w:ascii="Times New Roman" w:hAnsi="Times New Roman"/>
          <w:sz w:val="24"/>
          <w:szCs w:val="24"/>
        </w:rPr>
        <w:t>находиться у Вас на зберіганні у</w:t>
      </w:r>
      <w:r w:rsidR="00E90C7F" w:rsidRPr="00307ADC">
        <w:rPr>
          <w:rFonts w:ascii="Times New Roman" w:hAnsi="Times New Roman"/>
          <w:sz w:val="24"/>
          <w:szCs w:val="24"/>
        </w:rPr>
        <w:t xml:space="preserve"> повному обсязі.</w:t>
      </w:r>
    </w:p>
    <w:p w:rsidR="00E90C7F" w:rsidRPr="00307ADC" w:rsidRDefault="00E90C7F" w:rsidP="00825090">
      <w:pPr>
        <w:spacing w:after="0" w:line="264" w:lineRule="auto"/>
        <w:ind w:firstLine="567"/>
        <w:jc w:val="both"/>
        <w:rPr>
          <w:rFonts w:ascii="Times New Roman" w:hAnsi="Times New Roman"/>
          <w:sz w:val="24"/>
          <w:szCs w:val="24"/>
        </w:rPr>
      </w:pPr>
      <w:r w:rsidRPr="00307ADC">
        <w:rPr>
          <w:rFonts w:ascii="Times New Roman" w:hAnsi="Times New Roman"/>
          <w:sz w:val="24"/>
          <w:szCs w:val="24"/>
        </w:rPr>
        <w:t>Повідомляємо, що заборгованість за надані послуги відсутня. Також нагадуємо, що товариство не погодилося із зміною ціни договору.</w:t>
      </w:r>
    </w:p>
    <w:p w:rsidR="00E90C7F" w:rsidRPr="00307ADC" w:rsidRDefault="00E90C7F" w:rsidP="00825090">
      <w:pPr>
        <w:spacing w:after="0" w:line="264" w:lineRule="auto"/>
        <w:ind w:firstLine="567"/>
        <w:jc w:val="both"/>
        <w:rPr>
          <w:rFonts w:ascii="Times New Roman" w:hAnsi="Times New Roman"/>
          <w:sz w:val="24"/>
          <w:szCs w:val="24"/>
        </w:rPr>
      </w:pPr>
      <w:r w:rsidRPr="00307ADC">
        <w:rPr>
          <w:rFonts w:ascii="Times New Roman" w:hAnsi="Times New Roman"/>
          <w:sz w:val="24"/>
          <w:szCs w:val="24"/>
        </w:rPr>
        <w:t>Вивіз товару буде зді</w:t>
      </w:r>
      <w:r w:rsidR="00D81E99" w:rsidRPr="00307ADC">
        <w:rPr>
          <w:rFonts w:ascii="Times New Roman" w:hAnsi="Times New Roman"/>
          <w:sz w:val="24"/>
          <w:szCs w:val="24"/>
        </w:rPr>
        <w:t xml:space="preserve">йснено шляхом </w:t>
      </w:r>
      <w:proofErr w:type="spellStart"/>
      <w:r w:rsidR="00D81E99" w:rsidRPr="00307ADC">
        <w:rPr>
          <w:rFonts w:ascii="Times New Roman" w:hAnsi="Times New Roman"/>
          <w:sz w:val="24"/>
          <w:szCs w:val="24"/>
        </w:rPr>
        <w:t>самовивезення</w:t>
      </w:r>
      <w:proofErr w:type="spellEnd"/>
      <w:r w:rsidRPr="00307ADC">
        <w:rPr>
          <w:rFonts w:ascii="Times New Roman" w:hAnsi="Times New Roman"/>
          <w:sz w:val="24"/>
          <w:szCs w:val="24"/>
        </w:rPr>
        <w:t xml:space="preserve"> транспортом ТОВ «Колос». </w:t>
      </w: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Директор ТОВ «Колос»</w:t>
      </w:r>
      <w:r w:rsidR="00825090" w:rsidRPr="00307ADC">
        <w:rPr>
          <w:rFonts w:ascii="Times New Roman" w:hAnsi="Times New Roman"/>
          <w:sz w:val="24"/>
          <w:szCs w:val="24"/>
        </w:rPr>
        <w:tab/>
      </w:r>
      <w:r w:rsidR="00825090" w:rsidRPr="00307ADC">
        <w:rPr>
          <w:rFonts w:ascii="Times New Roman" w:hAnsi="Times New Roman"/>
          <w:sz w:val="24"/>
          <w:szCs w:val="24"/>
        </w:rPr>
        <w:tab/>
      </w:r>
      <w:r w:rsidR="00825090" w:rsidRPr="00307ADC">
        <w:rPr>
          <w:rFonts w:ascii="Times New Roman" w:hAnsi="Times New Roman"/>
          <w:sz w:val="24"/>
          <w:szCs w:val="24"/>
        </w:rPr>
        <w:tab/>
      </w:r>
      <w:r w:rsidRPr="00307ADC">
        <w:rPr>
          <w:rFonts w:ascii="Times New Roman" w:hAnsi="Times New Roman"/>
          <w:sz w:val="24"/>
          <w:szCs w:val="24"/>
        </w:rPr>
        <w:t>підпис</w:t>
      </w:r>
      <w:r w:rsidR="00825090" w:rsidRPr="00307ADC">
        <w:rPr>
          <w:rFonts w:ascii="Times New Roman" w:hAnsi="Times New Roman"/>
          <w:sz w:val="24"/>
          <w:szCs w:val="24"/>
        </w:rPr>
        <w:tab/>
      </w:r>
      <w:r w:rsidR="00825090" w:rsidRPr="00307ADC">
        <w:rPr>
          <w:rFonts w:ascii="Times New Roman" w:hAnsi="Times New Roman"/>
          <w:sz w:val="24"/>
          <w:szCs w:val="24"/>
        </w:rPr>
        <w:tab/>
      </w:r>
      <w:r w:rsidR="00825090" w:rsidRPr="00307ADC">
        <w:rPr>
          <w:rFonts w:ascii="Times New Roman" w:hAnsi="Times New Roman"/>
          <w:sz w:val="24"/>
          <w:szCs w:val="24"/>
        </w:rPr>
        <w:tab/>
      </w:r>
      <w:r w:rsidR="00825090" w:rsidRPr="00307ADC">
        <w:rPr>
          <w:rFonts w:ascii="Times New Roman" w:hAnsi="Times New Roman"/>
          <w:sz w:val="24"/>
          <w:szCs w:val="24"/>
        </w:rPr>
        <w:tab/>
      </w:r>
      <w:r w:rsidR="00825090" w:rsidRPr="00307ADC">
        <w:rPr>
          <w:rFonts w:ascii="Times New Roman" w:hAnsi="Times New Roman"/>
          <w:sz w:val="24"/>
          <w:szCs w:val="24"/>
        </w:rPr>
        <w:tab/>
      </w:r>
      <w:r w:rsidRPr="00307ADC">
        <w:rPr>
          <w:rFonts w:ascii="Times New Roman" w:hAnsi="Times New Roman"/>
          <w:sz w:val="24"/>
          <w:szCs w:val="24"/>
        </w:rPr>
        <w:t xml:space="preserve">Г.Ш. Власенко </w:t>
      </w:r>
    </w:p>
    <w:p w:rsidR="00E90C7F" w:rsidRPr="00307ADC" w:rsidRDefault="00E90C7F" w:rsidP="00E90C7F">
      <w:pPr>
        <w:tabs>
          <w:tab w:val="left" w:pos="1095"/>
        </w:tabs>
        <w:spacing w:after="0" w:line="264" w:lineRule="auto"/>
        <w:rPr>
          <w:rFonts w:ascii="Times New Roman" w:hAnsi="Times New Roman"/>
          <w:sz w:val="24"/>
          <w:szCs w:val="24"/>
        </w:rPr>
      </w:pPr>
      <w:r w:rsidRPr="00307ADC">
        <w:rPr>
          <w:rFonts w:ascii="Times New Roman" w:hAnsi="Times New Roman"/>
          <w:sz w:val="24"/>
          <w:szCs w:val="24"/>
        </w:rPr>
        <w:tab/>
      </w:r>
      <w:r w:rsidR="00825090" w:rsidRPr="00307ADC">
        <w:rPr>
          <w:rFonts w:ascii="Times New Roman" w:hAnsi="Times New Roman"/>
          <w:sz w:val="24"/>
          <w:szCs w:val="24"/>
        </w:rPr>
        <w:tab/>
      </w:r>
      <w:r w:rsidRPr="00307ADC">
        <w:rPr>
          <w:rFonts w:ascii="Times New Roman" w:hAnsi="Times New Roman"/>
          <w:sz w:val="24"/>
          <w:szCs w:val="24"/>
        </w:rPr>
        <w:t xml:space="preserve">печатка </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pPr>
    </w:p>
    <w:p w:rsidR="00E90C7F" w:rsidRPr="00307ADC" w:rsidRDefault="00E90C7F" w:rsidP="00E90C7F">
      <w:pPr>
        <w:spacing w:after="0" w:line="264" w:lineRule="auto"/>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rPr>
          <w:rFonts w:ascii="Times New Roman" w:hAnsi="Times New Roman"/>
          <w:sz w:val="24"/>
          <w:szCs w:val="24"/>
        </w:rPr>
      </w:pPr>
    </w:p>
    <w:p w:rsidR="00E90C7F" w:rsidRPr="00307ADC" w:rsidRDefault="00E90C7F" w:rsidP="00E90C7F">
      <w:pPr>
        <w:ind w:left="7080"/>
        <w:rPr>
          <w:rFonts w:ascii="Times New Roman" w:hAnsi="Times New Roman"/>
          <w:sz w:val="24"/>
          <w:szCs w:val="24"/>
        </w:rPr>
      </w:pPr>
      <w:r w:rsidRPr="00307ADC">
        <w:rPr>
          <w:rFonts w:ascii="Times New Roman" w:hAnsi="Times New Roman"/>
          <w:sz w:val="24"/>
          <w:szCs w:val="24"/>
        </w:rPr>
        <w:t xml:space="preserve">Отримав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О.Д</w:t>
      </w:r>
    </w:p>
    <w:p w:rsidR="00825090" w:rsidRPr="00307ADC" w:rsidRDefault="00825090" w:rsidP="00E90C7F">
      <w:pPr>
        <w:tabs>
          <w:tab w:val="left" w:pos="7830"/>
        </w:tabs>
        <w:ind w:left="7080"/>
        <w:rPr>
          <w:rFonts w:ascii="Times New Roman" w:hAnsi="Times New Roman"/>
          <w:sz w:val="24"/>
          <w:szCs w:val="24"/>
        </w:rPr>
      </w:pPr>
      <w:r w:rsidRPr="00307ADC">
        <w:rPr>
          <w:rFonts w:ascii="Times New Roman" w:hAnsi="Times New Roman"/>
          <w:sz w:val="24"/>
          <w:szCs w:val="24"/>
        </w:rPr>
        <w:t>П</w:t>
      </w:r>
      <w:r w:rsidR="00E90C7F" w:rsidRPr="00307ADC">
        <w:rPr>
          <w:rFonts w:ascii="Times New Roman" w:hAnsi="Times New Roman"/>
          <w:sz w:val="24"/>
          <w:szCs w:val="24"/>
        </w:rPr>
        <w:t>ідпис</w:t>
      </w:r>
    </w:p>
    <w:p w:rsidR="00E90C7F" w:rsidRPr="00307ADC" w:rsidRDefault="00E90C7F" w:rsidP="00E90C7F">
      <w:pPr>
        <w:tabs>
          <w:tab w:val="left" w:pos="7830"/>
        </w:tabs>
        <w:ind w:left="7080"/>
        <w:rPr>
          <w:rFonts w:ascii="Times New Roman" w:hAnsi="Times New Roman"/>
          <w:sz w:val="24"/>
          <w:szCs w:val="24"/>
        </w:rPr>
      </w:pPr>
      <w:r w:rsidRPr="00307ADC">
        <w:rPr>
          <w:rFonts w:ascii="Times New Roman" w:hAnsi="Times New Roman"/>
          <w:sz w:val="24"/>
          <w:szCs w:val="24"/>
        </w:rPr>
        <w:t>01.08.2017</w:t>
      </w:r>
    </w:p>
    <w:p w:rsidR="00825090" w:rsidRPr="00307ADC" w:rsidRDefault="00825090">
      <w:pPr>
        <w:spacing w:after="0" w:line="240" w:lineRule="auto"/>
        <w:rPr>
          <w:rFonts w:ascii="Times New Roman" w:hAnsi="Times New Roman"/>
          <w:sz w:val="24"/>
          <w:szCs w:val="24"/>
        </w:rPr>
      </w:pPr>
      <w:r w:rsidRPr="00307ADC">
        <w:rPr>
          <w:rFonts w:ascii="Times New Roman" w:hAnsi="Times New Roman"/>
          <w:sz w:val="24"/>
          <w:szCs w:val="24"/>
        </w:rPr>
        <w:br w:type="page"/>
      </w:r>
    </w:p>
    <w:p w:rsidR="00825090"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lastRenderedPageBreak/>
        <w:t>10.08.2017 № 126к</w:t>
      </w:r>
    </w:p>
    <w:p w:rsidR="00E90C7F" w:rsidRPr="00307ADC" w:rsidRDefault="00825090" w:rsidP="00825090">
      <w:pPr>
        <w:spacing w:after="0" w:line="264" w:lineRule="auto"/>
        <w:ind w:left="5670"/>
        <w:rPr>
          <w:rFonts w:ascii="Times New Roman" w:hAnsi="Times New Roman"/>
          <w:sz w:val="24"/>
          <w:szCs w:val="24"/>
        </w:rPr>
      </w:pPr>
      <w:r w:rsidRPr="00307ADC">
        <w:rPr>
          <w:rFonts w:ascii="Times New Roman" w:hAnsi="Times New Roman"/>
          <w:sz w:val="24"/>
          <w:szCs w:val="24"/>
        </w:rPr>
        <w:t>Д</w:t>
      </w:r>
      <w:r w:rsidR="00E90C7F" w:rsidRPr="00307ADC">
        <w:rPr>
          <w:rFonts w:ascii="Times New Roman" w:hAnsi="Times New Roman"/>
          <w:sz w:val="24"/>
          <w:szCs w:val="24"/>
        </w:rPr>
        <w:t xml:space="preserve">иректору ТОВ «Колос» </w:t>
      </w:r>
    </w:p>
    <w:p w:rsidR="00E90C7F" w:rsidRPr="00307ADC" w:rsidRDefault="00E90C7F" w:rsidP="00825090">
      <w:pPr>
        <w:spacing w:after="0" w:line="264" w:lineRule="auto"/>
        <w:ind w:left="5670"/>
        <w:rPr>
          <w:rFonts w:ascii="Times New Roman" w:hAnsi="Times New Roman"/>
          <w:sz w:val="24"/>
          <w:szCs w:val="24"/>
        </w:rPr>
      </w:pPr>
      <w:r w:rsidRPr="00307ADC">
        <w:rPr>
          <w:rFonts w:ascii="Times New Roman" w:hAnsi="Times New Roman"/>
          <w:sz w:val="24"/>
          <w:szCs w:val="24"/>
        </w:rPr>
        <w:t>Власенко Г.Ш.</w:t>
      </w: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825090">
      <w:pPr>
        <w:tabs>
          <w:tab w:val="left" w:pos="915"/>
        </w:tabs>
        <w:spacing w:after="0" w:line="264" w:lineRule="auto"/>
        <w:ind w:firstLine="567"/>
        <w:jc w:val="both"/>
        <w:rPr>
          <w:rFonts w:ascii="Times New Roman" w:hAnsi="Times New Roman"/>
          <w:sz w:val="24"/>
          <w:szCs w:val="24"/>
        </w:rPr>
      </w:pPr>
      <w:r w:rsidRPr="00307ADC">
        <w:rPr>
          <w:rFonts w:ascii="Times New Roman" w:hAnsi="Times New Roman"/>
          <w:sz w:val="24"/>
          <w:szCs w:val="24"/>
        </w:rPr>
        <w:t>Ваше звернення щодо повернення товару розглянуто, але не може бути задоволено, оскільки як повідомлялося раніше підприємство не має технічної можливості повернути Вам товар, що знаходиться на зберіганні, оскільки на території приміщень, де зберігається продукція, проводяться роботи з ремонту асфальтного покриття, ремонту складських приміщень, реконструкції в’їздив, виїздів на територію. Крім цього, повідомляємо, що товар також не може бути повернутий з причин наявності заборгованості за послуги зі зберігання.</w:t>
      </w:r>
    </w:p>
    <w:p w:rsidR="00E90C7F" w:rsidRPr="00307ADC" w:rsidRDefault="00E90C7F" w:rsidP="00E90C7F">
      <w:pPr>
        <w:tabs>
          <w:tab w:val="left" w:pos="915"/>
        </w:tabs>
        <w:spacing w:after="0" w:line="264" w:lineRule="auto"/>
        <w:rPr>
          <w:rFonts w:ascii="Times New Roman" w:hAnsi="Times New Roman"/>
          <w:sz w:val="24"/>
          <w:szCs w:val="24"/>
        </w:rPr>
      </w:pPr>
    </w:p>
    <w:p w:rsidR="00E90C7F" w:rsidRPr="00307ADC" w:rsidRDefault="00E90C7F" w:rsidP="00E90C7F">
      <w:pPr>
        <w:tabs>
          <w:tab w:val="left" w:pos="915"/>
        </w:tabs>
        <w:spacing w:after="0" w:line="264" w:lineRule="auto"/>
        <w:rPr>
          <w:rFonts w:ascii="Times New Roman" w:hAnsi="Times New Roman"/>
          <w:sz w:val="24"/>
          <w:szCs w:val="24"/>
        </w:rPr>
      </w:pPr>
    </w:p>
    <w:p w:rsidR="00E90C7F" w:rsidRPr="00307ADC" w:rsidRDefault="00E90C7F" w:rsidP="00E90C7F">
      <w:pPr>
        <w:tabs>
          <w:tab w:val="left" w:pos="915"/>
        </w:tabs>
        <w:spacing w:after="0" w:line="264" w:lineRule="auto"/>
        <w:rPr>
          <w:rFonts w:ascii="Times New Roman" w:hAnsi="Times New Roman"/>
          <w:sz w:val="24"/>
          <w:szCs w:val="24"/>
        </w:rPr>
      </w:pPr>
    </w:p>
    <w:p w:rsidR="00E90C7F" w:rsidRPr="00307ADC" w:rsidRDefault="00E90C7F" w:rsidP="00E90C7F">
      <w:pPr>
        <w:tabs>
          <w:tab w:val="left" w:pos="915"/>
        </w:tabs>
        <w:spacing w:after="0" w:line="264" w:lineRule="auto"/>
        <w:rPr>
          <w:rFonts w:ascii="Times New Roman" w:hAnsi="Times New Roman"/>
          <w:sz w:val="24"/>
          <w:szCs w:val="24"/>
        </w:rPr>
      </w:pPr>
    </w:p>
    <w:p w:rsidR="00E90C7F" w:rsidRPr="00307ADC" w:rsidRDefault="00E90C7F" w:rsidP="00E90C7F">
      <w:pPr>
        <w:tabs>
          <w:tab w:val="left" w:pos="960"/>
          <w:tab w:val="left" w:pos="1275"/>
          <w:tab w:val="right" w:pos="10440"/>
        </w:tabs>
        <w:spacing w:after="0" w:line="264" w:lineRule="auto"/>
        <w:rPr>
          <w:rFonts w:ascii="Times New Roman" w:hAnsi="Times New Roman"/>
          <w:sz w:val="24"/>
          <w:szCs w:val="24"/>
        </w:rPr>
      </w:pPr>
      <w:r w:rsidRPr="00307ADC">
        <w:rPr>
          <w:rFonts w:ascii="Times New Roman" w:hAnsi="Times New Roman"/>
          <w:sz w:val="24"/>
          <w:szCs w:val="24"/>
        </w:rPr>
        <w:t>Директор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підпис                                        О.Д.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w:t>
      </w:r>
    </w:p>
    <w:p w:rsidR="00E90C7F" w:rsidRPr="00307ADC" w:rsidRDefault="00E90C7F" w:rsidP="00E90C7F">
      <w:pPr>
        <w:tabs>
          <w:tab w:val="left" w:pos="5895"/>
        </w:tabs>
        <w:spacing w:after="0" w:line="264" w:lineRule="auto"/>
        <w:rPr>
          <w:rFonts w:ascii="Times New Roman" w:hAnsi="Times New Roman"/>
          <w:sz w:val="24"/>
          <w:szCs w:val="24"/>
        </w:rPr>
      </w:pPr>
    </w:p>
    <w:p w:rsidR="00825090" w:rsidRPr="00307ADC" w:rsidRDefault="00825090">
      <w:pPr>
        <w:spacing w:after="0" w:line="240" w:lineRule="auto"/>
        <w:rPr>
          <w:rFonts w:ascii="Times New Roman" w:hAnsi="Times New Roman"/>
          <w:sz w:val="24"/>
          <w:szCs w:val="24"/>
        </w:rPr>
      </w:pPr>
      <w:r w:rsidRPr="00307ADC">
        <w:rPr>
          <w:rFonts w:ascii="Times New Roman" w:hAnsi="Times New Roman"/>
          <w:sz w:val="24"/>
          <w:szCs w:val="24"/>
        </w:rPr>
        <w:br w:type="page"/>
      </w:r>
    </w:p>
    <w:p w:rsidR="00EC6005"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lastRenderedPageBreak/>
        <w:t>14.11.2017 № 208вих.</w:t>
      </w:r>
    </w:p>
    <w:p w:rsidR="00E90C7F" w:rsidRPr="00307ADC" w:rsidRDefault="00E90C7F" w:rsidP="00EC6005">
      <w:pPr>
        <w:spacing w:after="0" w:line="264" w:lineRule="auto"/>
        <w:ind w:left="5670"/>
        <w:rPr>
          <w:rFonts w:ascii="Times New Roman" w:hAnsi="Times New Roman"/>
          <w:sz w:val="24"/>
          <w:szCs w:val="24"/>
        </w:rPr>
      </w:pPr>
      <w:r w:rsidRPr="00307ADC">
        <w:rPr>
          <w:rFonts w:ascii="Times New Roman" w:hAnsi="Times New Roman"/>
          <w:sz w:val="24"/>
          <w:szCs w:val="24"/>
        </w:rPr>
        <w:t xml:space="preserve">Директору </w:t>
      </w:r>
      <w:r w:rsidR="00EC6005" w:rsidRPr="00307ADC">
        <w:rPr>
          <w:rFonts w:ascii="Times New Roman" w:hAnsi="Times New Roman"/>
          <w:sz w:val="24"/>
          <w:szCs w:val="24"/>
        </w:rPr>
        <w:t>п</w:t>
      </w:r>
      <w:r w:rsidRPr="00307ADC">
        <w:rPr>
          <w:rFonts w:ascii="Times New Roman" w:hAnsi="Times New Roman"/>
          <w:sz w:val="24"/>
          <w:szCs w:val="24"/>
        </w:rPr>
        <w:t xml:space="preserve">риватного підприємства </w:t>
      </w:r>
    </w:p>
    <w:p w:rsidR="00E90C7F" w:rsidRPr="00307ADC" w:rsidRDefault="00E90C7F" w:rsidP="00EC6005">
      <w:pPr>
        <w:spacing w:after="0" w:line="264" w:lineRule="auto"/>
        <w:ind w:left="5670"/>
        <w:rPr>
          <w:rFonts w:ascii="Times New Roman" w:hAnsi="Times New Roman"/>
          <w:sz w:val="24"/>
          <w:szCs w:val="24"/>
        </w:rPr>
      </w:pPr>
      <w:r w:rsidRPr="00307ADC">
        <w:rPr>
          <w:rFonts w:ascii="Times New Roman" w:hAnsi="Times New Roman"/>
          <w:sz w:val="24"/>
          <w:szCs w:val="24"/>
        </w:rPr>
        <w:t>«</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EC6005">
      <w:pPr>
        <w:spacing w:after="0" w:line="264" w:lineRule="auto"/>
        <w:ind w:left="5670"/>
        <w:rPr>
          <w:rFonts w:ascii="Times New Roman" w:hAnsi="Times New Roman"/>
          <w:sz w:val="24"/>
          <w:szCs w:val="24"/>
        </w:rPr>
      </w:pPr>
      <w:r w:rsidRPr="00307ADC">
        <w:rPr>
          <w:rFonts w:ascii="Times New Roman" w:hAnsi="Times New Roman"/>
          <w:sz w:val="24"/>
          <w:szCs w:val="24"/>
        </w:rPr>
        <w:t>Курсову О.Д.</w:t>
      </w:r>
    </w:p>
    <w:p w:rsidR="00E90C7F" w:rsidRPr="00307ADC" w:rsidRDefault="00E90C7F" w:rsidP="00EC6005">
      <w:pPr>
        <w:spacing w:after="0" w:line="264" w:lineRule="auto"/>
        <w:ind w:left="5670"/>
        <w:rPr>
          <w:rFonts w:ascii="Times New Roman" w:hAnsi="Times New Roman"/>
          <w:bCs/>
          <w:sz w:val="24"/>
          <w:szCs w:val="24"/>
        </w:rPr>
      </w:pP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65, м. Вінниця</w:t>
      </w: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EC6005">
      <w:pPr>
        <w:spacing w:after="0" w:line="264" w:lineRule="auto"/>
        <w:ind w:firstLine="709"/>
        <w:jc w:val="both"/>
        <w:rPr>
          <w:rFonts w:ascii="Times New Roman" w:hAnsi="Times New Roman"/>
          <w:sz w:val="24"/>
          <w:szCs w:val="24"/>
        </w:rPr>
      </w:pPr>
      <w:r w:rsidRPr="00307ADC">
        <w:rPr>
          <w:rFonts w:ascii="Times New Roman" w:hAnsi="Times New Roman"/>
          <w:sz w:val="24"/>
          <w:szCs w:val="24"/>
        </w:rPr>
        <w:t>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був укладений договір зберігання від 12.11.2016 № 3467, за умовами якого Ви прийняли на себе зобов’язання зберігача та зобов’язалися  надати нашому товариству послуги із зберігання сільгосппродукції: насіння соняшника у кількості 25000 кг, насіння льону у кількості 5000 кг.</w:t>
      </w:r>
    </w:p>
    <w:p w:rsidR="00E90C7F" w:rsidRPr="00307ADC" w:rsidRDefault="00E90C7F" w:rsidP="00EC6005">
      <w:pPr>
        <w:spacing w:after="0" w:line="264" w:lineRule="auto"/>
        <w:ind w:firstLine="709"/>
        <w:jc w:val="both"/>
        <w:rPr>
          <w:rFonts w:ascii="Times New Roman" w:hAnsi="Times New Roman"/>
          <w:sz w:val="24"/>
          <w:szCs w:val="24"/>
        </w:rPr>
      </w:pPr>
      <w:r w:rsidRPr="00307ADC">
        <w:rPr>
          <w:rFonts w:ascii="Times New Roman" w:hAnsi="Times New Roman"/>
          <w:sz w:val="24"/>
          <w:szCs w:val="24"/>
        </w:rPr>
        <w:t>Оскільки умовами договору не було передбачено певного строку для повернення товару, що знаходиться на зберіганні ми неодноразово просили Вас повернути товар  за листами від 05.02.2017, 14.03.2017, 02.04.2017,28.07.2017.</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Вказані листи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були залишені без виконання та товар взагалі не повернутий.</w:t>
      </w:r>
    </w:p>
    <w:p w:rsidR="00E90C7F" w:rsidRPr="00307ADC" w:rsidRDefault="00EC6005"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У зв’язку </w:t>
      </w:r>
      <w:r w:rsidR="00E90C7F" w:rsidRPr="00307ADC">
        <w:rPr>
          <w:rFonts w:ascii="Times New Roman" w:hAnsi="Times New Roman"/>
          <w:sz w:val="24"/>
          <w:szCs w:val="24"/>
        </w:rPr>
        <w:t>з порушенням Вами умов договору нами були втрачені вигідні контракти щодо реалізації відповідної продукції на суму більше 800 000,00 грн. Більше того, ми своєчасно оплачуємо надані Вами вимоги, але Вами в односторонньому порядку було змінено вартість послуг та змінено умови зберігання товару, проти чого ми категорично заперечували.</w:t>
      </w:r>
    </w:p>
    <w:p w:rsidR="00E90C7F" w:rsidRPr="00307ADC" w:rsidRDefault="00E90C7F" w:rsidP="00EC6005">
      <w:pPr>
        <w:spacing w:after="0" w:line="264" w:lineRule="auto"/>
        <w:ind w:firstLine="708"/>
        <w:jc w:val="both"/>
        <w:rPr>
          <w:rFonts w:ascii="Times New Roman" w:hAnsi="Times New Roman"/>
          <w:sz w:val="24"/>
          <w:szCs w:val="24"/>
        </w:rPr>
      </w:pPr>
      <w:r w:rsidRPr="00307ADC">
        <w:rPr>
          <w:rFonts w:ascii="Times New Roman" w:hAnsi="Times New Roman"/>
          <w:sz w:val="24"/>
          <w:szCs w:val="24"/>
        </w:rPr>
        <w:t>Оскільки Вашим підприємством були порушені умови договору зберігання від 12.11.2016 № 3467 наше підприємство має намір  розірвати вказаний договір. Також повідомляємо, що в випадку, якщо Вами буде повернуто наш товар в повному обсязі, з нашого боку можливе  врегулювання спірних правовідносин мирним шляхом.</w:t>
      </w:r>
    </w:p>
    <w:p w:rsidR="00E90C7F" w:rsidRPr="00307ADC" w:rsidRDefault="00E90C7F" w:rsidP="00EC6005">
      <w:pPr>
        <w:tabs>
          <w:tab w:val="left" w:pos="540"/>
        </w:tabs>
        <w:spacing w:after="0" w:line="264" w:lineRule="auto"/>
        <w:ind w:firstLine="708"/>
        <w:jc w:val="both"/>
        <w:rPr>
          <w:rFonts w:ascii="Times New Roman" w:hAnsi="Times New Roman"/>
          <w:sz w:val="24"/>
          <w:szCs w:val="24"/>
        </w:rPr>
      </w:pPr>
      <w:r w:rsidRPr="00307ADC">
        <w:rPr>
          <w:rFonts w:ascii="Times New Roman" w:hAnsi="Times New Roman"/>
          <w:sz w:val="24"/>
          <w:szCs w:val="24"/>
        </w:rPr>
        <w:t>Звертаємо Вашу увагу на те, що в випадку необхідності змінення умов договору або його розірвання, це може бути здійснено в судовому порядку.</w:t>
      </w:r>
    </w:p>
    <w:p w:rsidR="00E90C7F" w:rsidRPr="00307ADC" w:rsidRDefault="00E90C7F" w:rsidP="00EC6005">
      <w:pPr>
        <w:tabs>
          <w:tab w:val="left" w:pos="540"/>
        </w:tabs>
        <w:spacing w:after="0" w:line="264" w:lineRule="auto"/>
        <w:ind w:firstLine="708"/>
        <w:jc w:val="both"/>
        <w:rPr>
          <w:rFonts w:ascii="Times New Roman" w:hAnsi="Times New Roman"/>
          <w:sz w:val="24"/>
          <w:szCs w:val="24"/>
        </w:rPr>
      </w:pPr>
      <w:r w:rsidRPr="00307ADC">
        <w:rPr>
          <w:rFonts w:ascii="Times New Roman" w:hAnsi="Times New Roman"/>
          <w:sz w:val="24"/>
          <w:szCs w:val="24"/>
        </w:rPr>
        <w:t>Так, відповідно до ч. 2 </w:t>
      </w:r>
      <w:hyperlink r:id="rId21" w:anchor="843725" w:tgtFrame="_blank" w:tooltip="Цивільний кодекс України; нормативно-правовий акт № 435-IV від 16.01.2003" w:history="1">
        <w:r w:rsidRPr="00307ADC">
          <w:rPr>
            <w:rFonts w:ascii="Times New Roman" w:hAnsi="Times New Roman"/>
            <w:sz w:val="24"/>
            <w:szCs w:val="24"/>
          </w:rPr>
          <w:t>ст. 651 ЦК України</w:t>
        </w:r>
      </w:hyperlink>
      <w:r w:rsidRPr="00307ADC">
        <w:rPr>
          <w:rFonts w:ascii="Times New Roman" w:hAnsi="Times New Roman"/>
          <w:sz w:val="24"/>
          <w:szCs w:val="24"/>
        </w:rPr>
        <w:t>, договір може бути змінено або розірвано за рішенням суду на вимогу однієї із сторін у разі істотного порушення договору другою стороною та в інших випадках, встановлених договором або законом. Істотним є таке порушення стороною договору, коли внаслідок завданої цим шкоди друга сторона значною мірою позбавляється того, на що вона розраховувала при укладенні договору.</w:t>
      </w:r>
    </w:p>
    <w:p w:rsidR="00EC6005" w:rsidRPr="00307ADC" w:rsidRDefault="00E90C7F" w:rsidP="00EC6005">
      <w:pPr>
        <w:tabs>
          <w:tab w:val="left" w:pos="540"/>
        </w:tabs>
        <w:spacing w:after="0" w:line="264" w:lineRule="auto"/>
        <w:ind w:firstLine="708"/>
        <w:jc w:val="both"/>
        <w:rPr>
          <w:rFonts w:ascii="Times New Roman" w:hAnsi="Times New Roman"/>
          <w:sz w:val="24"/>
          <w:szCs w:val="24"/>
        </w:rPr>
      </w:pPr>
      <w:r w:rsidRPr="00307ADC">
        <w:rPr>
          <w:rFonts w:ascii="Times New Roman" w:hAnsi="Times New Roman"/>
          <w:sz w:val="24"/>
          <w:szCs w:val="24"/>
        </w:rPr>
        <w:t>В даному випадку Ви не повернули на нашу вимогу належне нам майно, яке не було реалізовано, у зв’язку з чим у відповідному періоді товариство не отримало прибутки, на</w:t>
      </w:r>
      <w:r w:rsidR="00EC6005" w:rsidRPr="00307ADC">
        <w:rPr>
          <w:rFonts w:ascii="Times New Roman" w:hAnsi="Times New Roman"/>
          <w:sz w:val="24"/>
          <w:szCs w:val="24"/>
        </w:rPr>
        <w:t xml:space="preserve"> які сподівалося. </w:t>
      </w:r>
    </w:p>
    <w:p w:rsidR="00E90C7F" w:rsidRPr="00307ADC" w:rsidRDefault="00E90C7F" w:rsidP="00EC6005">
      <w:pPr>
        <w:tabs>
          <w:tab w:val="left" w:pos="540"/>
        </w:tabs>
        <w:spacing w:after="0" w:line="264" w:lineRule="auto"/>
        <w:ind w:firstLine="708"/>
        <w:jc w:val="both"/>
        <w:rPr>
          <w:rFonts w:ascii="Times New Roman" w:hAnsi="Times New Roman"/>
          <w:sz w:val="24"/>
          <w:szCs w:val="24"/>
        </w:rPr>
      </w:pPr>
      <w:r w:rsidRPr="00307ADC">
        <w:rPr>
          <w:rFonts w:ascii="Times New Roman" w:hAnsi="Times New Roman"/>
          <w:sz w:val="24"/>
          <w:szCs w:val="24"/>
        </w:rPr>
        <w:t>У разі  відмови в задоволенні наших вимог ТОВ «Колос» бу</w:t>
      </w:r>
      <w:r w:rsidR="00EC6005" w:rsidRPr="00307ADC">
        <w:rPr>
          <w:rFonts w:ascii="Times New Roman" w:hAnsi="Times New Roman"/>
          <w:sz w:val="24"/>
          <w:szCs w:val="24"/>
        </w:rPr>
        <w:t xml:space="preserve">де вимушено звернутися до суду </w:t>
      </w:r>
      <w:r w:rsidRPr="00307ADC">
        <w:rPr>
          <w:rFonts w:ascii="Times New Roman" w:hAnsi="Times New Roman"/>
          <w:sz w:val="24"/>
          <w:szCs w:val="24"/>
        </w:rPr>
        <w:t>з позовом про розірвання договору.</w:t>
      </w: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Директор ТОВ «Колос»</w:t>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Pr="00307ADC">
        <w:rPr>
          <w:rFonts w:ascii="Times New Roman" w:hAnsi="Times New Roman"/>
          <w:sz w:val="24"/>
          <w:szCs w:val="24"/>
        </w:rPr>
        <w:t>підпис</w:t>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Pr="00307ADC">
        <w:rPr>
          <w:rFonts w:ascii="Times New Roman" w:hAnsi="Times New Roman"/>
          <w:sz w:val="24"/>
          <w:szCs w:val="24"/>
        </w:rPr>
        <w:t xml:space="preserve">Г.Ш. Власенко </w:t>
      </w:r>
    </w:p>
    <w:p w:rsidR="00E90C7F" w:rsidRPr="00307ADC" w:rsidRDefault="00E90C7F" w:rsidP="00E90C7F">
      <w:pPr>
        <w:tabs>
          <w:tab w:val="left" w:pos="1095"/>
        </w:tabs>
        <w:spacing w:after="0" w:line="264" w:lineRule="auto"/>
        <w:rPr>
          <w:rFonts w:ascii="Times New Roman" w:hAnsi="Times New Roman"/>
          <w:sz w:val="24"/>
          <w:szCs w:val="24"/>
        </w:rPr>
      </w:pPr>
      <w:r w:rsidRPr="00307ADC">
        <w:rPr>
          <w:rFonts w:ascii="Times New Roman" w:hAnsi="Times New Roman"/>
          <w:sz w:val="24"/>
          <w:szCs w:val="24"/>
        </w:rPr>
        <w:tab/>
      </w:r>
      <w:r w:rsidR="00EC6005" w:rsidRPr="00307ADC">
        <w:rPr>
          <w:rFonts w:ascii="Times New Roman" w:hAnsi="Times New Roman"/>
          <w:sz w:val="24"/>
          <w:szCs w:val="24"/>
        </w:rPr>
        <w:tab/>
      </w:r>
      <w:r w:rsidRPr="00307ADC">
        <w:rPr>
          <w:rFonts w:ascii="Times New Roman" w:hAnsi="Times New Roman"/>
          <w:sz w:val="24"/>
          <w:szCs w:val="24"/>
        </w:rPr>
        <w:t>печатка</w:t>
      </w:r>
    </w:p>
    <w:p w:rsidR="00E90C7F" w:rsidRPr="00307ADC" w:rsidRDefault="00E90C7F" w:rsidP="00EC6005">
      <w:pPr>
        <w:tabs>
          <w:tab w:val="left" w:pos="1095"/>
        </w:tabs>
        <w:spacing w:after="0" w:line="264" w:lineRule="auto"/>
        <w:ind w:left="6096"/>
        <w:rPr>
          <w:rFonts w:ascii="Times New Roman" w:hAnsi="Times New Roman"/>
          <w:sz w:val="24"/>
          <w:szCs w:val="24"/>
        </w:rPr>
      </w:pPr>
      <w:r w:rsidRPr="00307ADC">
        <w:rPr>
          <w:rFonts w:ascii="Times New Roman" w:hAnsi="Times New Roman"/>
          <w:sz w:val="24"/>
          <w:szCs w:val="24"/>
        </w:rPr>
        <w:t xml:space="preserve">Отримав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О.Д</w:t>
      </w:r>
    </w:p>
    <w:p w:rsidR="00E90C7F" w:rsidRPr="00307ADC" w:rsidRDefault="00E90C7F" w:rsidP="00EC6005">
      <w:pPr>
        <w:tabs>
          <w:tab w:val="left" w:pos="6345"/>
        </w:tabs>
        <w:spacing w:after="0" w:line="264" w:lineRule="auto"/>
        <w:ind w:left="6096"/>
        <w:rPr>
          <w:rFonts w:ascii="Times New Roman" w:hAnsi="Times New Roman"/>
          <w:sz w:val="24"/>
          <w:szCs w:val="24"/>
        </w:rPr>
      </w:pPr>
      <w:r w:rsidRPr="00307ADC">
        <w:rPr>
          <w:rFonts w:ascii="Times New Roman" w:hAnsi="Times New Roman"/>
          <w:sz w:val="24"/>
          <w:szCs w:val="24"/>
        </w:rPr>
        <w:t>підпис</w:t>
      </w:r>
    </w:p>
    <w:p w:rsidR="00EC6005" w:rsidRPr="00307ADC" w:rsidRDefault="00E90C7F" w:rsidP="00EC6005">
      <w:pPr>
        <w:tabs>
          <w:tab w:val="left" w:pos="6345"/>
        </w:tabs>
        <w:spacing w:after="0" w:line="264" w:lineRule="auto"/>
        <w:ind w:left="6096"/>
        <w:rPr>
          <w:rFonts w:ascii="Times New Roman" w:hAnsi="Times New Roman"/>
          <w:sz w:val="24"/>
          <w:szCs w:val="24"/>
        </w:rPr>
      </w:pPr>
      <w:r w:rsidRPr="00307ADC">
        <w:rPr>
          <w:rFonts w:ascii="Times New Roman" w:hAnsi="Times New Roman"/>
          <w:sz w:val="24"/>
          <w:szCs w:val="24"/>
        </w:rPr>
        <w:t>14.11.2017</w:t>
      </w:r>
    </w:p>
    <w:p w:rsidR="00EC6005" w:rsidRPr="00307ADC" w:rsidRDefault="00EC6005">
      <w:pPr>
        <w:spacing w:after="0" w:line="240" w:lineRule="auto"/>
        <w:rPr>
          <w:rFonts w:ascii="Times New Roman" w:hAnsi="Times New Roman"/>
          <w:sz w:val="24"/>
          <w:szCs w:val="24"/>
        </w:rPr>
      </w:pPr>
      <w:r w:rsidRPr="00307ADC">
        <w:rPr>
          <w:rFonts w:ascii="Times New Roman" w:hAnsi="Times New Roman"/>
          <w:sz w:val="24"/>
          <w:szCs w:val="24"/>
        </w:rPr>
        <w:br w:type="page"/>
      </w:r>
    </w:p>
    <w:p w:rsidR="00EC6005"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lastRenderedPageBreak/>
        <w:t>10.01.2018 № 215к</w:t>
      </w:r>
    </w:p>
    <w:p w:rsidR="00E90C7F" w:rsidRPr="00307ADC" w:rsidRDefault="00E90C7F" w:rsidP="00EC6005">
      <w:pPr>
        <w:spacing w:after="0" w:line="264" w:lineRule="auto"/>
        <w:ind w:left="5670"/>
        <w:rPr>
          <w:rFonts w:ascii="Times New Roman" w:hAnsi="Times New Roman"/>
          <w:sz w:val="24"/>
          <w:szCs w:val="24"/>
        </w:rPr>
      </w:pPr>
      <w:r w:rsidRPr="00307ADC">
        <w:rPr>
          <w:rFonts w:ascii="Times New Roman" w:hAnsi="Times New Roman"/>
          <w:sz w:val="24"/>
          <w:szCs w:val="24"/>
        </w:rPr>
        <w:t>Директору ТОВ «Колос»</w:t>
      </w:r>
    </w:p>
    <w:p w:rsidR="00E90C7F" w:rsidRPr="00307ADC" w:rsidRDefault="00E90C7F" w:rsidP="00EC6005">
      <w:pPr>
        <w:spacing w:after="0" w:line="264" w:lineRule="auto"/>
        <w:ind w:left="5670"/>
        <w:rPr>
          <w:rFonts w:ascii="Times New Roman" w:hAnsi="Times New Roman"/>
          <w:sz w:val="24"/>
          <w:szCs w:val="24"/>
        </w:rPr>
      </w:pPr>
      <w:r w:rsidRPr="00307ADC">
        <w:rPr>
          <w:rFonts w:ascii="Times New Roman" w:hAnsi="Times New Roman"/>
          <w:sz w:val="24"/>
          <w:szCs w:val="24"/>
        </w:rPr>
        <w:t>Власенко Г.Ш.</w:t>
      </w:r>
    </w:p>
    <w:p w:rsidR="00E90C7F" w:rsidRPr="00307ADC" w:rsidRDefault="00E90C7F" w:rsidP="00E90C7F">
      <w:pPr>
        <w:spacing w:after="0" w:line="264" w:lineRule="auto"/>
        <w:ind w:left="5664" w:firstLine="708"/>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rPr>
          <w:rFonts w:ascii="Times New Roman" w:hAnsi="Times New Roman"/>
          <w:sz w:val="24"/>
          <w:szCs w:val="24"/>
        </w:rPr>
      </w:pP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Повідомляємо, що Ваше звернення від 05.11.2017 розглянуто, але не може бути задоволено, оскільки за Вашим товариством рахується заборгованість за надані послуги в сумі 200 000,00 грн. </w:t>
      </w:r>
    </w:p>
    <w:p w:rsidR="00E90C7F" w:rsidRPr="00307ADC" w:rsidRDefault="00E90C7F" w:rsidP="00E90C7F">
      <w:pPr>
        <w:tabs>
          <w:tab w:val="left" w:pos="960"/>
          <w:tab w:val="left" w:pos="1275"/>
          <w:tab w:val="right" w:pos="10440"/>
        </w:tabs>
        <w:spacing w:after="0" w:line="264" w:lineRule="auto"/>
        <w:jc w:val="right"/>
        <w:rPr>
          <w:rFonts w:ascii="Times New Roman" w:hAnsi="Times New Roman"/>
          <w:sz w:val="24"/>
          <w:szCs w:val="24"/>
        </w:rPr>
      </w:pPr>
    </w:p>
    <w:p w:rsidR="00E90C7F" w:rsidRPr="00307ADC" w:rsidRDefault="00E90C7F" w:rsidP="00E90C7F">
      <w:pPr>
        <w:tabs>
          <w:tab w:val="left" w:pos="960"/>
          <w:tab w:val="left" w:pos="1275"/>
          <w:tab w:val="right" w:pos="10440"/>
        </w:tabs>
        <w:spacing w:after="0" w:line="264" w:lineRule="auto"/>
        <w:jc w:val="right"/>
        <w:rPr>
          <w:rFonts w:ascii="Times New Roman" w:hAnsi="Times New Roman"/>
          <w:sz w:val="24"/>
          <w:szCs w:val="24"/>
        </w:rPr>
      </w:pPr>
    </w:p>
    <w:p w:rsidR="00E90C7F" w:rsidRPr="00307ADC" w:rsidRDefault="00E90C7F" w:rsidP="00E90C7F">
      <w:pPr>
        <w:tabs>
          <w:tab w:val="left" w:pos="960"/>
          <w:tab w:val="left" w:pos="1275"/>
          <w:tab w:val="right" w:pos="10440"/>
        </w:tabs>
        <w:spacing w:after="0" w:line="264" w:lineRule="auto"/>
        <w:jc w:val="right"/>
        <w:rPr>
          <w:rFonts w:ascii="Times New Roman" w:hAnsi="Times New Roman"/>
          <w:sz w:val="24"/>
          <w:szCs w:val="24"/>
        </w:rPr>
      </w:pPr>
    </w:p>
    <w:p w:rsidR="00E90C7F" w:rsidRPr="00307ADC" w:rsidRDefault="00E90C7F" w:rsidP="00E90C7F">
      <w:pPr>
        <w:tabs>
          <w:tab w:val="left" w:pos="960"/>
          <w:tab w:val="left" w:pos="1275"/>
          <w:tab w:val="right" w:pos="10440"/>
        </w:tabs>
        <w:spacing w:after="0" w:line="264" w:lineRule="auto"/>
        <w:rPr>
          <w:rFonts w:ascii="Times New Roman" w:hAnsi="Times New Roman"/>
          <w:sz w:val="24"/>
          <w:szCs w:val="24"/>
        </w:rPr>
      </w:pPr>
      <w:r w:rsidRPr="00307ADC">
        <w:rPr>
          <w:rFonts w:ascii="Times New Roman" w:hAnsi="Times New Roman"/>
          <w:sz w:val="24"/>
          <w:szCs w:val="24"/>
        </w:rPr>
        <w:t>Директор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підпис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О.Д.</w:t>
      </w:r>
    </w:p>
    <w:p w:rsidR="00EC6005" w:rsidRPr="00307ADC" w:rsidRDefault="00EC6005">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C6005">
      <w:pPr>
        <w:spacing w:after="0" w:line="264" w:lineRule="auto"/>
        <w:ind w:left="5103"/>
        <w:jc w:val="both"/>
        <w:rPr>
          <w:rFonts w:ascii="Times New Roman" w:hAnsi="Times New Roman"/>
          <w:b/>
          <w:sz w:val="24"/>
          <w:szCs w:val="24"/>
        </w:rPr>
      </w:pPr>
      <w:r w:rsidRPr="00307ADC">
        <w:rPr>
          <w:rFonts w:ascii="Times New Roman" w:hAnsi="Times New Roman"/>
          <w:b/>
          <w:sz w:val="24"/>
          <w:szCs w:val="24"/>
        </w:rPr>
        <w:lastRenderedPageBreak/>
        <w:t xml:space="preserve">До </w:t>
      </w:r>
      <w:r w:rsidR="00EC6005" w:rsidRPr="00307ADC">
        <w:rPr>
          <w:rFonts w:ascii="Times New Roman" w:hAnsi="Times New Roman"/>
          <w:b/>
          <w:sz w:val="24"/>
          <w:szCs w:val="24"/>
        </w:rPr>
        <w:t>г</w:t>
      </w:r>
      <w:r w:rsidRPr="00307ADC">
        <w:rPr>
          <w:rFonts w:ascii="Times New Roman" w:hAnsi="Times New Roman"/>
          <w:b/>
          <w:sz w:val="24"/>
          <w:szCs w:val="24"/>
        </w:rPr>
        <w:t>осподарського суду Вінницької області</w:t>
      </w:r>
    </w:p>
    <w:p w:rsidR="00E90C7F" w:rsidRPr="00307ADC" w:rsidRDefault="00E90C7F" w:rsidP="00EC6005">
      <w:pPr>
        <w:tabs>
          <w:tab w:val="left" w:pos="4140"/>
        </w:tabs>
        <w:spacing w:after="0" w:line="264" w:lineRule="auto"/>
        <w:ind w:left="5103"/>
        <w:jc w:val="both"/>
        <w:rPr>
          <w:rFonts w:ascii="Times New Roman" w:hAnsi="Times New Roman"/>
          <w:b/>
          <w:sz w:val="24"/>
          <w:szCs w:val="24"/>
        </w:rPr>
      </w:pPr>
      <w:r w:rsidRPr="00307ADC">
        <w:rPr>
          <w:rFonts w:ascii="Times New Roman" w:hAnsi="Times New Roman"/>
          <w:b/>
          <w:sz w:val="24"/>
          <w:szCs w:val="24"/>
        </w:rPr>
        <w:t xml:space="preserve">Справа № </w:t>
      </w:r>
      <w:r w:rsidR="00561F31" w:rsidRPr="00307ADC">
        <w:rPr>
          <w:rFonts w:ascii="Times New Roman" w:hAnsi="Times New Roman"/>
          <w:b/>
          <w:sz w:val="24"/>
          <w:szCs w:val="24"/>
        </w:rPr>
        <w:t>008/000/00</w:t>
      </w:r>
    </w:p>
    <w:p w:rsidR="00E90C7F" w:rsidRPr="00307ADC" w:rsidRDefault="00E90C7F" w:rsidP="00EC6005">
      <w:pPr>
        <w:tabs>
          <w:tab w:val="left" w:pos="2940"/>
        </w:tabs>
        <w:spacing w:after="0" w:line="264" w:lineRule="auto"/>
        <w:ind w:left="5103"/>
        <w:jc w:val="both"/>
        <w:rPr>
          <w:rFonts w:ascii="Times New Roman" w:hAnsi="Times New Roman"/>
          <w:sz w:val="24"/>
          <w:szCs w:val="24"/>
        </w:rPr>
      </w:pPr>
      <w:r w:rsidRPr="00307ADC">
        <w:rPr>
          <w:rFonts w:ascii="Times New Roman" w:hAnsi="Times New Roman"/>
          <w:sz w:val="24"/>
          <w:szCs w:val="24"/>
        </w:rPr>
        <w:t xml:space="preserve">за позовом ТОВ «Колос» </w:t>
      </w:r>
    </w:p>
    <w:p w:rsidR="00E90C7F" w:rsidRPr="00307ADC" w:rsidRDefault="00E90C7F" w:rsidP="00EC6005">
      <w:pPr>
        <w:tabs>
          <w:tab w:val="left" w:pos="4185"/>
        </w:tabs>
        <w:spacing w:after="0" w:line="264" w:lineRule="auto"/>
        <w:ind w:left="5103"/>
        <w:jc w:val="both"/>
        <w:rPr>
          <w:rFonts w:ascii="Times New Roman" w:hAnsi="Times New Roman"/>
          <w:sz w:val="24"/>
          <w:szCs w:val="24"/>
        </w:rPr>
      </w:pPr>
      <w:r w:rsidRPr="00307ADC">
        <w:rPr>
          <w:rFonts w:ascii="Times New Roman" w:hAnsi="Times New Roman"/>
          <w:sz w:val="24"/>
          <w:szCs w:val="24"/>
        </w:rPr>
        <w:t>м. Вінниця, вул. Перевальна, 15</w:t>
      </w:r>
    </w:p>
    <w:p w:rsidR="00E90C7F" w:rsidRPr="00307ADC" w:rsidRDefault="00E90C7F" w:rsidP="00EC6005">
      <w:pPr>
        <w:tabs>
          <w:tab w:val="left" w:pos="2865"/>
        </w:tabs>
        <w:spacing w:after="0" w:line="264" w:lineRule="auto"/>
        <w:ind w:left="5103"/>
        <w:jc w:val="both"/>
        <w:rPr>
          <w:rFonts w:ascii="Times New Roman" w:hAnsi="Times New Roman"/>
          <w:sz w:val="24"/>
          <w:szCs w:val="24"/>
        </w:rPr>
      </w:pPr>
      <w:r w:rsidRPr="00307ADC">
        <w:rPr>
          <w:rFonts w:ascii="Times New Roman" w:hAnsi="Times New Roman"/>
          <w:sz w:val="24"/>
          <w:szCs w:val="24"/>
        </w:rPr>
        <w:t>до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EC6005">
      <w:pPr>
        <w:tabs>
          <w:tab w:val="left" w:pos="2865"/>
        </w:tabs>
        <w:spacing w:after="0" w:line="264" w:lineRule="auto"/>
        <w:ind w:left="5103"/>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65, код 89768756</w:t>
      </w:r>
    </w:p>
    <w:p w:rsidR="00EC6005" w:rsidRPr="00307ADC" w:rsidRDefault="00EC6005" w:rsidP="00E90C7F">
      <w:pPr>
        <w:tabs>
          <w:tab w:val="left" w:pos="2475"/>
        </w:tabs>
        <w:spacing w:after="0" w:line="264" w:lineRule="auto"/>
        <w:jc w:val="center"/>
        <w:rPr>
          <w:rFonts w:ascii="Times New Roman" w:hAnsi="Times New Roman"/>
          <w:b/>
          <w:sz w:val="24"/>
          <w:szCs w:val="24"/>
        </w:rPr>
      </w:pPr>
    </w:p>
    <w:p w:rsidR="00EC6005" w:rsidRPr="00307ADC" w:rsidRDefault="00EC6005" w:rsidP="00E90C7F">
      <w:pPr>
        <w:tabs>
          <w:tab w:val="left" w:pos="2475"/>
        </w:tabs>
        <w:spacing w:after="0" w:line="264" w:lineRule="auto"/>
        <w:jc w:val="center"/>
        <w:rPr>
          <w:rFonts w:ascii="Times New Roman" w:hAnsi="Times New Roman"/>
          <w:b/>
          <w:sz w:val="24"/>
          <w:szCs w:val="24"/>
        </w:rPr>
      </w:pPr>
    </w:p>
    <w:p w:rsidR="00E90C7F" w:rsidRPr="00307ADC" w:rsidRDefault="00E90C7F" w:rsidP="00E90C7F">
      <w:pPr>
        <w:tabs>
          <w:tab w:val="left" w:pos="2475"/>
        </w:tabs>
        <w:spacing w:after="0" w:line="264" w:lineRule="auto"/>
        <w:jc w:val="center"/>
        <w:rPr>
          <w:rFonts w:ascii="Times New Roman" w:hAnsi="Times New Roman"/>
          <w:b/>
          <w:sz w:val="24"/>
          <w:szCs w:val="24"/>
        </w:rPr>
      </w:pPr>
      <w:r w:rsidRPr="00307ADC">
        <w:rPr>
          <w:rFonts w:ascii="Times New Roman" w:hAnsi="Times New Roman"/>
          <w:b/>
          <w:sz w:val="24"/>
          <w:szCs w:val="24"/>
        </w:rPr>
        <w:t>В І Д З И В</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Дійсно, 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був укладений договір зберігання від 12.11.2016 № 3467</w:t>
      </w:r>
      <w:r w:rsidR="00EC6005" w:rsidRPr="00307ADC">
        <w:rPr>
          <w:rFonts w:ascii="Times New Roman" w:hAnsi="Times New Roman"/>
          <w:sz w:val="24"/>
          <w:szCs w:val="24"/>
        </w:rPr>
        <w:t>,</w:t>
      </w:r>
      <w:r w:rsidRPr="00307ADC">
        <w:rPr>
          <w:rFonts w:ascii="Times New Roman" w:hAnsi="Times New Roman"/>
          <w:sz w:val="24"/>
          <w:szCs w:val="24"/>
        </w:rPr>
        <w:t xml:space="preserve"> за умовами якого наше підприємство прийняло зобов’язання зберігача та зобов’язалося здійснити зберігання сільгосппродукції, яка  буде надана позивачем, а саме: насіння соняшника у кількості 25000 кг, насіння льону у кількості 5000 кг, гречка у кількості 12000 кг. (товар). Оскільки </w:t>
      </w:r>
      <w:r w:rsidR="00EC6005" w:rsidRPr="00307ADC">
        <w:rPr>
          <w:rFonts w:ascii="Times New Roman" w:hAnsi="Times New Roman"/>
          <w:sz w:val="24"/>
          <w:szCs w:val="24"/>
        </w:rPr>
        <w:t>у</w:t>
      </w:r>
      <w:r w:rsidRPr="00307ADC">
        <w:rPr>
          <w:rFonts w:ascii="Times New Roman" w:hAnsi="Times New Roman"/>
          <w:sz w:val="24"/>
          <w:szCs w:val="24"/>
        </w:rPr>
        <w:t xml:space="preserve"> договорі не був передбачений певний строк повернення товару, то він повинен бути повернутий зберігачем на вимогу позивача.</w:t>
      </w:r>
    </w:p>
    <w:p w:rsidR="00E90C7F" w:rsidRPr="00307ADC" w:rsidRDefault="00EC6005"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У зв’язку </w:t>
      </w:r>
      <w:r w:rsidR="00E90C7F" w:rsidRPr="00307ADC">
        <w:rPr>
          <w:rFonts w:ascii="Times New Roman" w:hAnsi="Times New Roman"/>
          <w:sz w:val="24"/>
          <w:szCs w:val="24"/>
        </w:rPr>
        <w:t>з виробничою необхідністю на території приміщень, де знаходився товар, що був завезений позивачем  тривалий час здійснювалися ремонті роботи і це перешкоджало поверненню товару. Згідно акту приймання-передачі виконаних робіт нами були прийняті роботи від ТОВ «</w:t>
      </w:r>
      <w:proofErr w:type="spellStart"/>
      <w:r w:rsidR="00E90C7F" w:rsidRPr="00307ADC">
        <w:rPr>
          <w:rFonts w:ascii="Times New Roman" w:hAnsi="Times New Roman"/>
          <w:sz w:val="24"/>
          <w:szCs w:val="24"/>
        </w:rPr>
        <w:t>Будкар</w:t>
      </w:r>
      <w:proofErr w:type="spellEnd"/>
      <w:r w:rsidR="00E90C7F" w:rsidRPr="00307ADC">
        <w:rPr>
          <w:rFonts w:ascii="Times New Roman" w:hAnsi="Times New Roman"/>
          <w:sz w:val="24"/>
          <w:szCs w:val="24"/>
        </w:rPr>
        <w:t xml:space="preserve">» щодо ремонту та реконструкції складських приміщень та асфальтового покриття на загальну суму 654 000,00 грн. Зазначені роботи були проведені на підставі договору від 06.12.2016 </w:t>
      </w:r>
      <w:r w:rsidR="00E90C7F" w:rsidRPr="00307ADC">
        <w:rPr>
          <w:rFonts w:ascii="Times New Roman" w:hAnsi="Times New Roman"/>
          <w:color w:val="333333"/>
          <w:sz w:val="24"/>
          <w:szCs w:val="24"/>
        </w:rPr>
        <w:t xml:space="preserve">№ </w:t>
      </w:r>
      <w:r w:rsidR="00E90C7F" w:rsidRPr="00307ADC">
        <w:rPr>
          <w:rFonts w:ascii="Times New Roman" w:hAnsi="Times New Roman"/>
          <w:sz w:val="24"/>
          <w:szCs w:val="24"/>
        </w:rPr>
        <w:t>34, за умовами якого ПП «</w:t>
      </w:r>
      <w:proofErr w:type="spellStart"/>
      <w:r w:rsidR="00E90C7F" w:rsidRPr="00307ADC">
        <w:rPr>
          <w:rFonts w:ascii="Times New Roman" w:hAnsi="Times New Roman"/>
          <w:sz w:val="24"/>
          <w:szCs w:val="24"/>
        </w:rPr>
        <w:t>Росак</w:t>
      </w:r>
      <w:proofErr w:type="spellEnd"/>
      <w:r w:rsidR="00E90C7F" w:rsidRPr="00307ADC">
        <w:rPr>
          <w:rFonts w:ascii="Times New Roman" w:hAnsi="Times New Roman"/>
          <w:sz w:val="24"/>
          <w:szCs w:val="24"/>
        </w:rPr>
        <w:t xml:space="preserve">» виступило як замовник щодо проведення ремонту та реконструкції приміщень за </w:t>
      </w:r>
      <w:proofErr w:type="spellStart"/>
      <w:r w:rsidR="00E90C7F" w:rsidRPr="00307ADC">
        <w:rPr>
          <w:rFonts w:ascii="Times New Roman" w:hAnsi="Times New Roman"/>
          <w:sz w:val="24"/>
          <w:szCs w:val="24"/>
        </w:rPr>
        <w:t>адресою</w:t>
      </w:r>
      <w:proofErr w:type="spellEnd"/>
      <w:r w:rsidR="00E90C7F" w:rsidRPr="00307ADC">
        <w:rPr>
          <w:rFonts w:ascii="Times New Roman" w:hAnsi="Times New Roman"/>
          <w:sz w:val="24"/>
          <w:szCs w:val="24"/>
        </w:rPr>
        <w:t xml:space="preserve"> </w:t>
      </w:r>
      <w:r w:rsidR="00E90C7F" w:rsidRPr="00307ADC">
        <w:rPr>
          <w:rFonts w:ascii="Times New Roman" w:hAnsi="Times New Roman"/>
          <w:color w:val="23262B"/>
          <w:sz w:val="24"/>
          <w:szCs w:val="24"/>
        </w:rPr>
        <w:t xml:space="preserve">с. Петрівка Вінницької області, вул. </w:t>
      </w:r>
      <w:proofErr w:type="spellStart"/>
      <w:r w:rsidR="00E90C7F" w:rsidRPr="00307ADC">
        <w:rPr>
          <w:rFonts w:ascii="Times New Roman" w:hAnsi="Times New Roman"/>
          <w:color w:val="23262B"/>
          <w:sz w:val="24"/>
          <w:szCs w:val="24"/>
        </w:rPr>
        <w:t>Городна</w:t>
      </w:r>
      <w:proofErr w:type="spellEnd"/>
      <w:r w:rsidR="00E90C7F" w:rsidRPr="00307ADC">
        <w:rPr>
          <w:rFonts w:ascii="Times New Roman" w:hAnsi="Times New Roman"/>
          <w:color w:val="23262B"/>
          <w:sz w:val="24"/>
          <w:szCs w:val="24"/>
        </w:rPr>
        <w:t>, 15.</w:t>
      </w:r>
    </w:p>
    <w:p w:rsidR="00E90C7F" w:rsidRPr="00307ADC" w:rsidRDefault="00E90C7F" w:rsidP="00E90C7F">
      <w:pPr>
        <w:spacing w:after="0" w:line="264" w:lineRule="auto"/>
        <w:ind w:firstLine="709"/>
        <w:jc w:val="both"/>
        <w:rPr>
          <w:rFonts w:ascii="Times New Roman" w:hAnsi="Times New Roman"/>
          <w:sz w:val="24"/>
          <w:szCs w:val="24"/>
        </w:rPr>
      </w:pPr>
      <w:r w:rsidRPr="00307ADC">
        <w:rPr>
          <w:rFonts w:ascii="Times New Roman" w:hAnsi="Times New Roman"/>
          <w:sz w:val="24"/>
          <w:szCs w:val="24"/>
        </w:rPr>
        <w:t xml:space="preserve">Оскільки умови зберігання товару  були поліпшені, ПП «Корсак» було здійснено перерахунок послуг із зберігання товару в сторону збільшення ціни послуг. </w:t>
      </w:r>
    </w:p>
    <w:p w:rsidR="00E90C7F" w:rsidRPr="00307ADC" w:rsidRDefault="00E90C7F" w:rsidP="00E90C7F">
      <w:pPr>
        <w:spacing w:after="0" w:line="264" w:lineRule="auto"/>
        <w:ind w:firstLine="709"/>
        <w:jc w:val="both"/>
        <w:rPr>
          <w:rFonts w:ascii="Times New Roman" w:hAnsi="Times New Roman"/>
          <w:sz w:val="24"/>
          <w:szCs w:val="24"/>
        </w:rPr>
      </w:pPr>
      <w:r w:rsidRPr="00307ADC">
        <w:rPr>
          <w:rFonts w:ascii="Times New Roman" w:hAnsi="Times New Roman"/>
          <w:sz w:val="24"/>
          <w:szCs w:val="24"/>
        </w:rPr>
        <w:t xml:space="preserve">Позивач неодноразово направляв листи спершу про часткове повернення товару, а потім і про повернення усього товару, але  задовольнити  наведені в цих листах вимоги  ми не мали можливості. </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З моменту укладання договору і до квітня 2017 року позивач свої зобов’язання щодо оплати наданих послуг виконував належним чином, але починаючи з квітня 2017 року позивачем не сплачувалися кошти в сумі  по 20 000,00 грн. щомісячно. Ми своєчасно виставляли позивачу рахунки на оплату на суму 43 000,00 гр., які він оплачував частково на суму 23 000,00 грн., у зв’язку з чим за останнім утворилась заборгованість за надані послуги в сумі 200 000,00 грн. (травень – грудень 2017 року не </w:t>
      </w:r>
      <w:proofErr w:type="spellStart"/>
      <w:r w:rsidRPr="00307ADC">
        <w:rPr>
          <w:rFonts w:ascii="Times New Roman" w:hAnsi="Times New Roman"/>
          <w:sz w:val="24"/>
          <w:szCs w:val="24"/>
        </w:rPr>
        <w:t>доплачено</w:t>
      </w:r>
      <w:proofErr w:type="spellEnd"/>
      <w:r w:rsidRPr="00307ADC">
        <w:rPr>
          <w:rFonts w:ascii="Times New Roman" w:hAnsi="Times New Roman"/>
          <w:sz w:val="24"/>
          <w:szCs w:val="24"/>
        </w:rPr>
        <w:t xml:space="preserve"> по 20 000,00 грн. щомісячно).</w:t>
      </w:r>
    </w:p>
    <w:p w:rsidR="00E90C7F" w:rsidRPr="00307ADC" w:rsidRDefault="00E90C7F" w:rsidP="00E90C7F">
      <w:pPr>
        <w:shd w:val="clear" w:color="auto" w:fill="FFFFFF"/>
        <w:spacing w:after="0" w:line="264" w:lineRule="auto"/>
        <w:ind w:firstLine="708"/>
        <w:jc w:val="both"/>
        <w:rPr>
          <w:rFonts w:ascii="Times New Roman" w:hAnsi="Times New Roman"/>
          <w:color w:val="23262B"/>
          <w:sz w:val="24"/>
          <w:szCs w:val="24"/>
          <w:lang w:eastAsia="ru-RU"/>
        </w:rPr>
      </w:pPr>
      <w:r w:rsidRPr="00307ADC">
        <w:rPr>
          <w:rFonts w:ascii="Times New Roman" w:hAnsi="Times New Roman"/>
          <w:color w:val="23262B"/>
          <w:sz w:val="24"/>
          <w:szCs w:val="24"/>
          <w:lang w:eastAsia="ru-RU"/>
        </w:rPr>
        <w:t xml:space="preserve">Згідно п. 4.2 договору позивач як </w:t>
      </w:r>
      <w:proofErr w:type="spellStart"/>
      <w:r w:rsidRPr="00307ADC">
        <w:rPr>
          <w:rFonts w:ascii="Times New Roman" w:hAnsi="Times New Roman"/>
          <w:color w:val="23262B"/>
          <w:sz w:val="24"/>
          <w:szCs w:val="24"/>
          <w:lang w:eastAsia="ru-RU"/>
        </w:rPr>
        <w:t>поклажодавець</w:t>
      </w:r>
      <w:proofErr w:type="spellEnd"/>
      <w:r w:rsidRPr="00307ADC">
        <w:rPr>
          <w:rFonts w:ascii="Times New Roman" w:hAnsi="Times New Roman"/>
          <w:color w:val="23262B"/>
          <w:sz w:val="24"/>
          <w:szCs w:val="24"/>
          <w:lang w:eastAsia="ru-RU"/>
        </w:rPr>
        <w:t xml:space="preserve"> не пізніше 25 числа кожного місяця здійснює оплату наданих зберігачем послуг шляхом перерахування коштів у національній валюті України на розрахунковий рахунок Зберігача.</w:t>
      </w:r>
    </w:p>
    <w:p w:rsidR="00E90C7F" w:rsidRPr="00307ADC" w:rsidRDefault="00E90C7F" w:rsidP="00E90C7F">
      <w:pPr>
        <w:shd w:val="clear" w:color="auto" w:fill="FFFFFF"/>
        <w:spacing w:after="0" w:line="264" w:lineRule="auto"/>
        <w:ind w:firstLine="708"/>
        <w:jc w:val="both"/>
        <w:rPr>
          <w:rFonts w:ascii="Times New Roman" w:hAnsi="Times New Roman"/>
          <w:color w:val="23262B"/>
          <w:sz w:val="24"/>
          <w:szCs w:val="24"/>
          <w:lang w:eastAsia="ru-RU"/>
        </w:rPr>
      </w:pPr>
      <w:r w:rsidRPr="00307ADC">
        <w:rPr>
          <w:rFonts w:ascii="Times New Roman" w:hAnsi="Times New Roman"/>
          <w:color w:val="23262B"/>
          <w:sz w:val="24"/>
          <w:szCs w:val="24"/>
          <w:lang w:eastAsia="ru-RU"/>
        </w:rPr>
        <w:t xml:space="preserve">Відповідно до ст. 946, ч. 1, 2 ст. 947 Цивільного кодексу України </w:t>
      </w:r>
      <w:proofErr w:type="spellStart"/>
      <w:r w:rsidRPr="00307ADC">
        <w:rPr>
          <w:rFonts w:ascii="Times New Roman" w:hAnsi="Times New Roman"/>
          <w:color w:val="23262B"/>
          <w:sz w:val="24"/>
          <w:szCs w:val="24"/>
          <w:lang w:eastAsia="ru-RU"/>
        </w:rPr>
        <w:t>поклажодавець</w:t>
      </w:r>
      <w:proofErr w:type="spellEnd"/>
      <w:r w:rsidRPr="00307ADC">
        <w:rPr>
          <w:rFonts w:ascii="Times New Roman" w:hAnsi="Times New Roman"/>
          <w:color w:val="23262B"/>
          <w:sz w:val="24"/>
          <w:szCs w:val="24"/>
          <w:lang w:eastAsia="ru-RU"/>
        </w:rPr>
        <w:t xml:space="preserve"> зобов’язаний здійснювати оплату послуг зі зберігання, а також повинен відшкодувати інші витрати пов’язані із збереженням відповідного товару.</w:t>
      </w:r>
    </w:p>
    <w:p w:rsidR="00E90C7F" w:rsidRPr="00307ADC" w:rsidRDefault="00E90C7F" w:rsidP="00E90C7F">
      <w:pPr>
        <w:shd w:val="clear" w:color="auto" w:fill="FFFFFF"/>
        <w:spacing w:after="0" w:line="264" w:lineRule="auto"/>
        <w:ind w:firstLine="708"/>
        <w:jc w:val="both"/>
        <w:rPr>
          <w:rFonts w:ascii="Times New Roman" w:hAnsi="Times New Roman"/>
          <w:color w:val="23262B"/>
          <w:sz w:val="24"/>
          <w:szCs w:val="24"/>
          <w:lang w:eastAsia="ru-RU"/>
        </w:rPr>
      </w:pPr>
      <w:r w:rsidRPr="00307ADC">
        <w:rPr>
          <w:rFonts w:ascii="Times New Roman" w:hAnsi="Times New Roman"/>
          <w:color w:val="23262B"/>
          <w:sz w:val="24"/>
          <w:szCs w:val="24"/>
          <w:lang w:eastAsia="ru-RU"/>
        </w:rPr>
        <w:t>Позивачем вказані вимоги договору в повному обсязі виконані не були.</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Відповідач вважає, що у зв’язку із наявністю заборгованості за надані послуги, підприємство має право не повертати позивачу товар до повного погашення боргу. </w:t>
      </w:r>
      <w:r w:rsidRPr="00307ADC">
        <w:rPr>
          <w:rFonts w:ascii="Times New Roman" w:hAnsi="Times New Roman"/>
          <w:sz w:val="24"/>
          <w:szCs w:val="24"/>
        </w:rPr>
        <w:lastRenderedPageBreak/>
        <w:t>Збільшення вартості послуг було здійснено у зв’язку із поліпшенням умов зберігання товару, про що позивача було повідомлено.</w:t>
      </w:r>
    </w:p>
    <w:p w:rsidR="00E90C7F" w:rsidRPr="00307ADC" w:rsidRDefault="00E90C7F" w:rsidP="00E90C7F">
      <w:pPr>
        <w:widowControl w:val="0"/>
        <w:spacing w:after="0" w:line="264" w:lineRule="auto"/>
        <w:ind w:firstLine="760"/>
        <w:jc w:val="both"/>
        <w:rPr>
          <w:rFonts w:ascii="Times New Roman" w:eastAsia="Calibri" w:hAnsi="Times New Roman"/>
          <w:sz w:val="24"/>
          <w:szCs w:val="24"/>
          <w:lang w:eastAsia="en-US"/>
        </w:rPr>
      </w:pPr>
      <w:r w:rsidRPr="00307ADC">
        <w:rPr>
          <w:rFonts w:ascii="Times New Roman" w:eastAsia="Calibri" w:hAnsi="Times New Roman"/>
          <w:sz w:val="24"/>
          <w:szCs w:val="24"/>
          <w:lang w:eastAsia="en-US"/>
        </w:rPr>
        <w:t xml:space="preserve">За загальним правилом, встановленим приписами статті 651 Цивільного кодексу України (надалі - </w:t>
      </w:r>
      <w:r w:rsidRPr="00307ADC">
        <w:rPr>
          <w:rFonts w:ascii="Times New Roman" w:eastAsia="Calibri" w:hAnsi="Times New Roman"/>
          <w:sz w:val="24"/>
          <w:szCs w:val="24"/>
          <w:lang w:eastAsia="ru-RU"/>
        </w:rPr>
        <w:t xml:space="preserve">ЦК </w:t>
      </w:r>
      <w:r w:rsidRPr="00307ADC">
        <w:rPr>
          <w:rFonts w:ascii="Times New Roman" w:eastAsia="Calibri" w:hAnsi="Times New Roman"/>
          <w:sz w:val="24"/>
          <w:szCs w:val="24"/>
          <w:lang w:eastAsia="en-US"/>
        </w:rPr>
        <w:t>України), розірвання договору допускається лише за згодою сторін, якщо інше не встановлено договором або законом. Це свідчить про заборону односторонньої відмови від договору з боку сторони, за винятками, які можуть бути встановлені або договором, або законом.</w:t>
      </w:r>
    </w:p>
    <w:p w:rsidR="00E90C7F" w:rsidRPr="00307ADC" w:rsidRDefault="00E90C7F" w:rsidP="00E90C7F">
      <w:pPr>
        <w:widowControl w:val="0"/>
        <w:spacing w:after="0" w:line="264" w:lineRule="auto"/>
        <w:ind w:firstLine="760"/>
        <w:jc w:val="both"/>
        <w:rPr>
          <w:rFonts w:ascii="Times New Roman" w:eastAsia="Calibri" w:hAnsi="Times New Roman"/>
          <w:sz w:val="24"/>
          <w:szCs w:val="24"/>
          <w:lang w:eastAsia="en-US"/>
        </w:rPr>
      </w:pPr>
      <w:r w:rsidRPr="00307ADC">
        <w:rPr>
          <w:rFonts w:ascii="Times New Roman" w:eastAsia="Calibri" w:hAnsi="Times New Roman"/>
          <w:sz w:val="24"/>
          <w:szCs w:val="24"/>
          <w:lang w:eastAsia="en-US"/>
        </w:rPr>
        <w:t xml:space="preserve">Договір про надання послуг може бути розірваний, у тому числі шляхом односторонньої відмови від договору в порядку, на підставах, встановлених </w:t>
      </w:r>
      <w:r w:rsidRPr="00307ADC">
        <w:rPr>
          <w:rFonts w:ascii="Times New Roman" w:eastAsia="Calibri" w:hAnsi="Times New Roman"/>
          <w:sz w:val="24"/>
          <w:szCs w:val="24"/>
          <w:lang w:eastAsia="ru-RU"/>
        </w:rPr>
        <w:t xml:space="preserve">ЦК </w:t>
      </w:r>
      <w:r w:rsidRPr="00307ADC">
        <w:rPr>
          <w:rFonts w:ascii="Times New Roman" w:eastAsia="Calibri" w:hAnsi="Times New Roman"/>
          <w:sz w:val="24"/>
          <w:szCs w:val="24"/>
          <w:lang w:eastAsia="en-US"/>
        </w:rPr>
        <w:t>України, іншим законом або за домовленістю сторін. Тобто</w:t>
      </w:r>
      <w:r w:rsidR="00D81E99" w:rsidRPr="00307ADC">
        <w:rPr>
          <w:rFonts w:ascii="Times New Roman" w:eastAsia="Calibri" w:hAnsi="Times New Roman"/>
          <w:sz w:val="24"/>
          <w:szCs w:val="24"/>
          <w:lang w:eastAsia="en-US"/>
        </w:rPr>
        <w:t>,</w:t>
      </w:r>
      <w:r w:rsidRPr="00307ADC">
        <w:rPr>
          <w:rFonts w:ascii="Times New Roman" w:eastAsia="Calibri" w:hAnsi="Times New Roman"/>
          <w:sz w:val="24"/>
          <w:szCs w:val="24"/>
          <w:lang w:eastAsia="en-US"/>
        </w:rPr>
        <w:t xml:space="preserve"> одностороння відмова від договору може відбуватися у трьох випадках: на підставах, встановлених </w:t>
      </w:r>
      <w:r w:rsidRPr="00307ADC">
        <w:rPr>
          <w:rFonts w:ascii="Times New Roman" w:eastAsia="Calibri" w:hAnsi="Times New Roman"/>
          <w:sz w:val="24"/>
          <w:szCs w:val="24"/>
          <w:lang w:eastAsia="ru-RU"/>
        </w:rPr>
        <w:t xml:space="preserve">ЦК </w:t>
      </w:r>
      <w:r w:rsidRPr="00307ADC">
        <w:rPr>
          <w:rFonts w:ascii="Times New Roman" w:eastAsia="Calibri" w:hAnsi="Times New Roman"/>
          <w:sz w:val="24"/>
          <w:szCs w:val="24"/>
          <w:lang w:eastAsia="en-US"/>
        </w:rPr>
        <w:t>України; на підставах встановлених іншими законами; за домовленістю сторін.</w:t>
      </w:r>
    </w:p>
    <w:p w:rsidR="00E90C7F" w:rsidRPr="00307ADC" w:rsidRDefault="00D81E99"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У даному випадку</w:t>
      </w:r>
      <w:r w:rsidR="00E90C7F" w:rsidRPr="00307ADC">
        <w:rPr>
          <w:rFonts w:ascii="Times New Roman" w:hAnsi="Times New Roman"/>
          <w:sz w:val="24"/>
          <w:szCs w:val="24"/>
        </w:rPr>
        <w:t xml:space="preserve"> саме позивач порушив умови договору зберігання та в односторонньому порядку відмовився від договору, у з</w:t>
      </w:r>
      <w:r w:rsidRPr="00307ADC">
        <w:rPr>
          <w:rFonts w:ascii="Times New Roman" w:hAnsi="Times New Roman"/>
          <w:sz w:val="24"/>
          <w:szCs w:val="24"/>
        </w:rPr>
        <w:t>в’язку з чим просимо відмовити у</w:t>
      </w:r>
      <w:r w:rsidR="00E90C7F" w:rsidRPr="00307ADC">
        <w:rPr>
          <w:rFonts w:ascii="Times New Roman" w:hAnsi="Times New Roman"/>
          <w:sz w:val="24"/>
          <w:szCs w:val="24"/>
        </w:rPr>
        <w:t xml:space="preserve"> задоволенні позову. </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Сторонами в договорі було визначено, що він діє до повного виконання зобов’язань, у зв’язку з чим підстави для розірвання договору відсутн</w:t>
      </w:r>
      <w:r w:rsidR="00D81E99" w:rsidRPr="00307ADC">
        <w:rPr>
          <w:rFonts w:ascii="Times New Roman" w:hAnsi="Times New Roman"/>
          <w:sz w:val="24"/>
          <w:szCs w:val="24"/>
        </w:rPr>
        <w:t>і, порушення відповідачем не допускалися. У той же час</w:t>
      </w:r>
      <w:r w:rsidRPr="00307ADC">
        <w:rPr>
          <w:rFonts w:ascii="Times New Roman" w:hAnsi="Times New Roman"/>
          <w:sz w:val="24"/>
          <w:szCs w:val="24"/>
        </w:rPr>
        <w:t xml:space="preserve"> відповідач визнає, що товар</w:t>
      </w:r>
      <w:r w:rsidR="00D81E99" w:rsidRPr="00307ADC">
        <w:rPr>
          <w:rFonts w:ascii="Times New Roman" w:hAnsi="Times New Roman"/>
          <w:sz w:val="24"/>
          <w:szCs w:val="24"/>
        </w:rPr>
        <w:t>,</w:t>
      </w:r>
      <w:r w:rsidRPr="00307ADC">
        <w:rPr>
          <w:rFonts w:ascii="Times New Roman" w:hAnsi="Times New Roman"/>
          <w:sz w:val="24"/>
          <w:szCs w:val="24"/>
        </w:rPr>
        <w:t xml:space="preserve"> який знаходиться у нього на зберіганні належить  позивачу та буде повернутий останньому після виконання зобов’язань щодо оплати наданих послуг.</w:t>
      </w:r>
    </w:p>
    <w:p w:rsidR="00E90C7F" w:rsidRPr="00307ADC" w:rsidRDefault="00E90C7F" w:rsidP="00E90C7F">
      <w:pPr>
        <w:shd w:val="clear" w:color="auto" w:fill="FFFFFF"/>
        <w:spacing w:after="0" w:line="264" w:lineRule="auto"/>
        <w:rPr>
          <w:rFonts w:ascii="Times New Roman" w:hAnsi="Times New Roman"/>
          <w:sz w:val="24"/>
          <w:szCs w:val="24"/>
          <w:lang w:eastAsia="ru-RU"/>
        </w:rPr>
      </w:pP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Додаток: копія договору від 06.12.2016 </w:t>
      </w:r>
      <w:r w:rsidRPr="00307ADC">
        <w:rPr>
          <w:rFonts w:ascii="Times New Roman" w:hAnsi="Times New Roman"/>
          <w:color w:val="333333"/>
          <w:sz w:val="24"/>
          <w:szCs w:val="24"/>
          <w:lang w:eastAsia="ru-RU"/>
        </w:rPr>
        <w:t xml:space="preserve">№ </w:t>
      </w:r>
      <w:r w:rsidRPr="00307ADC">
        <w:rPr>
          <w:rFonts w:ascii="Times New Roman" w:hAnsi="Times New Roman"/>
          <w:sz w:val="24"/>
          <w:szCs w:val="24"/>
          <w:lang w:eastAsia="ru-RU"/>
        </w:rPr>
        <w:t xml:space="preserve">34 на 1 </w:t>
      </w:r>
      <w:proofErr w:type="spellStart"/>
      <w:r w:rsidRPr="00307ADC">
        <w:rPr>
          <w:rFonts w:ascii="Times New Roman" w:hAnsi="Times New Roman"/>
          <w:sz w:val="24"/>
          <w:szCs w:val="24"/>
          <w:lang w:eastAsia="ru-RU"/>
        </w:rPr>
        <w:t>арк</w:t>
      </w:r>
      <w:proofErr w:type="spellEnd"/>
      <w:r w:rsidRPr="00307ADC">
        <w:rPr>
          <w:rFonts w:ascii="Times New Roman" w:hAnsi="Times New Roman"/>
          <w:sz w:val="24"/>
          <w:szCs w:val="24"/>
          <w:lang w:eastAsia="ru-RU"/>
        </w:rPr>
        <w:t xml:space="preserve">., копія акту приймання-передачі підрядних робіт на 1 </w:t>
      </w:r>
      <w:proofErr w:type="spellStart"/>
      <w:r w:rsidRPr="00307ADC">
        <w:rPr>
          <w:rFonts w:ascii="Times New Roman" w:hAnsi="Times New Roman"/>
          <w:sz w:val="24"/>
          <w:szCs w:val="24"/>
          <w:lang w:eastAsia="ru-RU"/>
        </w:rPr>
        <w:t>арк</w:t>
      </w:r>
      <w:proofErr w:type="spellEnd"/>
      <w:r w:rsidRPr="00307ADC">
        <w:rPr>
          <w:rFonts w:ascii="Times New Roman" w:hAnsi="Times New Roman"/>
          <w:sz w:val="24"/>
          <w:szCs w:val="24"/>
          <w:lang w:eastAsia="ru-RU"/>
        </w:rPr>
        <w:t>.</w:t>
      </w: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E90C7F">
      <w:pPr>
        <w:tabs>
          <w:tab w:val="left" w:pos="5670"/>
        </w:tabs>
        <w:spacing w:after="0" w:line="264" w:lineRule="auto"/>
        <w:rPr>
          <w:rFonts w:ascii="Times New Roman" w:hAnsi="Times New Roman"/>
          <w:sz w:val="24"/>
          <w:szCs w:val="24"/>
        </w:rPr>
      </w:pPr>
      <w:r w:rsidRPr="00307ADC">
        <w:rPr>
          <w:rFonts w:ascii="Times New Roman" w:hAnsi="Times New Roman"/>
          <w:sz w:val="24"/>
          <w:szCs w:val="24"/>
        </w:rPr>
        <w:t>Директор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r w:rsidR="00EC6005" w:rsidRPr="00307ADC">
        <w:rPr>
          <w:rFonts w:ascii="Times New Roman" w:hAnsi="Times New Roman"/>
          <w:sz w:val="24"/>
          <w:szCs w:val="24"/>
        </w:rPr>
        <w:tab/>
      </w:r>
      <w:r w:rsidRPr="00307ADC">
        <w:rPr>
          <w:rFonts w:ascii="Times New Roman" w:hAnsi="Times New Roman"/>
          <w:sz w:val="24"/>
          <w:szCs w:val="24"/>
        </w:rPr>
        <w:t xml:space="preserve">підпис </w:t>
      </w:r>
      <w:r w:rsidRPr="00307ADC">
        <w:rPr>
          <w:rFonts w:ascii="Times New Roman" w:hAnsi="Times New Roman"/>
          <w:sz w:val="24"/>
          <w:szCs w:val="24"/>
        </w:rPr>
        <w:tab/>
      </w:r>
      <w:r w:rsidR="00EC6005" w:rsidRPr="00307ADC">
        <w:rPr>
          <w:rFonts w:ascii="Times New Roman" w:hAnsi="Times New Roman"/>
          <w:sz w:val="24"/>
          <w:szCs w:val="24"/>
        </w:rPr>
        <w:tab/>
      </w:r>
      <w:r w:rsidRPr="00307ADC">
        <w:rPr>
          <w:rFonts w:ascii="Times New Roman" w:hAnsi="Times New Roman"/>
          <w:sz w:val="24"/>
          <w:szCs w:val="24"/>
        </w:rPr>
        <w:t xml:space="preserve">О.Д.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w:t>
      </w:r>
    </w:p>
    <w:p w:rsidR="00E90C7F" w:rsidRPr="00307ADC" w:rsidRDefault="00E90C7F" w:rsidP="00E90C7F">
      <w:pPr>
        <w:spacing w:after="0" w:line="264" w:lineRule="auto"/>
        <w:rPr>
          <w:rFonts w:ascii="Times New Roman" w:hAnsi="Times New Roman"/>
          <w:sz w:val="24"/>
          <w:szCs w:val="24"/>
        </w:rPr>
      </w:pPr>
      <w:r w:rsidRPr="00307ADC">
        <w:rPr>
          <w:rFonts w:ascii="Times New Roman" w:hAnsi="Times New Roman"/>
          <w:sz w:val="24"/>
          <w:szCs w:val="24"/>
        </w:rPr>
        <w:t>24.02.2018</w:t>
      </w:r>
    </w:p>
    <w:p w:rsidR="00EC6005" w:rsidRPr="00307ADC" w:rsidRDefault="00EC6005">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90C7F">
      <w:pPr>
        <w:shd w:val="clear" w:color="auto" w:fill="FFFFFF"/>
        <w:spacing w:after="0" w:line="264" w:lineRule="auto"/>
        <w:jc w:val="center"/>
        <w:rPr>
          <w:rFonts w:ascii="Times New Roman" w:hAnsi="Times New Roman"/>
          <w:b/>
          <w:bCs/>
          <w:color w:val="333333"/>
          <w:sz w:val="24"/>
          <w:szCs w:val="24"/>
          <w:lang w:eastAsia="ru-RU"/>
        </w:rPr>
      </w:pPr>
      <w:r w:rsidRPr="00307ADC">
        <w:rPr>
          <w:rFonts w:ascii="Times New Roman" w:hAnsi="Times New Roman"/>
          <w:b/>
          <w:bCs/>
          <w:color w:val="333333"/>
          <w:sz w:val="24"/>
          <w:szCs w:val="24"/>
          <w:lang w:eastAsia="ru-RU"/>
        </w:rPr>
        <w:lastRenderedPageBreak/>
        <w:t>ДОГОВІР</w:t>
      </w:r>
    </w:p>
    <w:p w:rsidR="00E90C7F" w:rsidRPr="00307ADC" w:rsidRDefault="00E90C7F" w:rsidP="00EC6005">
      <w:pPr>
        <w:shd w:val="clear" w:color="auto" w:fill="FFFFFF"/>
        <w:spacing w:after="0" w:line="264" w:lineRule="auto"/>
        <w:jc w:val="center"/>
        <w:rPr>
          <w:rFonts w:ascii="Times New Roman" w:hAnsi="Times New Roman"/>
          <w:sz w:val="24"/>
          <w:szCs w:val="24"/>
          <w:lang w:eastAsia="ru-RU"/>
        </w:rPr>
      </w:pPr>
      <w:r w:rsidRPr="00307ADC">
        <w:rPr>
          <w:rFonts w:ascii="Times New Roman" w:hAnsi="Times New Roman"/>
          <w:color w:val="333333"/>
          <w:sz w:val="24"/>
          <w:szCs w:val="24"/>
          <w:lang w:eastAsia="ru-RU"/>
        </w:rPr>
        <w:t xml:space="preserve">№ </w:t>
      </w:r>
      <w:r w:rsidRPr="00307ADC">
        <w:rPr>
          <w:rFonts w:ascii="Times New Roman" w:hAnsi="Times New Roman"/>
          <w:sz w:val="24"/>
          <w:szCs w:val="24"/>
          <w:lang w:eastAsia="ru-RU"/>
        </w:rPr>
        <w:t>34 від 06.12.2016</w:t>
      </w:r>
    </w:p>
    <w:p w:rsidR="00E90C7F" w:rsidRPr="00307ADC" w:rsidRDefault="00E90C7F" w:rsidP="00EC6005">
      <w:pPr>
        <w:shd w:val="clear" w:color="auto" w:fill="FFFFFF"/>
        <w:tabs>
          <w:tab w:val="left" w:pos="4155"/>
        </w:tabs>
        <w:spacing w:after="0" w:line="264" w:lineRule="auto"/>
        <w:ind w:firstLine="567"/>
        <w:jc w:val="both"/>
        <w:rPr>
          <w:rFonts w:ascii="Times New Roman" w:hAnsi="Times New Roman"/>
          <w:color w:val="333333"/>
          <w:sz w:val="24"/>
          <w:szCs w:val="24"/>
          <w:lang w:eastAsia="ru-RU"/>
        </w:rPr>
      </w:pPr>
      <w:r w:rsidRPr="00307ADC">
        <w:rPr>
          <w:rFonts w:ascii="Times New Roman" w:hAnsi="Times New Roman"/>
          <w:sz w:val="24"/>
          <w:szCs w:val="24"/>
          <w:lang w:eastAsia="ru-RU"/>
        </w:rPr>
        <w:t>Сторони: ПП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 xml:space="preserve">» в особі директора Курсова О.Д., який діє на підставі </w:t>
      </w:r>
      <w:r w:rsidR="00EC6005" w:rsidRPr="00307ADC">
        <w:rPr>
          <w:rFonts w:ascii="Times New Roman" w:hAnsi="Times New Roman"/>
          <w:sz w:val="24"/>
          <w:szCs w:val="24"/>
          <w:lang w:eastAsia="ru-RU"/>
        </w:rPr>
        <w:t>с</w:t>
      </w:r>
      <w:r w:rsidRPr="00307ADC">
        <w:rPr>
          <w:rFonts w:ascii="Times New Roman" w:hAnsi="Times New Roman"/>
          <w:sz w:val="24"/>
          <w:szCs w:val="24"/>
          <w:lang w:eastAsia="ru-RU"/>
        </w:rPr>
        <w:t>татуту як «</w:t>
      </w:r>
      <w:r w:rsidR="00EC6005" w:rsidRPr="00307ADC">
        <w:rPr>
          <w:rFonts w:ascii="Times New Roman" w:hAnsi="Times New Roman"/>
          <w:sz w:val="24"/>
          <w:szCs w:val="24"/>
          <w:lang w:eastAsia="ru-RU"/>
        </w:rPr>
        <w:t>з</w:t>
      </w:r>
      <w:r w:rsidRPr="00307ADC">
        <w:rPr>
          <w:rFonts w:ascii="Times New Roman" w:hAnsi="Times New Roman"/>
          <w:sz w:val="24"/>
          <w:szCs w:val="24"/>
          <w:lang w:eastAsia="ru-RU"/>
        </w:rPr>
        <w:t xml:space="preserve">амовник» (м. Вінниця, </w:t>
      </w:r>
      <w:proofErr w:type="spellStart"/>
      <w:r w:rsidRPr="00307ADC">
        <w:rPr>
          <w:rFonts w:ascii="Times New Roman" w:hAnsi="Times New Roman"/>
          <w:sz w:val="24"/>
          <w:szCs w:val="24"/>
          <w:lang w:eastAsia="ru-RU"/>
        </w:rPr>
        <w:t>пров</w:t>
      </w:r>
      <w:proofErr w:type="spellEnd"/>
      <w:r w:rsidRPr="00307ADC">
        <w:rPr>
          <w:rFonts w:ascii="Times New Roman" w:hAnsi="Times New Roman"/>
          <w:sz w:val="24"/>
          <w:szCs w:val="24"/>
          <w:lang w:eastAsia="ru-RU"/>
        </w:rPr>
        <w:t xml:space="preserve">. </w:t>
      </w:r>
      <w:proofErr w:type="spellStart"/>
      <w:r w:rsidRPr="00307ADC">
        <w:rPr>
          <w:rFonts w:ascii="Times New Roman" w:hAnsi="Times New Roman"/>
          <w:sz w:val="24"/>
          <w:szCs w:val="24"/>
          <w:lang w:eastAsia="ru-RU"/>
        </w:rPr>
        <w:t>Бародний</w:t>
      </w:r>
      <w:proofErr w:type="spellEnd"/>
      <w:r w:rsidRPr="00307ADC">
        <w:rPr>
          <w:rFonts w:ascii="Times New Roman" w:hAnsi="Times New Roman"/>
          <w:sz w:val="24"/>
          <w:szCs w:val="24"/>
          <w:lang w:eastAsia="ru-RU"/>
        </w:rPr>
        <w:t>, 65, код 89768756) та ТОВ «</w:t>
      </w:r>
      <w:proofErr w:type="spellStart"/>
      <w:r w:rsidRPr="00307ADC">
        <w:rPr>
          <w:rFonts w:ascii="Times New Roman" w:hAnsi="Times New Roman"/>
          <w:sz w:val="24"/>
          <w:szCs w:val="24"/>
          <w:lang w:eastAsia="ru-RU"/>
        </w:rPr>
        <w:t>Будкар</w:t>
      </w:r>
      <w:proofErr w:type="spellEnd"/>
      <w:r w:rsidRPr="00307ADC">
        <w:rPr>
          <w:rFonts w:ascii="Times New Roman" w:hAnsi="Times New Roman"/>
          <w:sz w:val="24"/>
          <w:szCs w:val="24"/>
          <w:lang w:eastAsia="ru-RU"/>
        </w:rPr>
        <w:t>» в особ</w:t>
      </w:r>
      <w:r w:rsidR="00EC6005" w:rsidRPr="00307ADC">
        <w:rPr>
          <w:rFonts w:ascii="Times New Roman" w:hAnsi="Times New Roman"/>
          <w:sz w:val="24"/>
          <w:szCs w:val="24"/>
          <w:lang w:eastAsia="ru-RU"/>
        </w:rPr>
        <w:t xml:space="preserve">і директора </w:t>
      </w:r>
      <w:proofErr w:type="spellStart"/>
      <w:r w:rsidR="00EC6005" w:rsidRPr="00307ADC">
        <w:rPr>
          <w:rFonts w:ascii="Times New Roman" w:hAnsi="Times New Roman"/>
          <w:sz w:val="24"/>
          <w:szCs w:val="24"/>
          <w:lang w:eastAsia="ru-RU"/>
        </w:rPr>
        <w:t>Аресьєва</w:t>
      </w:r>
      <w:proofErr w:type="spellEnd"/>
      <w:r w:rsidR="00EC6005" w:rsidRPr="00307ADC">
        <w:rPr>
          <w:rFonts w:ascii="Times New Roman" w:hAnsi="Times New Roman"/>
          <w:sz w:val="24"/>
          <w:szCs w:val="24"/>
          <w:lang w:eastAsia="ru-RU"/>
        </w:rPr>
        <w:t xml:space="preserve"> Г.Р. як «в</w:t>
      </w:r>
      <w:r w:rsidRPr="00307ADC">
        <w:rPr>
          <w:rFonts w:ascii="Times New Roman" w:hAnsi="Times New Roman"/>
          <w:sz w:val="24"/>
          <w:szCs w:val="24"/>
          <w:lang w:eastAsia="ru-RU"/>
        </w:rPr>
        <w:t xml:space="preserve">иконавець» (м. Вінниця, </w:t>
      </w:r>
      <w:proofErr w:type="spellStart"/>
      <w:r w:rsidRPr="00307ADC">
        <w:rPr>
          <w:rFonts w:ascii="Times New Roman" w:hAnsi="Times New Roman"/>
          <w:sz w:val="24"/>
          <w:szCs w:val="24"/>
          <w:lang w:eastAsia="ru-RU"/>
        </w:rPr>
        <w:t>пров</w:t>
      </w:r>
      <w:proofErr w:type="spellEnd"/>
      <w:r w:rsidRPr="00307ADC">
        <w:rPr>
          <w:rFonts w:ascii="Times New Roman" w:hAnsi="Times New Roman"/>
          <w:sz w:val="24"/>
          <w:szCs w:val="24"/>
          <w:lang w:eastAsia="ru-RU"/>
        </w:rPr>
        <w:t xml:space="preserve">. 3-й Водяний, код 77564644) </w:t>
      </w:r>
      <w:r w:rsidRPr="00307ADC">
        <w:rPr>
          <w:rFonts w:ascii="Times New Roman" w:hAnsi="Times New Roman"/>
          <w:color w:val="333333"/>
          <w:sz w:val="24"/>
          <w:szCs w:val="24"/>
          <w:lang w:eastAsia="ru-RU"/>
        </w:rPr>
        <w:t>уклали цей договір на виконання підрядних робіт.</w:t>
      </w:r>
    </w:p>
    <w:p w:rsidR="00E90C7F" w:rsidRPr="00307ADC" w:rsidRDefault="00E90C7F" w:rsidP="00E90C7F">
      <w:pPr>
        <w:shd w:val="clear" w:color="auto" w:fill="FFFFFF"/>
        <w:spacing w:after="0" w:line="264" w:lineRule="auto"/>
        <w:jc w:val="center"/>
        <w:rPr>
          <w:rFonts w:ascii="Times New Roman" w:hAnsi="Times New Roman"/>
          <w:color w:val="333333"/>
          <w:sz w:val="24"/>
          <w:szCs w:val="24"/>
          <w:lang w:eastAsia="ru-RU"/>
        </w:rPr>
      </w:pPr>
      <w:r w:rsidRPr="00307ADC">
        <w:rPr>
          <w:rFonts w:ascii="Times New Roman" w:hAnsi="Times New Roman"/>
          <w:b/>
          <w:bCs/>
          <w:color w:val="333333"/>
          <w:sz w:val="24"/>
          <w:szCs w:val="24"/>
          <w:lang w:eastAsia="ru-RU"/>
        </w:rPr>
        <w:t>1.ЗАГАЛЬНІ ПОЛОЖЕННЯ</w:t>
      </w:r>
    </w:p>
    <w:p w:rsidR="00E90C7F" w:rsidRPr="00307ADC" w:rsidRDefault="00E90C7F" w:rsidP="00E90C7F">
      <w:pPr>
        <w:spacing w:after="0" w:line="264" w:lineRule="auto"/>
        <w:ind w:firstLine="708"/>
        <w:jc w:val="both"/>
        <w:rPr>
          <w:rFonts w:ascii="Times New Roman" w:hAnsi="Times New Roman"/>
          <w:color w:val="23262B"/>
          <w:sz w:val="24"/>
          <w:szCs w:val="24"/>
        </w:rPr>
      </w:pPr>
      <w:r w:rsidRPr="00307ADC">
        <w:rPr>
          <w:rFonts w:ascii="Times New Roman" w:hAnsi="Times New Roman"/>
          <w:color w:val="333333"/>
          <w:sz w:val="24"/>
          <w:szCs w:val="24"/>
        </w:rPr>
        <w:t xml:space="preserve">1.1.За цим </w:t>
      </w:r>
      <w:r w:rsidR="00EC6005" w:rsidRPr="00307ADC">
        <w:rPr>
          <w:rFonts w:ascii="Times New Roman" w:hAnsi="Times New Roman"/>
          <w:color w:val="333333"/>
          <w:sz w:val="24"/>
          <w:szCs w:val="24"/>
        </w:rPr>
        <w:t>договором п</w:t>
      </w:r>
      <w:r w:rsidRPr="00307ADC">
        <w:rPr>
          <w:rFonts w:ascii="Times New Roman" w:hAnsi="Times New Roman"/>
          <w:color w:val="333333"/>
          <w:sz w:val="24"/>
          <w:szCs w:val="24"/>
        </w:rPr>
        <w:t xml:space="preserve">ідрядник зобов'язується на власний ризик виконати на користь </w:t>
      </w:r>
      <w:r w:rsidR="00EC6005" w:rsidRPr="00307ADC">
        <w:rPr>
          <w:rFonts w:ascii="Times New Roman" w:hAnsi="Times New Roman"/>
          <w:color w:val="333333"/>
          <w:sz w:val="24"/>
          <w:szCs w:val="24"/>
        </w:rPr>
        <w:t>з</w:t>
      </w:r>
      <w:r w:rsidRPr="00307ADC">
        <w:rPr>
          <w:rFonts w:ascii="Times New Roman" w:hAnsi="Times New Roman"/>
          <w:color w:val="333333"/>
          <w:sz w:val="24"/>
          <w:szCs w:val="24"/>
        </w:rPr>
        <w:t xml:space="preserve">амовника роботи з </w:t>
      </w:r>
      <w:r w:rsidRPr="00307ADC">
        <w:rPr>
          <w:rFonts w:ascii="Times New Roman" w:hAnsi="Times New Roman"/>
          <w:sz w:val="24"/>
          <w:szCs w:val="24"/>
        </w:rPr>
        <w:t xml:space="preserve">ремонту, реконструкції складських приміщень, асфальтного покриття </w:t>
      </w:r>
      <w:r w:rsidRPr="00307ADC">
        <w:rPr>
          <w:rFonts w:ascii="Times New Roman" w:hAnsi="Times New Roman"/>
          <w:color w:val="23262B"/>
          <w:sz w:val="24"/>
          <w:szCs w:val="24"/>
        </w:rPr>
        <w:t xml:space="preserve">за </w:t>
      </w:r>
      <w:proofErr w:type="spellStart"/>
      <w:r w:rsidRPr="00307ADC">
        <w:rPr>
          <w:rFonts w:ascii="Times New Roman" w:hAnsi="Times New Roman"/>
          <w:color w:val="23262B"/>
          <w:sz w:val="24"/>
          <w:szCs w:val="24"/>
        </w:rPr>
        <w:t>адресою</w:t>
      </w:r>
      <w:proofErr w:type="spellEnd"/>
      <w:r w:rsidRPr="00307ADC">
        <w:rPr>
          <w:rFonts w:ascii="Times New Roman" w:hAnsi="Times New Roman"/>
          <w:color w:val="23262B"/>
          <w:sz w:val="24"/>
          <w:szCs w:val="24"/>
        </w:rPr>
        <w:t xml:space="preserve"> – с. Петрівка Вінницької області, вул. </w:t>
      </w:r>
      <w:proofErr w:type="spellStart"/>
      <w:r w:rsidRPr="00307ADC">
        <w:rPr>
          <w:rFonts w:ascii="Times New Roman" w:hAnsi="Times New Roman"/>
          <w:color w:val="23262B"/>
          <w:sz w:val="24"/>
          <w:szCs w:val="24"/>
        </w:rPr>
        <w:t>Городна</w:t>
      </w:r>
      <w:proofErr w:type="spellEnd"/>
      <w:r w:rsidRPr="00307ADC">
        <w:rPr>
          <w:rFonts w:ascii="Times New Roman" w:hAnsi="Times New Roman"/>
          <w:color w:val="23262B"/>
          <w:sz w:val="24"/>
          <w:szCs w:val="24"/>
        </w:rPr>
        <w:t xml:space="preserve">, 15. </w:t>
      </w:r>
    </w:p>
    <w:p w:rsidR="00E90C7F" w:rsidRPr="00307ADC" w:rsidRDefault="00E90C7F" w:rsidP="00E90C7F">
      <w:pPr>
        <w:shd w:val="clear" w:color="auto" w:fill="FFFFFF"/>
        <w:spacing w:after="0" w:line="264" w:lineRule="auto"/>
        <w:ind w:firstLine="708"/>
        <w:jc w:val="both"/>
        <w:rPr>
          <w:rFonts w:ascii="Times New Roman" w:hAnsi="Times New Roman"/>
          <w:color w:val="333333"/>
          <w:sz w:val="24"/>
          <w:szCs w:val="24"/>
          <w:lang w:eastAsia="ru-RU"/>
        </w:rPr>
      </w:pPr>
      <w:r w:rsidRPr="00307ADC">
        <w:rPr>
          <w:rFonts w:ascii="Times New Roman" w:hAnsi="Times New Roman"/>
          <w:color w:val="333333"/>
          <w:sz w:val="24"/>
          <w:szCs w:val="24"/>
          <w:lang w:eastAsia="ru-RU"/>
        </w:rPr>
        <w:t xml:space="preserve">1.2.Замовник надає </w:t>
      </w:r>
      <w:r w:rsidR="00EC6005" w:rsidRPr="00307ADC">
        <w:rPr>
          <w:rFonts w:ascii="Times New Roman" w:hAnsi="Times New Roman"/>
          <w:color w:val="333333"/>
          <w:sz w:val="24"/>
          <w:szCs w:val="24"/>
          <w:lang w:eastAsia="ru-RU"/>
        </w:rPr>
        <w:t>п</w:t>
      </w:r>
      <w:r w:rsidRPr="00307ADC">
        <w:rPr>
          <w:rFonts w:ascii="Times New Roman" w:hAnsi="Times New Roman"/>
          <w:color w:val="333333"/>
          <w:sz w:val="24"/>
          <w:szCs w:val="24"/>
          <w:lang w:eastAsia="ru-RU"/>
        </w:rPr>
        <w:t>ідряднику завдання, у якому вказуються детальні вимоги до виконуваних робіт.</w:t>
      </w:r>
    </w:p>
    <w:p w:rsidR="00E90C7F" w:rsidRPr="00307ADC" w:rsidRDefault="00E90C7F" w:rsidP="00E90C7F">
      <w:pPr>
        <w:shd w:val="clear" w:color="auto" w:fill="FFFFFF"/>
        <w:spacing w:after="0" w:line="264" w:lineRule="auto"/>
        <w:jc w:val="center"/>
        <w:rPr>
          <w:rFonts w:ascii="Times New Roman" w:hAnsi="Times New Roman"/>
          <w:b/>
          <w:bCs/>
          <w:color w:val="333333"/>
          <w:sz w:val="24"/>
          <w:szCs w:val="24"/>
          <w:lang w:eastAsia="ru-RU"/>
        </w:rPr>
      </w:pPr>
      <w:r w:rsidRPr="00307ADC">
        <w:rPr>
          <w:rFonts w:ascii="Times New Roman" w:hAnsi="Times New Roman"/>
          <w:b/>
          <w:color w:val="333333"/>
          <w:sz w:val="24"/>
          <w:szCs w:val="24"/>
          <w:lang w:eastAsia="ru-RU"/>
        </w:rPr>
        <w:t>2</w:t>
      </w:r>
      <w:r w:rsidRPr="00307ADC">
        <w:rPr>
          <w:rFonts w:ascii="Times New Roman" w:hAnsi="Times New Roman"/>
          <w:b/>
          <w:bCs/>
          <w:color w:val="333333"/>
          <w:sz w:val="24"/>
          <w:szCs w:val="24"/>
          <w:lang w:eastAsia="ru-RU"/>
        </w:rPr>
        <w:t>.ВАРТІСТЬ ПІДРЯДУ</w:t>
      </w:r>
    </w:p>
    <w:p w:rsidR="00E90C7F" w:rsidRPr="00307ADC" w:rsidRDefault="00E90C7F" w:rsidP="00E90C7F">
      <w:pPr>
        <w:shd w:val="clear" w:color="auto" w:fill="FFFFFF"/>
        <w:spacing w:after="0" w:line="264" w:lineRule="auto"/>
        <w:ind w:firstLine="708"/>
        <w:jc w:val="both"/>
        <w:rPr>
          <w:rFonts w:ascii="Times New Roman" w:hAnsi="Times New Roman"/>
          <w:color w:val="333333"/>
          <w:sz w:val="24"/>
          <w:szCs w:val="24"/>
          <w:lang w:eastAsia="ru-RU"/>
        </w:rPr>
      </w:pPr>
      <w:r w:rsidRPr="00307ADC">
        <w:rPr>
          <w:rFonts w:ascii="Times New Roman" w:hAnsi="Times New Roman"/>
          <w:color w:val="333333"/>
          <w:sz w:val="24"/>
          <w:szCs w:val="24"/>
          <w:lang w:eastAsia="ru-RU"/>
        </w:rPr>
        <w:t xml:space="preserve">2.1.Вартість всіх робіт за цим </w:t>
      </w:r>
      <w:r w:rsidR="00EC6005" w:rsidRPr="00307ADC">
        <w:rPr>
          <w:rFonts w:ascii="Times New Roman" w:hAnsi="Times New Roman"/>
          <w:color w:val="333333"/>
          <w:sz w:val="24"/>
          <w:szCs w:val="24"/>
          <w:lang w:eastAsia="ru-RU"/>
        </w:rPr>
        <w:t>д</w:t>
      </w:r>
      <w:r w:rsidRPr="00307ADC">
        <w:rPr>
          <w:rFonts w:ascii="Times New Roman" w:hAnsi="Times New Roman"/>
          <w:color w:val="333333"/>
          <w:sz w:val="24"/>
          <w:szCs w:val="24"/>
          <w:lang w:eastAsia="ru-RU"/>
        </w:rPr>
        <w:t>оговором складається з вартості робіт, прийнятих та переданих сторонами за актами приймання-передачі.</w:t>
      </w:r>
    </w:p>
    <w:p w:rsidR="00E90C7F" w:rsidRPr="00307ADC" w:rsidRDefault="00E90C7F" w:rsidP="00E90C7F">
      <w:pPr>
        <w:shd w:val="clear" w:color="auto" w:fill="FFFFFF"/>
        <w:spacing w:after="0" w:line="264" w:lineRule="auto"/>
        <w:jc w:val="center"/>
        <w:rPr>
          <w:rFonts w:ascii="Times New Roman" w:hAnsi="Times New Roman"/>
          <w:color w:val="333333"/>
          <w:sz w:val="24"/>
          <w:szCs w:val="24"/>
          <w:lang w:eastAsia="ru-RU"/>
        </w:rPr>
      </w:pPr>
      <w:r w:rsidRPr="00307ADC">
        <w:rPr>
          <w:rFonts w:ascii="Times New Roman" w:hAnsi="Times New Roman"/>
          <w:b/>
          <w:bCs/>
          <w:color w:val="333333"/>
          <w:sz w:val="24"/>
          <w:szCs w:val="24"/>
          <w:lang w:eastAsia="ru-RU"/>
        </w:rPr>
        <w:t xml:space="preserve">3.ВИКОНАННЯ РОБОТИ </w:t>
      </w:r>
    </w:p>
    <w:p w:rsidR="00E90C7F" w:rsidRPr="00307ADC" w:rsidRDefault="00E90C7F" w:rsidP="00E90C7F">
      <w:pPr>
        <w:shd w:val="clear" w:color="auto" w:fill="FFFFFF"/>
        <w:spacing w:after="0" w:line="264" w:lineRule="auto"/>
        <w:ind w:firstLine="708"/>
        <w:jc w:val="both"/>
        <w:rPr>
          <w:rFonts w:ascii="Times New Roman" w:hAnsi="Times New Roman"/>
          <w:color w:val="333333"/>
          <w:sz w:val="24"/>
          <w:szCs w:val="24"/>
          <w:lang w:eastAsia="ru-RU"/>
        </w:rPr>
      </w:pPr>
      <w:r w:rsidRPr="00307ADC">
        <w:rPr>
          <w:rFonts w:ascii="Times New Roman" w:hAnsi="Times New Roman"/>
          <w:color w:val="333333"/>
          <w:sz w:val="24"/>
          <w:szCs w:val="24"/>
          <w:lang w:eastAsia="ru-RU"/>
        </w:rPr>
        <w:t>3.1.Підрядник зобов'язується розпочати виконання робіт протягом 12 місяців з моменту надання сировини, матеріалів, інструменту та завдання на виконання робіт.</w:t>
      </w:r>
    </w:p>
    <w:p w:rsidR="00E90C7F" w:rsidRPr="00307ADC" w:rsidRDefault="00E90C7F" w:rsidP="00E90C7F">
      <w:pPr>
        <w:shd w:val="clear" w:color="auto" w:fill="FFFFFF"/>
        <w:spacing w:after="0" w:line="264" w:lineRule="auto"/>
        <w:ind w:firstLine="708"/>
        <w:jc w:val="both"/>
        <w:rPr>
          <w:rFonts w:ascii="Times New Roman" w:hAnsi="Times New Roman"/>
          <w:color w:val="333333"/>
          <w:sz w:val="24"/>
          <w:szCs w:val="24"/>
          <w:lang w:eastAsia="ru-RU"/>
        </w:rPr>
      </w:pPr>
      <w:r w:rsidRPr="00307ADC">
        <w:rPr>
          <w:rFonts w:ascii="Times New Roman" w:hAnsi="Times New Roman"/>
          <w:color w:val="333333"/>
          <w:sz w:val="24"/>
          <w:szCs w:val="24"/>
          <w:lang w:eastAsia="ru-RU"/>
        </w:rPr>
        <w:t xml:space="preserve">3.2.Після виконання підрядних робіт, </w:t>
      </w:r>
      <w:r w:rsidR="00EC6005" w:rsidRPr="00307ADC">
        <w:rPr>
          <w:rFonts w:ascii="Times New Roman" w:hAnsi="Times New Roman"/>
          <w:color w:val="333333"/>
          <w:sz w:val="24"/>
          <w:szCs w:val="24"/>
          <w:lang w:eastAsia="ru-RU"/>
        </w:rPr>
        <w:t>п</w:t>
      </w:r>
      <w:r w:rsidRPr="00307ADC">
        <w:rPr>
          <w:rFonts w:ascii="Times New Roman" w:hAnsi="Times New Roman"/>
          <w:color w:val="333333"/>
          <w:sz w:val="24"/>
          <w:szCs w:val="24"/>
          <w:lang w:eastAsia="ru-RU"/>
        </w:rPr>
        <w:t xml:space="preserve">ідрядник складає відомість про виконані роботи та використані матеріали та передає її </w:t>
      </w:r>
      <w:r w:rsidR="00EC6005" w:rsidRPr="00307ADC">
        <w:rPr>
          <w:rFonts w:ascii="Times New Roman" w:hAnsi="Times New Roman"/>
          <w:color w:val="333333"/>
          <w:sz w:val="24"/>
          <w:szCs w:val="24"/>
          <w:lang w:eastAsia="ru-RU"/>
        </w:rPr>
        <w:t>з</w:t>
      </w:r>
      <w:r w:rsidRPr="00307ADC">
        <w:rPr>
          <w:rFonts w:ascii="Times New Roman" w:hAnsi="Times New Roman"/>
          <w:color w:val="333333"/>
          <w:sz w:val="24"/>
          <w:szCs w:val="24"/>
          <w:lang w:eastAsia="ru-RU"/>
        </w:rPr>
        <w:t xml:space="preserve">амовнику разом із результатом робіт для здійснення </w:t>
      </w:r>
      <w:r w:rsidR="00EC6005" w:rsidRPr="00307ADC">
        <w:rPr>
          <w:rFonts w:ascii="Times New Roman" w:hAnsi="Times New Roman"/>
          <w:color w:val="333333"/>
          <w:sz w:val="24"/>
          <w:szCs w:val="24"/>
          <w:lang w:eastAsia="ru-RU"/>
        </w:rPr>
        <w:t>з</w:t>
      </w:r>
      <w:r w:rsidRPr="00307ADC">
        <w:rPr>
          <w:rFonts w:ascii="Times New Roman" w:hAnsi="Times New Roman"/>
          <w:color w:val="333333"/>
          <w:sz w:val="24"/>
          <w:szCs w:val="24"/>
          <w:lang w:eastAsia="ru-RU"/>
        </w:rPr>
        <w:t>амовником контролю якості виконаних робіт та їх погодження.</w:t>
      </w:r>
    </w:p>
    <w:p w:rsidR="00E90C7F" w:rsidRPr="00307ADC" w:rsidRDefault="00E90C7F" w:rsidP="00EC6005">
      <w:pPr>
        <w:shd w:val="clear" w:color="auto" w:fill="FFFFFF"/>
        <w:spacing w:after="0" w:line="264" w:lineRule="auto"/>
        <w:ind w:firstLine="709"/>
        <w:jc w:val="both"/>
        <w:rPr>
          <w:rFonts w:ascii="Times New Roman" w:hAnsi="Times New Roman"/>
          <w:color w:val="333333"/>
          <w:sz w:val="24"/>
          <w:szCs w:val="24"/>
          <w:lang w:eastAsia="ru-RU"/>
        </w:rPr>
      </w:pPr>
      <w:r w:rsidRPr="00307ADC">
        <w:rPr>
          <w:rFonts w:ascii="Times New Roman" w:hAnsi="Times New Roman"/>
          <w:color w:val="333333"/>
          <w:sz w:val="24"/>
          <w:szCs w:val="24"/>
          <w:lang w:eastAsia="ru-RU"/>
        </w:rPr>
        <w:t xml:space="preserve">3.3.Передання всіх результатів робіт </w:t>
      </w:r>
      <w:r w:rsidR="00EC6005" w:rsidRPr="00307ADC">
        <w:rPr>
          <w:rFonts w:ascii="Times New Roman" w:hAnsi="Times New Roman"/>
          <w:color w:val="333333"/>
          <w:sz w:val="24"/>
          <w:szCs w:val="24"/>
          <w:lang w:eastAsia="ru-RU"/>
        </w:rPr>
        <w:t>п</w:t>
      </w:r>
      <w:r w:rsidRPr="00307ADC">
        <w:rPr>
          <w:rFonts w:ascii="Times New Roman" w:hAnsi="Times New Roman"/>
          <w:color w:val="333333"/>
          <w:sz w:val="24"/>
          <w:szCs w:val="24"/>
          <w:lang w:eastAsia="ru-RU"/>
        </w:rPr>
        <w:t xml:space="preserve">ідрядником та приймання всіх результатів робіт </w:t>
      </w:r>
      <w:r w:rsidR="00EC6005" w:rsidRPr="00307ADC">
        <w:rPr>
          <w:rFonts w:ascii="Times New Roman" w:hAnsi="Times New Roman"/>
          <w:color w:val="333333"/>
          <w:sz w:val="24"/>
          <w:szCs w:val="24"/>
          <w:lang w:eastAsia="ru-RU"/>
        </w:rPr>
        <w:t>з</w:t>
      </w:r>
      <w:r w:rsidRPr="00307ADC">
        <w:rPr>
          <w:rFonts w:ascii="Times New Roman" w:hAnsi="Times New Roman"/>
          <w:color w:val="333333"/>
          <w:sz w:val="24"/>
          <w:szCs w:val="24"/>
          <w:lang w:eastAsia="ru-RU"/>
        </w:rPr>
        <w:t xml:space="preserve">амовником за цим </w:t>
      </w:r>
      <w:r w:rsidR="00EC6005" w:rsidRPr="00307ADC">
        <w:rPr>
          <w:rFonts w:ascii="Times New Roman" w:hAnsi="Times New Roman"/>
          <w:color w:val="333333"/>
          <w:sz w:val="24"/>
          <w:szCs w:val="24"/>
          <w:lang w:eastAsia="ru-RU"/>
        </w:rPr>
        <w:t>д</w:t>
      </w:r>
      <w:r w:rsidRPr="00307ADC">
        <w:rPr>
          <w:rFonts w:ascii="Times New Roman" w:hAnsi="Times New Roman"/>
          <w:color w:val="333333"/>
          <w:sz w:val="24"/>
          <w:szCs w:val="24"/>
          <w:lang w:eastAsia="ru-RU"/>
        </w:rPr>
        <w:t xml:space="preserve">оговором здійснюється </w:t>
      </w:r>
      <w:r w:rsidR="00EC6005" w:rsidRPr="00307ADC">
        <w:rPr>
          <w:rFonts w:ascii="Times New Roman" w:hAnsi="Times New Roman"/>
          <w:color w:val="333333"/>
          <w:sz w:val="24"/>
          <w:szCs w:val="24"/>
          <w:lang w:eastAsia="ru-RU"/>
        </w:rPr>
        <w:t>с</w:t>
      </w:r>
      <w:r w:rsidRPr="00307ADC">
        <w:rPr>
          <w:rFonts w:ascii="Times New Roman" w:hAnsi="Times New Roman"/>
          <w:color w:val="333333"/>
          <w:sz w:val="24"/>
          <w:szCs w:val="24"/>
          <w:lang w:eastAsia="ru-RU"/>
        </w:rPr>
        <w:t>торонами за актом приймання-передачі</w:t>
      </w:r>
      <w:r w:rsidR="00EC6005" w:rsidRPr="00307ADC">
        <w:rPr>
          <w:rFonts w:ascii="Times New Roman" w:hAnsi="Times New Roman"/>
          <w:color w:val="333333"/>
          <w:sz w:val="24"/>
          <w:szCs w:val="24"/>
          <w:lang w:eastAsia="ru-RU"/>
        </w:rPr>
        <w:t xml:space="preserve"> виконаних робіт, за підсумками</w:t>
      </w:r>
      <w:r w:rsidRPr="00307ADC">
        <w:rPr>
          <w:rFonts w:ascii="Times New Roman" w:hAnsi="Times New Roman"/>
          <w:color w:val="333333"/>
          <w:sz w:val="24"/>
          <w:szCs w:val="24"/>
          <w:lang w:eastAsia="ru-RU"/>
        </w:rPr>
        <w:t xml:space="preserve"> всіх відомостей про виконані роботи, погодженої </w:t>
      </w:r>
      <w:r w:rsidR="00EC6005" w:rsidRPr="00307ADC">
        <w:rPr>
          <w:rFonts w:ascii="Times New Roman" w:hAnsi="Times New Roman"/>
          <w:color w:val="333333"/>
          <w:sz w:val="24"/>
          <w:szCs w:val="24"/>
          <w:lang w:eastAsia="ru-RU"/>
        </w:rPr>
        <w:t>з</w:t>
      </w:r>
      <w:r w:rsidRPr="00307ADC">
        <w:rPr>
          <w:rFonts w:ascii="Times New Roman" w:hAnsi="Times New Roman"/>
          <w:color w:val="333333"/>
          <w:sz w:val="24"/>
          <w:szCs w:val="24"/>
          <w:lang w:eastAsia="ru-RU"/>
        </w:rPr>
        <w:t>амовником.</w:t>
      </w:r>
    </w:p>
    <w:p w:rsidR="00E90C7F" w:rsidRPr="00307ADC" w:rsidRDefault="00E90C7F" w:rsidP="00E90C7F">
      <w:pPr>
        <w:shd w:val="clear" w:color="auto" w:fill="FFFFFF"/>
        <w:spacing w:after="0" w:line="264" w:lineRule="auto"/>
        <w:jc w:val="center"/>
        <w:rPr>
          <w:rFonts w:ascii="Times New Roman" w:hAnsi="Times New Roman"/>
          <w:color w:val="333333"/>
          <w:sz w:val="24"/>
          <w:szCs w:val="24"/>
          <w:lang w:eastAsia="ru-RU"/>
        </w:rPr>
      </w:pPr>
      <w:r w:rsidRPr="00307ADC">
        <w:rPr>
          <w:rFonts w:ascii="Times New Roman" w:hAnsi="Times New Roman"/>
          <w:b/>
          <w:bCs/>
          <w:color w:val="333333"/>
          <w:sz w:val="24"/>
          <w:szCs w:val="24"/>
          <w:lang w:eastAsia="ru-RU"/>
        </w:rPr>
        <w:t>4.ПОРЯДОК РОЗРАХУНКІВ</w:t>
      </w:r>
    </w:p>
    <w:p w:rsidR="00E90C7F" w:rsidRPr="00307ADC" w:rsidRDefault="00E90C7F" w:rsidP="00E90C7F">
      <w:pPr>
        <w:shd w:val="clear" w:color="auto" w:fill="FFFFFF"/>
        <w:spacing w:after="0" w:line="264" w:lineRule="auto"/>
        <w:ind w:firstLine="708"/>
        <w:jc w:val="both"/>
        <w:rPr>
          <w:rFonts w:ascii="Times New Roman" w:hAnsi="Times New Roman"/>
          <w:color w:val="333333"/>
          <w:sz w:val="24"/>
          <w:szCs w:val="24"/>
          <w:lang w:eastAsia="ru-RU"/>
        </w:rPr>
      </w:pPr>
      <w:r w:rsidRPr="00307ADC">
        <w:rPr>
          <w:rFonts w:ascii="Times New Roman" w:hAnsi="Times New Roman"/>
          <w:color w:val="333333"/>
          <w:sz w:val="24"/>
          <w:szCs w:val="24"/>
          <w:lang w:eastAsia="ru-RU"/>
        </w:rPr>
        <w:t xml:space="preserve">4.1.Замовник сплачує </w:t>
      </w:r>
      <w:r w:rsidR="00EC6005" w:rsidRPr="00307ADC">
        <w:rPr>
          <w:rFonts w:ascii="Times New Roman" w:hAnsi="Times New Roman"/>
          <w:color w:val="333333"/>
          <w:sz w:val="24"/>
          <w:szCs w:val="24"/>
          <w:lang w:eastAsia="ru-RU"/>
        </w:rPr>
        <w:t>п</w:t>
      </w:r>
      <w:r w:rsidRPr="00307ADC">
        <w:rPr>
          <w:rFonts w:ascii="Times New Roman" w:hAnsi="Times New Roman"/>
          <w:color w:val="333333"/>
          <w:sz w:val="24"/>
          <w:szCs w:val="24"/>
          <w:lang w:eastAsia="ru-RU"/>
        </w:rPr>
        <w:t>ідряднику вартість вико</w:t>
      </w:r>
      <w:r w:rsidR="00EC6005" w:rsidRPr="00307ADC">
        <w:rPr>
          <w:rFonts w:ascii="Times New Roman" w:hAnsi="Times New Roman"/>
          <w:color w:val="333333"/>
          <w:sz w:val="24"/>
          <w:szCs w:val="24"/>
          <w:lang w:eastAsia="ru-RU"/>
        </w:rPr>
        <w:t xml:space="preserve">наних робіт не пізніше </w:t>
      </w:r>
      <w:r w:rsidRPr="00307ADC">
        <w:rPr>
          <w:rFonts w:ascii="Times New Roman" w:hAnsi="Times New Roman"/>
          <w:color w:val="333333"/>
          <w:sz w:val="24"/>
          <w:szCs w:val="24"/>
          <w:lang w:eastAsia="ru-RU"/>
        </w:rPr>
        <w:t xml:space="preserve">5 календарних днів після підписання </w:t>
      </w:r>
      <w:r w:rsidR="00EC6005" w:rsidRPr="00307ADC">
        <w:rPr>
          <w:rFonts w:ascii="Times New Roman" w:hAnsi="Times New Roman"/>
          <w:color w:val="333333"/>
          <w:sz w:val="24"/>
          <w:szCs w:val="24"/>
          <w:lang w:eastAsia="ru-RU"/>
        </w:rPr>
        <w:t>с</w:t>
      </w:r>
      <w:r w:rsidRPr="00307ADC">
        <w:rPr>
          <w:rFonts w:ascii="Times New Roman" w:hAnsi="Times New Roman"/>
          <w:color w:val="333333"/>
          <w:sz w:val="24"/>
          <w:szCs w:val="24"/>
          <w:lang w:eastAsia="ru-RU"/>
        </w:rPr>
        <w:t>торонами акту приймання-передачі виконаних робіт.</w:t>
      </w:r>
    </w:p>
    <w:p w:rsidR="00E90C7F" w:rsidRPr="00307ADC" w:rsidRDefault="00E90C7F" w:rsidP="00E90C7F">
      <w:pPr>
        <w:shd w:val="clear" w:color="auto" w:fill="FFFFFF"/>
        <w:spacing w:after="0" w:line="264" w:lineRule="auto"/>
        <w:jc w:val="center"/>
        <w:rPr>
          <w:rFonts w:ascii="Times New Roman" w:hAnsi="Times New Roman"/>
          <w:color w:val="333333"/>
          <w:sz w:val="24"/>
          <w:szCs w:val="24"/>
          <w:lang w:eastAsia="ru-RU"/>
        </w:rPr>
      </w:pPr>
      <w:r w:rsidRPr="00307ADC">
        <w:rPr>
          <w:rFonts w:ascii="Times New Roman" w:hAnsi="Times New Roman"/>
          <w:b/>
          <w:bCs/>
          <w:color w:val="333333"/>
          <w:sz w:val="24"/>
          <w:szCs w:val="24"/>
          <w:lang w:eastAsia="ru-RU"/>
        </w:rPr>
        <w:t>5.ВИРІШЕННЯ СПОРІВ</w:t>
      </w:r>
    </w:p>
    <w:p w:rsidR="00E90C7F" w:rsidRPr="00307ADC" w:rsidRDefault="00E90C7F" w:rsidP="00E90C7F">
      <w:pPr>
        <w:shd w:val="clear" w:color="auto" w:fill="FFFFFF"/>
        <w:spacing w:after="0" w:line="264" w:lineRule="auto"/>
        <w:ind w:firstLine="708"/>
        <w:jc w:val="both"/>
        <w:rPr>
          <w:rFonts w:ascii="Times New Roman" w:hAnsi="Times New Roman"/>
          <w:color w:val="333333"/>
          <w:sz w:val="24"/>
          <w:szCs w:val="24"/>
          <w:lang w:eastAsia="ru-RU"/>
        </w:rPr>
      </w:pPr>
      <w:r w:rsidRPr="00307ADC">
        <w:rPr>
          <w:rFonts w:ascii="Times New Roman" w:hAnsi="Times New Roman"/>
          <w:color w:val="333333"/>
          <w:sz w:val="24"/>
          <w:szCs w:val="24"/>
          <w:lang w:eastAsia="ru-RU"/>
        </w:rPr>
        <w:t xml:space="preserve">5.1.У випадку невиконання або неналежного виконання будь-якою зі </w:t>
      </w:r>
      <w:r w:rsidR="00EC6005" w:rsidRPr="00307ADC">
        <w:rPr>
          <w:rFonts w:ascii="Times New Roman" w:hAnsi="Times New Roman"/>
          <w:color w:val="333333"/>
          <w:sz w:val="24"/>
          <w:szCs w:val="24"/>
          <w:lang w:eastAsia="ru-RU"/>
        </w:rPr>
        <w:t>с</w:t>
      </w:r>
      <w:r w:rsidRPr="00307ADC">
        <w:rPr>
          <w:rFonts w:ascii="Times New Roman" w:hAnsi="Times New Roman"/>
          <w:color w:val="333333"/>
          <w:sz w:val="24"/>
          <w:szCs w:val="24"/>
          <w:lang w:eastAsia="ru-RU"/>
        </w:rPr>
        <w:t xml:space="preserve">торін своїх зобов'язань за цим </w:t>
      </w:r>
      <w:r w:rsidR="00EC6005" w:rsidRPr="00307ADC">
        <w:rPr>
          <w:rFonts w:ascii="Times New Roman" w:hAnsi="Times New Roman"/>
          <w:color w:val="333333"/>
          <w:sz w:val="24"/>
          <w:szCs w:val="24"/>
          <w:lang w:eastAsia="ru-RU"/>
        </w:rPr>
        <w:t>д</w:t>
      </w:r>
      <w:r w:rsidRPr="00307ADC">
        <w:rPr>
          <w:rFonts w:ascii="Times New Roman" w:hAnsi="Times New Roman"/>
          <w:color w:val="333333"/>
          <w:sz w:val="24"/>
          <w:szCs w:val="24"/>
          <w:lang w:eastAsia="ru-RU"/>
        </w:rPr>
        <w:t xml:space="preserve">оговором така </w:t>
      </w:r>
      <w:r w:rsidR="00EC6005" w:rsidRPr="00307ADC">
        <w:rPr>
          <w:rFonts w:ascii="Times New Roman" w:hAnsi="Times New Roman"/>
          <w:color w:val="333333"/>
          <w:sz w:val="24"/>
          <w:szCs w:val="24"/>
          <w:lang w:eastAsia="ru-RU"/>
        </w:rPr>
        <w:t>с</w:t>
      </w:r>
      <w:r w:rsidRPr="00307ADC">
        <w:rPr>
          <w:rFonts w:ascii="Times New Roman" w:hAnsi="Times New Roman"/>
          <w:color w:val="333333"/>
          <w:sz w:val="24"/>
          <w:szCs w:val="24"/>
          <w:lang w:eastAsia="ru-RU"/>
        </w:rPr>
        <w:t xml:space="preserve">торона зобов'язана відшкодувати іншій </w:t>
      </w:r>
      <w:r w:rsidR="00EC6005" w:rsidRPr="00307ADC">
        <w:rPr>
          <w:rFonts w:ascii="Times New Roman" w:hAnsi="Times New Roman"/>
          <w:color w:val="333333"/>
          <w:sz w:val="24"/>
          <w:szCs w:val="24"/>
          <w:lang w:eastAsia="ru-RU"/>
        </w:rPr>
        <w:t>с</w:t>
      </w:r>
      <w:r w:rsidRPr="00307ADC">
        <w:rPr>
          <w:rFonts w:ascii="Times New Roman" w:hAnsi="Times New Roman"/>
          <w:color w:val="333333"/>
          <w:sz w:val="24"/>
          <w:szCs w:val="24"/>
          <w:lang w:eastAsia="ru-RU"/>
        </w:rPr>
        <w:t>тороні нанесені цим збитки.</w:t>
      </w:r>
    </w:p>
    <w:p w:rsidR="00E90C7F" w:rsidRPr="00307ADC" w:rsidRDefault="00E90C7F" w:rsidP="00E90C7F">
      <w:pPr>
        <w:shd w:val="clear" w:color="auto" w:fill="FFFFFF"/>
        <w:spacing w:after="0" w:line="264" w:lineRule="auto"/>
        <w:jc w:val="center"/>
        <w:rPr>
          <w:rFonts w:ascii="Times New Roman" w:hAnsi="Times New Roman"/>
          <w:color w:val="333333"/>
          <w:sz w:val="24"/>
          <w:szCs w:val="24"/>
          <w:lang w:eastAsia="ru-RU"/>
        </w:rPr>
      </w:pPr>
      <w:r w:rsidRPr="00307ADC">
        <w:rPr>
          <w:rFonts w:ascii="Times New Roman" w:hAnsi="Times New Roman"/>
          <w:b/>
          <w:bCs/>
          <w:color w:val="333333"/>
          <w:sz w:val="24"/>
          <w:szCs w:val="24"/>
          <w:lang w:eastAsia="ru-RU"/>
        </w:rPr>
        <w:t>6. ДІЯ ДОГОВОРУ</w:t>
      </w:r>
    </w:p>
    <w:p w:rsidR="00E90C7F" w:rsidRPr="00307ADC" w:rsidRDefault="00E90C7F" w:rsidP="00E90C7F">
      <w:pPr>
        <w:shd w:val="clear" w:color="auto" w:fill="FFFFFF"/>
        <w:spacing w:after="0" w:line="264" w:lineRule="auto"/>
        <w:ind w:firstLine="708"/>
        <w:jc w:val="both"/>
        <w:rPr>
          <w:rFonts w:ascii="Times New Roman" w:hAnsi="Times New Roman"/>
          <w:color w:val="333333"/>
          <w:sz w:val="24"/>
          <w:szCs w:val="24"/>
          <w:lang w:eastAsia="ru-RU"/>
        </w:rPr>
      </w:pPr>
      <w:r w:rsidRPr="00307ADC">
        <w:rPr>
          <w:rFonts w:ascii="Times New Roman" w:hAnsi="Times New Roman"/>
          <w:color w:val="333333"/>
          <w:sz w:val="24"/>
          <w:szCs w:val="24"/>
          <w:lang w:eastAsia="ru-RU"/>
        </w:rPr>
        <w:t xml:space="preserve">6.1.Цей </w:t>
      </w:r>
      <w:r w:rsidR="00EC6005" w:rsidRPr="00307ADC">
        <w:rPr>
          <w:rFonts w:ascii="Times New Roman" w:hAnsi="Times New Roman"/>
          <w:color w:val="333333"/>
          <w:sz w:val="24"/>
          <w:szCs w:val="24"/>
          <w:lang w:eastAsia="ru-RU"/>
        </w:rPr>
        <w:t>д</w:t>
      </w:r>
      <w:r w:rsidRPr="00307ADC">
        <w:rPr>
          <w:rFonts w:ascii="Times New Roman" w:hAnsi="Times New Roman"/>
          <w:color w:val="333333"/>
          <w:sz w:val="24"/>
          <w:szCs w:val="24"/>
          <w:lang w:eastAsia="ru-RU"/>
        </w:rPr>
        <w:t xml:space="preserve">оговір вважається укладеним і набирає чинності з моменту його підписання </w:t>
      </w:r>
      <w:r w:rsidR="00EC6005" w:rsidRPr="00307ADC">
        <w:rPr>
          <w:rFonts w:ascii="Times New Roman" w:hAnsi="Times New Roman"/>
          <w:color w:val="333333"/>
          <w:sz w:val="24"/>
          <w:szCs w:val="24"/>
          <w:lang w:eastAsia="ru-RU"/>
        </w:rPr>
        <w:t>с</w:t>
      </w:r>
      <w:r w:rsidRPr="00307ADC">
        <w:rPr>
          <w:rFonts w:ascii="Times New Roman" w:hAnsi="Times New Roman"/>
          <w:color w:val="333333"/>
          <w:sz w:val="24"/>
          <w:szCs w:val="24"/>
          <w:lang w:eastAsia="ru-RU"/>
        </w:rPr>
        <w:t xml:space="preserve">торонами та скріплення печатками </w:t>
      </w:r>
      <w:r w:rsidR="00EC6005" w:rsidRPr="00307ADC">
        <w:rPr>
          <w:rFonts w:ascii="Times New Roman" w:hAnsi="Times New Roman"/>
          <w:color w:val="333333"/>
          <w:sz w:val="24"/>
          <w:szCs w:val="24"/>
          <w:lang w:eastAsia="ru-RU"/>
        </w:rPr>
        <w:t>с</w:t>
      </w:r>
      <w:r w:rsidRPr="00307ADC">
        <w:rPr>
          <w:rFonts w:ascii="Times New Roman" w:hAnsi="Times New Roman"/>
          <w:color w:val="333333"/>
          <w:sz w:val="24"/>
          <w:szCs w:val="24"/>
          <w:lang w:eastAsia="ru-RU"/>
        </w:rPr>
        <w:t>торін (у разі наявності).</w:t>
      </w:r>
    </w:p>
    <w:p w:rsidR="00E90C7F" w:rsidRPr="00307ADC" w:rsidRDefault="00E90C7F" w:rsidP="00E90C7F">
      <w:pPr>
        <w:shd w:val="clear" w:color="auto" w:fill="FFFFFF"/>
        <w:spacing w:after="0" w:line="264" w:lineRule="auto"/>
        <w:jc w:val="center"/>
        <w:rPr>
          <w:rFonts w:ascii="Times New Roman" w:hAnsi="Times New Roman"/>
          <w:color w:val="333333"/>
          <w:sz w:val="24"/>
          <w:szCs w:val="24"/>
          <w:lang w:eastAsia="ru-RU"/>
        </w:rPr>
      </w:pPr>
      <w:r w:rsidRPr="00307ADC">
        <w:rPr>
          <w:rFonts w:ascii="Times New Roman" w:hAnsi="Times New Roman"/>
          <w:b/>
          <w:bCs/>
          <w:color w:val="333333"/>
          <w:sz w:val="24"/>
          <w:szCs w:val="24"/>
          <w:lang w:eastAsia="ru-RU"/>
        </w:rPr>
        <w:t>7.</w:t>
      </w:r>
      <w:r w:rsidR="00D81E99" w:rsidRPr="00307ADC">
        <w:rPr>
          <w:rFonts w:ascii="Times New Roman" w:hAnsi="Times New Roman"/>
          <w:b/>
          <w:bCs/>
          <w:color w:val="333333"/>
          <w:sz w:val="24"/>
          <w:szCs w:val="24"/>
          <w:lang w:eastAsia="ru-RU"/>
        </w:rPr>
        <w:t xml:space="preserve"> </w:t>
      </w:r>
      <w:r w:rsidRPr="00307ADC">
        <w:rPr>
          <w:rFonts w:ascii="Times New Roman" w:hAnsi="Times New Roman"/>
          <w:b/>
          <w:bCs/>
          <w:color w:val="333333"/>
          <w:sz w:val="24"/>
          <w:szCs w:val="24"/>
          <w:lang w:eastAsia="ru-RU"/>
        </w:rPr>
        <w:t>МІСЦЕЗНАХОДЖЕННЯ І РЕКВІЗИТИ СТОРІН</w:t>
      </w:r>
    </w:p>
    <w:tbl>
      <w:tblPr>
        <w:tblpPr w:leftFromText="180" w:rightFromText="180" w:vertAnchor="text" w:tblpY="1"/>
        <w:tblOverlap w:val="never"/>
        <w:tblW w:w="0" w:type="auto"/>
        <w:tblBorders>
          <w:insideH w:val="single" w:sz="4" w:space="0" w:color="auto"/>
          <w:insideV w:val="single" w:sz="4" w:space="0" w:color="auto"/>
        </w:tblBorders>
        <w:tblLook w:val="0000" w:firstRow="0" w:lastRow="0" w:firstColumn="0" w:lastColumn="0" w:noHBand="0" w:noVBand="0"/>
      </w:tblPr>
      <w:tblGrid>
        <w:gridCol w:w="4875"/>
      </w:tblGrid>
      <w:tr w:rsidR="00E90C7F" w:rsidRPr="00307ADC" w:rsidTr="00DA002B">
        <w:trPr>
          <w:trHeight w:val="367"/>
        </w:trPr>
        <w:tc>
          <w:tcPr>
            <w:tcW w:w="4875" w:type="dxa"/>
            <w:tcBorders>
              <w:bottom w:val="nil"/>
              <w:right w:val="nil"/>
            </w:tcBorders>
            <w:vAlign w:val="center"/>
          </w:tcPr>
          <w:p w:rsidR="00E90C7F" w:rsidRPr="00307ADC" w:rsidRDefault="00E90C7F" w:rsidP="00E90C7F">
            <w:pPr>
              <w:spacing w:after="0" w:line="264" w:lineRule="auto"/>
              <w:jc w:val="both"/>
              <w:rPr>
                <w:rFonts w:ascii="Times New Roman" w:hAnsi="Times New Roman"/>
                <w:b/>
                <w:bCs/>
                <w:sz w:val="24"/>
                <w:szCs w:val="24"/>
              </w:rPr>
            </w:pPr>
            <w:r w:rsidRPr="00307ADC">
              <w:rPr>
                <w:rFonts w:ascii="Times New Roman" w:hAnsi="Times New Roman"/>
                <w:b/>
                <w:bCs/>
                <w:sz w:val="24"/>
                <w:szCs w:val="24"/>
              </w:rPr>
              <w:t>Замовник</w:t>
            </w:r>
          </w:p>
        </w:tc>
      </w:tr>
      <w:tr w:rsidR="00E90C7F" w:rsidRPr="00307ADC" w:rsidTr="00DA002B">
        <w:trPr>
          <w:trHeight w:val="825"/>
        </w:trPr>
        <w:tc>
          <w:tcPr>
            <w:tcW w:w="4875" w:type="dxa"/>
            <w:tcBorders>
              <w:top w:val="nil"/>
              <w:bottom w:val="nil"/>
              <w:right w:val="nil"/>
            </w:tcBorders>
          </w:tcPr>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Приватне підприємство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код  ЄДР 89768756,</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свідоцтво платника ПДВ 100086754,</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розрахунковий рахунок 289099990000 , </w:t>
            </w: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МФО 7865 в ПАТ «</w:t>
            </w:r>
            <w:proofErr w:type="spellStart"/>
            <w:r w:rsidRPr="00307ADC">
              <w:rPr>
                <w:rFonts w:ascii="Times New Roman" w:hAnsi="Times New Roman"/>
                <w:sz w:val="24"/>
                <w:szCs w:val="24"/>
              </w:rPr>
              <w:t>НоваКредитБанк</w:t>
            </w:r>
            <w:proofErr w:type="spellEnd"/>
            <w:r w:rsidRPr="00307ADC">
              <w:rPr>
                <w:rFonts w:ascii="Times New Roman" w:hAnsi="Times New Roman"/>
                <w:sz w:val="24"/>
                <w:szCs w:val="24"/>
              </w:rPr>
              <w:t>»</w:t>
            </w:r>
          </w:p>
          <w:p w:rsidR="00D81E99" w:rsidRPr="00307ADC" w:rsidRDefault="00D81E99" w:rsidP="00E90C7F">
            <w:pPr>
              <w:spacing w:after="0" w:line="264" w:lineRule="auto"/>
              <w:jc w:val="both"/>
              <w:rPr>
                <w:rFonts w:ascii="Times New Roman" w:hAnsi="Times New Roman"/>
                <w:sz w:val="24"/>
                <w:szCs w:val="24"/>
              </w:rPr>
            </w:pPr>
          </w:p>
          <w:p w:rsidR="00E90C7F" w:rsidRPr="00307ADC" w:rsidRDefault="00E90C7F" w:rsidP="00E90C7F">
            <w:pPr>
              <w:spacing w:after="0" w:line="264" w:lineRule="auto"/>
              <w:jc w:val="both"/>
              <w:rPr>
                <w:rFonts w:ascii="Times New Roman" w:hAnsi="Times New Roman"/>
                <w:sz w:val="24"/>
                <w:szCs w:val="24"/>
              </w:rPr>
            </w:pPr>
            <w:r w:rsidRPr="00307ADC">
              <w:rPr>
                <w:rFonts w:ascii="Times New Roman" w:hAnsi="Times New Roman"/>
                <w:sz w:val="24"/>
                <w:szCs w:val="24"/>
              </w:rPr>
              <w:t xml:space="preserve">Директор              підпис           О.Д.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w:t>
            </w:r>
          </w:p>
          <w:p w:rsidR="00E90C7F" w:rsidRPr="00307ADC" w:rsidRDefault="00E90C7F" w:rsidP="00E90C7F">
            <w:pPr>
              <w:tabs>
                <w:tab w:val="left" w:pos="255"/>
                <w:tab w:val="left" w:pos="1185"/>
              </w:tabs>
              <w:spacing w:after="0" w:line="264" w:lineRule="auto"/>
              <w:rPr>
                <w:rFonts w:ascii="Times New Roman" w:hAnsi="Times New Roman"/>
                <w:sz w:val="24"/>
                <w:szCs w:val="24"/>
              </w:rPr>
            </w:pPr>
            <w:r w:rsidRPr="00307ADC">
              <w:rPr>
                <w:rFonts w:ascii="Times New Roman" w:hAnsi="Times New Roman"/>
                <w:sz w:val="24"/>
                <w:szCs w:val="24"/>
              </w:rPr>
              <w:t xml:space="preserve">   печатка   </w:t>
            </w:r>
            <w:r w:rsidRPr="00307ADC">
              <w:rPr>
                <w:rFonts w:ascii="Times New Roman" w:hAnsi="Times New Roman"/>
                <w:sz w:val="24"/>
                <w:szCs w:val="24"/>
              </w:rPr>
              <w:tab/>
            </w:r>
          </w:p>
        </w:tc>
      </w:tr>
    </w:tbl>
    <w:p w:rsidR="00E90C7F" w:rsidRPr="00307ADC" w:rsidRDefault="00E90C7F" w:rsidP="00C47580">
      <w:pPr>
        <w:spacing w:after="0" w:line="264" w:lineRule="auto"/>
        <w:ind w:left="4962"/>
        <w:jc w:val="both"/>
        <w:rPr>
          <w:rFonts w:ascii="Times New Roman" w:hAnsi="Times New Roman"/>
          <w:b/>
          <w:sz w:val="24"/>
          <w:szCs w:val="24"/>
        </w:rPr>
      </w:pPr>
      <w:r w:rsidRPr="00307ADC">
        <w:rPr>
          <w:rFonts w:ascii="Times New Roman" w:hAnsi="Times New Roman"/>
          <w:b/>
          <w:sz w:val="24"/>
          <w:szCs w:val="24"/>
        </w:rPr>
        <w:t>Виконавець</w:t>
      </w:r>
    </w:p>
    <w:p w:rsidR="00E90C7F" w:rsidRPr="00307ADC" w:rsidRDefault="00E90C7F" w:rsidP="00C47580">
      <w:pPr>
        <w:spacing w:after="0" w:line="264" w:lineRule="auto"/>
        <w:ind w:left="4962"/>
        <w:jc w:val="both"/>
        <w:rPr>
          <w:rFonts w:ascii="Times New Roman" w:hAnsi="Times New Roman"/>
          <w:sz w:val="24"/>
          <w:szCs w:val="24"/>
        </w:rPr>
      </w:pPr>
      <w:r w:rsidRPr="00307ADC">
        <w:rPr>
          <w:rFonts w:ascii="Times New Roman" w:hAnsi="Times New Roman"/>
          <w:sz w:val="24"/>
          <w:szCs w:val="24"/>
        </w:rPr>
        <w:t>Товариство з обмеженою відповідальністю «</w:t>
      </w:r>
      <w:proofErr w:type="spellStart"/>
      <w:r w:rsidRPr="00307ADC">
        <w:rPr>
          <w:rFonts w:ascii="Times New Roman" w:hAnsi="Times New Roman"/>
          <w:sz w:val="24"/>
          <w:szCs w:val="24"/>
        </w:rPr>
        <w:t>Будкар</w:t>
      </w:r>
      <w:proofErr w:type="spellEnd"/>
      <w:r w:rsidRPr="00307ADC">
        <w:rPr>
          <w:rFonts w:ascii="Times New Roman" w:hAnsi="Times New Roman"/>
          <w:sz w:val="24"/>
          <w:szCs w:val="24"/>
        </w:rPr>
        <w:t>»</w:t>
      </w:r>
    </w:p>
    <w:p w:rsidR="00E90C7F" w:rsidRPr="00307ADC" w:rsidRDefault="00E90C7F" w:rsidP="00C47580">
      <w:pPr>
        <w:tabs>
          <w:tab w:val="center" w:pos="5031"/>
        </w:tabs>
        <w:spacing w:after="0" w:line="264" w:lineRule="auto"/>
        <w:ind w:left="4962"/>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3-й Водяний,                                                                                                          код ЄДР 77564644  </w:t>
      </w:r>
    </w:p>
    <w:p w:rsidR="00E90C7F" w:rsidRPr="00307ADC" w:rsidRDefault="00E90C7F" w:rsidP="00C47580">
      <w:pPr>
        <w:tabs>
          <w:tab w:val="center" w:pos="5031"/>
        </w:tabs>
        <w:spacing w:after="0" w:line="264" w:lineRule="auto"/>
        <w:ind w:left="4962"/>
        <w:jc w:val="both"/>
        <w:rPr>
          <w:rFonts w:ascii="Times New Roman" w:hAnsi="Times New Roman"/>
          <w:sz w:val="24"/>
          <w:szCs w:val="24"/>
        </w:rPr>
      </w:pPr>
      <w:r w:rsidRPr="00307ADC">
        <w:rPr>
          <w:rFonts w:ascii="Times New Roman" w:hAnsi="Times New Roman"/>
          <w:sz w:val="24"/>
          <w:szCs w:val="24"/>
        </w:rPr>
        <w:t>свідоцтво платника ПДВ 1256769087,                                                                                                      розрахунковий рахунок 279088790001,                                                                                                        МФО 7865 в ПАТ «</w:t>
      </w:r>
      <w:proofErr w:type="spellStart"/>
      <w:r w:rsidRPr="00307ADC">
        <w:rPr>
          <w:rFonts w:ascii="Times New Roman" w:hAnsi="Times New Roman"/>
          <w:sz w:val="24"/>
          <w:szCs w:val="24"/>
        </w:rPr>
        <w:t>НоваКредитБанк</w:t>
      </w:r>
      <w:proofErr w:type="spellEnd"/>
      <w:r w:rsidRPr="00307ADC">
        <w:rPr>
          <w:rFonts w:ascii="Times New Roman" w:hAnsi="Times New Roman"/>
          <w:sz w:val="24"/>
          <w:szCs w:val="24"/>
        </w:rPr>
        <w:t>»</w:t>
      </w:r>
    </w:p>
    <w:p w:rsidR="00E90C7F" w:rsidRPr="00307ADC" w:rsidRDefault="00E90C7F" w:rsidP="00C47580">
      <w:pPr>
        <w:tabs>
          <w:tab w:val="center" w:pos="5031"/>
        </w:tabs>
        <w:spacing w:after="0" w:line="264" w:lineRule="auto"/>
        <w:ind w:left="4962"/>
        <w:jc w:val="both"/>
        <w:rPr>
          <w:rFonts w:ascii="Times New Roman" w:hAnsi="Times New Roman"/>
          <w:sz w:val="24"/>
          <w:szCs w:val="24"/>
        </w:rPr>
      </w:pPr>
    </w:p>
    <w:p w:rsidR="00E90C7F" w:rsidRPr="00307ADC" w:rsidRDefault="00E90C7F" w:rsidP="00C47580">
      <w:pPr>
        <w:tabs>
          <w:tab w:val="center" w:pos="5031"/>
        </w:tabs>
        <w:spacing w:after="0" w:line="264" w:lineRule="auto"/>
        <w:ind w:left="4962"/>
        <w:jc w:val="both"/>
        <w:rPr>
          <w:rFonts w:ascii="Times New Roman" w:hAnsi="Times New Roman"/>
          <w:sz w:val="24"/>
          <w:szCs w:val="24"/>
        </w:rPr>
      </w:pPr>
      <w:r w:rsidRPr="00307ADC">
        <w:rPr>
          <w:rFonts w:ascii="Times New Roman" w:hAnsi="Times New Roman"/>
          <w:sz w:val="24"/>
          <w:szCs w:val="24"/>
        </w:rPr>
        <w:t xml:space="preserve">Директор              підпис          Г.Р. </w:t>
      </w:r>
      <w:proofErr w:type="spellStart"/>
      <w:r w:rsidRPr="00307ADC">
        <w:rPr>
          <w:rFonts w:ascii="Times New Roman" w:hAnsi="Times New Roman"/>
          <w:sz w:val="24"/>
          <w:szCs w:val="24"/>
        </w:rPr>
        <w:t>Аресьєв</w:t>
      </w:r>
      <w:proofErr w:type="spellEnd"/>
      <w:r w:rsidRPr="00307ADC">
        <w:rPr>
          <w:rFonts w:ascii="Times New Roman" w:hAnsi="Times New Roman"/>
          <w:sz w:val="24"/>
          <w:szCs w:val="24"/>
        </w:rPr>
        <w:t xml:space="preserve"> </w:t>
      </w:r>
    </w:p>
    <w:p w:rsidR="00C47580" w:rsidRPr="00307ADC" w:rsidRDefault="00E90C7F" w:rsidP="00C47580">
      <w:pPr>
        <w:tabs>
          <w:tab w:val="center" w:pos="5031"/>
        </w:tabs>
        <w:spacing w:after="0" w:line="264" w:lineRule="auto"/>
        <w:ind w:left="4962"/>
        <w:jc w:val="both"/>
        <w:rPr>
          <w:rFonts w:ascii="Times New Roman" w:hAnsi="Times New Roman"/>
          <w:sz w:val="24"/>
          <w:szCs w:val="24"/>
        </w:rPr>
      </w:pPr>
      <w:r w:rsidRPr="00307ADC">
        <w:rPr>
          <w:rFonts w:ascii="Times New Roman" w:hAnsi="Times New Roman"/>
          <w:sz w:val="24"/>
          <w:szCs w:val="24"/>
        </w:rPr>
        <w:t xml:space="preserve">   печатка   </w:t>
      </w:r>
      <w:r w:rsidR="00C47580" w:rsidRPr="00307ADC">
        <w:rPr>
          <w:rFonts w:ascii="Times New Roman" w:hAnsi="Times New Roman"/>
          <w:sz w:val="24"/>
          <w:szCs w:val="24"/>
        </w:rPr>
        <w:br w:type="page"/>
      </w:r>
    </w:p>
    <w:p w:rsidR="00E90C7F" w:rsidRPr="00307ADC" w:rsidRDefault="00E90C7F" w:rsidP="00E90C7F">
      <w:pPr>
        <w:tabs>
          <w:tab w:val="left" w:pos="2835"/>
        </w:tabs>
        <w:spacing w:after="0" w:line="240" w:lineRule="auto"/>
        <w:jc w:val="center"/>
        <w:rPr>
          <w:rFonts w:ascii="Times New Roman" w:hAnsi="Times New Roman"/>
          <w:sz w:val="24"/>
          <w:szCs w:val="24"/>
        </w:rPr>
      </w:pPr>
      <w:r w:rsidRPr="00307ADC">
        <w:rPr>
          <w:rFonts w:ascii="Times New Roman" w:hAnsi="Times New Roman"/>
          <w:sz w:val="24"/>
          <w:szCs w:val="24"/>
        </w:rPr>
        <w:lastRenderedPageBreak/>
        <w:t>А К Т</w:t>
      </w:r>
    </w:p>
    <w:p w:rsidR="00E90C7F" w:rsidRPr="00307ADC" w:rsidRDefault="00E90C7F" w:rsidP="00E90C7F">
      <w:pPr>
        <w:tabs>
          <w:tab w:val="left" w:pos="2070"/>
        </w:tabs>
        <w:spacing w:after="0" w:line="240" w:lineRule="auto"/>
        <w:jc w:val="center"/>
        <w:rPr>
          <w:rFonts w:ascii="Times New Roman" w:hAnsi="Times New Roman"/>
          <w:sz w:val="24"/>
          <w:szCs w:val="24"/>
        </w:rPr>
      </w:pPr>
      <w:r w:rsidRPr="00307ADC">
        <w:rPr>
          <w:rFonts w:ascii="Times New Roman" w:hAnsi="Times New Roman"/>
          <w:sz w:val="24"/>
          <w:szCs w:val="24"/>
        </w:rPr>
        <w:t>приймання-передачі виконаних підрядник робіт</w:t>
      </w:r>
    </w:p>
    <w:p w:rsidR="00EC6005" w:rsidRPr="00307ADC" w:rsidRDefault="00EC6005" w:rsidP="00E90C7F">
      <w:pPr>
        <w:tabs>
          <w:tab w:val="left" w:pos="2070"/>
        </w:tabs>
        <w:spacing w:after="0" w:line="240" w:lineRule="auto"/>
        <w:jc w:val="both"/>
        <w:rPr>
          <w:rFonts w:ascii="Times New Roman" w:hAnsi="Times New Roman"/>
          <w:sz w:val="24"/>
          <w:szCs w:val="24"/>
        </w:rPr>
      </w:pPr>
    </w:p>
    <w:p w:rsidR="00E90C7F" w:rsidRPr="00307ADC" w:rsidRDefault="00E90C7F" w:rsidP="00E90C7F">
      <w:pPr>
        <w:tabs>
          <w:tab w:val="left" w:pos="2070"/>
        </w:tabs>
        <w:spacing w:after="0" w:line="240" w:lineRule="auto"/>
        <w:jc w:val="both"/>
        <w:rPr>
          <w:rFonts w:ascii="Times New Roman" w:hAnsi="Times New Roman"/>
          <w:sz w:val="24"/>
          <w:szCs w:val="24"/>
        </w:rPr>
      </w:pPr>
      <w:r w:rsidRPr="00307ADC">
        <w:rPr>
          <w:rFonts w:ascii="Times New Roman" w:hAnsi="Times New Roman"/>
          <w:sz w:val="24"/>
          <w:szCs w:val="24"/>
        </w:rPr>
        <w:t>м. Вінниця</w:t>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00EC6005" w:rsidRPr="00307ADC">
        <w:rPr>
          <w:rFonts w:ascii="Times New Roman" w:hAnsi="Times New Roman"/>
          <w:sz w:val="24"/>
          <w:szCs w:val="24"/>
        </w:rPr>
        <w:tab/>
      </w:r>
      <w:r w:rsidRPr="00307ADC">
        <w:rPr>
          <w:rFonts w:ascii="Times New Roman" w:hAnsi="Times New Roman"/>
          <w:sz w:val="24"/>
          <w:szCs w:val="24"/>
        </w:rPr>
        <w:t>23 грудня 2017 року</w:t>
      </w:r>
    </w:p>
    <w:p w:rsidR="00E90C7F" w:rsidRPr="00307ADC" w:rsidRDefault="00E90C7F" w:rsidP="00E90C7F">
      <w:pPr>
        <w:spacing w:after="0" w:line="240" w:lineRule="auto"/>
        <w:jc w:val="both"/>
        <w:rPr>
          <w:rFonts w:ascii="Times New Roman" w:hAnsi="Times New Roman"/>
          <w:sz w:val="24"/>
          <w:szCs w:val="24"/>
        </w:rPr>
      </w:pPr>
    </w:p>
    <w:p w:rsidR="00E90C7F" w:rsidRPr="00307ADC" w:rsidRDefault="00E90C7F" w:rsidP="00E90C7F">
      <w:pPr>
        <w:spacing w:after="0" w:line="240" w:lineRule="auto"/>
        <w:jc w:val="both"/>
        <w:rPr>
          <w:rFonts w:ascii="Times New Roman" w:hAnsi="Times New Roman"/>
          <w:sz w:val="24"/>
          <w:szCs w:val="24"/>
        </w:rPr>
      </w:pPr>
    </w:p>
    <w:p w:rsidR="00E90C7F" w:rsidRPr="00307ADC" w:rsidRDefault="00E90C7F" w:rsidP="00E90C7F">
      <w:pPr>
        <w:spacing w:after="0" w:line="240" w:lineRule="auto"/>
        <w:ind w:firstLine="708"/>
        <w:jc w:val="both"/>
        <w:rPr>
          <w:rFonts w:ascii="Times New Roman" w:hAnsi="Times New Roman"/>
          <w:sz w:val="24"/>
          <w:szCs w:val="24"/>
        </w:rPr>
      </w:pPr>
      <w:r w:rsidRPr="00307ADC">
        <w:rPr>
          <w:rFonts w:ascii="Times New Roman" w:hAnsi="Times New Roman"/>
          <w:sz w:val="24"/>
          <w:szCs w:val="24"/>
        </w:rPr>
        <w:t>Ми,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65, код 89768756) в особі директора Курсова О.Д. як «</w:t>
      </w:r>
      <w:r w:rsidR="00C47580" w:rsidRPr="00307ADC">
        <w:rPr>
          <w:rFonts w:ascii="Times New Roman" w:hAnsi="Times New Roman"/>
          <w:sz w:val="24"/>
          <w:szCs w:val="24"/>
        </w:rPr>
        <w:t>з</w:t>
      </w:r>
      <w:r w:rsidRPr="00307ADC">
        <w:rPr>
          <w:rFonts w:ascii="Times New Roman" w:hAnsi="Times New Roman"/>
          <w:sz w:val="24"/>
          <w:szCs w:val="24"/>
        </w:rPr>
        <w:t>амовник» та ТОВ «</w:t>
      </w:r>
      <w:proofErr w:type="spellStart"/>
      <w:r w:rsidRPr="00307ADC">
        <w:rPr>
          <w:rFonts w:ascii="Times New Roman" w:hAnsi="Times New Roman"/>
          <w:sz w:val="24"/>
          <w:szCs w:val="24"/>
        </w:rPr>
        <w:t>Будкар</w:t>
      </w:r>
      <w:proofErr w:type="spellEnd"/>
      <w:r w:rsidRPr="00307ADC">
        <w:rPr>
          <w:rFonts w:ascii="Times New Roman" w:hAnsi="Times New Roman"/>
          <w:sz w:val="24"/>
          <w:szCs w:val="24"/>
        </w:rPr>
        <w:t xml:space="preserve">» в особі директора </w:t>
      </w:r>
      <w:proofErr w:type="spellStart"/>
      <w:r w:rsidRPr="00307ADC">
        <w:rPr>
          <w:rFonts w:ascii="Times New Roman" w:hAnsi="Times New Roman"/>
          <w:sz w:val="24"/>
          <w:szCs w:val="24"/>
        </w:rPr>
        <w:t>Аресьєва</w:t>
      </w:r>
      <w:proofErr w:type="spellEnd"/>
      <w:r w:rsidRPr="00307ADC">
        <w:rPr>
          <w:rFonts w:ascii="Times New Roman" w:hAnsi="Times New Roman"/>
          <w:sz w:val="24"/>
          <w:szCs w:val="24"/>
        </w:rPr>
        <w:t xml:space="preserve"> Г.Р. (м.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3-й Водяний, код 77564644) як «</w:t>
      </w:r>
      <w:r w:rsidR="00C47580" w:rsidRPr="00307ADC">
        <w:rPr>
          <w:rFonts w:ascii="Times New Roman" w:hAnsi="Times New Roman"/>
          <w:sz w:val="24"/>
          <w:szCs w:val="24"/>
        </w:rPr>
        <w:t>в</w:t>
      </w:r>
      <w:r w:rsidRPr="00307ADC">
        <w:rPr>
          <w:rFonts w:ascii="Times New Roman" w:hAnsi="Times New Roman"/>
          <w:sz w:val="24"/>
          <w:szCs w:val="24"/>
        </w:rPr>
        <w:t xml:space="preserve">иконавець» підписали даний акт на виконання договору підрядних робіт від 06.12.2016 № 34. </w:t>
      </w:r>
    </w:p>
    <w:p w:rsidR="00E90C7F" w:rsidRPr="00307ADC" w:rsidRDefault="00E90C7F" w:rsidP="00E90C7F">
      <w:pPr>
        <w:spacing w:after="0" w:line="240" w:lineRule="auto"/>
        <w:ind w:firstLine="708"/>
        <w:jc w:val="both"/>
        <w:rPr>
          <w:rFonts w:ascii="Times New Roman" w:hAnsi="Times New Roman"/>
          <w:color w:val="23262B"/>
          <w:sz w:val="24"/>
          <w:szCs w:val="24"/>
        </w:rPr>
      </w:pPr>
      <w:r w:rsidRPr="00307ADC">
        <w:rPr>
          <w:rFonts w:ascii="Times New Roman" w:hAnsi="Times New Roman"/>
          <w:sz w:val="24"/>
          <w:szCs w:val="24"/>
        </w:rPr>
        <w:t>ТОВ «</w:t>
      </w:r>
      <w:proofErr w:type="spellStart"/>
      <w:r w:rsidRPr="00307ADC">
        <w:rPr>
          <w:rFonts w:ascii="Times New Roman" w:hAnsi="Times New Roman"/>
          <w:sz w:val="24"/>
          <w:szCs w:val="24"/>
        </w:rPr>
        <w:t>Будкар</w:t>
      </w:r>
      <w:proofErr w:type="spellEnd"/>
      <w:r w:rsidRPr="00307ADC">
        <w:rPr>
          <w:rFonts w:ascii="Times New Roman" w:hAnsi="Times New Roman"/>
          <w:sz w:val="24"/>
          <w:szCs w:val="24"/>
        </w:rPr>
        <w:t>» передав, а ТОВ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прийняв виконані підрядні роботи щодо  ремонту, реконструкції складських приміщень, асфальтного покриття </w:t>
      </w:r>
      <w:r w:rsidRPr="00307ADC">
        <w:rPr>
          <w:rFonts w:ascii="Times New Roman" w:hAnsi="Times New Roman"/>
          <w:color w:val="23262B"/>
          <w:sz w:val="24"/>
          <w:szCs w:val="24"/>
        </w:rPr>
        <w:t xml:space="preserve">за </w:t>
      </w:r>
      <w:proofErr w:type="spellStart"/>
      <w:r w:rsidRPr="00307ADC">
        <w:rPr>
          <w:rFonts w:ascii="Times New Roman" w:hAnsi="Times New Roman"/>
          <w:color w:val="23262B"/>
          <w:sz w:val="24"/>
          <w:szCs w:val="24"/>
        </w:rPr>
        <w:t>адресою</w:t>
      </w:r>
      <w:proofErr w:type="spellEnd"/>
      <w:r w:rsidRPr="00307ADC">
        <w:rPr>
          <w:rFonts w:ascii="Times New Roman" w:hAnsi="Times New Roman"/>
          <w:color w:val="23262B"/>
          <w:sz w:val="24"/>
          <w:szCs w:val="24"/>
        </w:rPr>
        <w:t xml:space="preserve"> – с. Петрівка Вінницької області, вул. </w:t>
      </w:r>
      <w:proofErr w:type="spellStart"/>
      <w:r w:rsidRPr="00307ADC">
        <w:rPr>
          <w:rFonts w:ascii="Times New Roman" w:hAnsi="Times New Roman"/>
          <w:color w:val="23262B"/>
          <w:sz w:val="24"/>
          <w:szCs w:val="24"/>
        </w:rPr>
        <w:t>Городна</w:t>
      </w:r>
      <w:proofErr w:type="spellEnd"/>
      <w:r w:rsidRPr="00307ADC">
        <w:rPr>
          <w:rFonts w:ascii="Times New Roman" w:hAnsi="Times New Roman"/>
          <w:color w:val="23262B"/>
          <w:sz w:val="24"/>
          <w:szCs w:val="24"/>
        </w:rPr>
        <w:t>, 15. Внаслідок виконаних робіт була перекрита покрівля, замінені двері, вікна, здійснено  перефарбування фасадів приміщень.</w:t>
      </w:r>
    </w:p>
    <w:p w:rsidR="00E90C7F" w:rsidRPr="00307ADC" w:rsidRDefault="00E90C7F" w:rsidP="00E90C7F">
      <w:pPr>
        <w:spacing w:after="0" w:line="240" w:lineRule="auto"/>
        <w:jc w:val="both"/>
        <w:rPr>
          <w:rFonts w:ascii="Times New Roman" w:hAnsi="Times New Roman"/>
          <w:color w:val="23262B"/>
          <w:sz w:val="24"/>
          <w:szCs w:val="24"/>
        </w:rPr>
      </w:pPr>
    </w:p>
    <w:p w:rsidR="00E90C7F" w:rsidRPr="00307ADC" w:rsidRDefault="00E90C7F" w:rsidP="00E90C7F">
      <w:pPr>
        <w:spacing w:after="0" w:line="240" w:lineRule="auto"/>
        <w:jc w:val="both"/>
        <w:rPr>
          <w:rFonts w:ascii="Times New Roman" w:hAnsi="Times New Roman"/>
          <w:color w:val="23262B"/>
          <w:sz w:val="24"/>
          <w:szCs w:val="24"/>
        </w:rPr>
      </w:pPr>
      <w:r w:rsidRPr="00307ADC">
        <w:rPr>
          <w:rFonts w:ascii="Times New Roman" w:hAnsi="Times New Roman"/>
          <w:color w:val="23262B"/>
          <w:sz w:val="24"/>
          <w:szCs w:val="24"/>
        </w:rPr>
        <w:t>Загальна вартість виконаних робіт складає 654 000,00 грн.</w:t>
      </w:r>
    </w:p>
    <w:p w:rsidR="00E90C7F" w:rsidRPr="00307ADC" w:rsidRDefault="00D81E99" w:rsidP="00E90C7F">
      <w:pPr>
        <w:spacing w:after="0" w:line="240" w:lineRule="auto"/>
        <w:jc w:val="both"/>
        <w:rPr>
          <w:rFonts w:ascii="Times New Roman" w:hAnsi="Times New Roman"/>
          <w:color w:val="23262B"/>
          <w:sz w:val="24"/>
          <w:szCs w:val="24"/>
        </w:rPr>
      </w:pPr>
      <w:r w:rsidRPr="00307ADC">
        <w:rPr>
          <w:rFonts w:ascii="Times New Roman" w:hAnsi="Times New Roman"/>
          <w:color w:val="23262B"/>
          <w:sz w:val="24"/>
          <w:szCs w:val="24"/>
        </w:rPr>
        <w:t>В</w:t>
      </w:r>
      <w:r w:rsidR="00E90C7F" w:rsidRPr="00307ADC">
        <w:rPr>
          <w:rFonts w:ascii="Times New Roman" w:hAnsi="Times New Roman"/>
          <w:color w:val="23262B"/>
          <w:sz w:val="24"/>
          <w:szCs w:val="24"/>
        </w:rPr>
        <w:t>казана сума сплачена ПП «</w:t>
      </w:r>
      <w:proofErr w:type="spellStart"/>
      <w:r w:rsidR="00E90C7F" w:rsidRPr="00307ADC">
        <w:rPr>
          <w:rFonts w:ascii="Times New Roman" w:hAnsi="Times New Roman"/>
          <w:color w:val="23262B"/>
          <w:sz w:val="24"/>
          <w:szCs w:val="24"/>
        </w:rPr>
        <w:t>Росак</w:t>
      </w:r>
      <w:proofErr w:type="spellEnd"/>
      <w:r w:rsidR="00E90C7F" w:rsidRPr="00307ADC">
        <w:rPr>
          <w:rFonts w:ascii="Times New Roman" w:hAnsi="Times New Roman"/>
          <w:color w:val="23262B"/>
          <w:sz w:val="24"/>
          <w:szCs w:val="24"/>
        </w:rPr>
        <w:t>» в повному обсязі.</w:t>
      </w:r>
    </w:p>
    <w:p w:rsidR="00E90C7F" w:rsidRPr="00307ADC" w:rsidRDefault="00E90C7F" w:rsidP="00E90C7F">
      <w:pPr>
        <w:spacing w:after="0" w:line="240" w:lineRule="auto"/>
        <w:jc w:val="both"/>
        <w:rPr>
          <w:rFonts w:ascii="Times New Roman" w:hAnsi="Times New Roman"/>
          <w:sz w:val="24"/>
          <w:szCs w:val="24"/>
        </w:rPr>
      </w:pPr>
      <w:r w:rsidRPr="00307ADC">
        <w:rPr>
          <w:rFonts w:ascii="Times New Roman" w:hAnsi="Times New Roman"/>
          <w:color w:val="23262B"/>
          <w:sz w:val="24"/>
          <w:szCs w:val="24"/>
        </w:rPr>
        <w:t>Сторони не мають претензій одна до одної.</w:t>
      </w:r>
    </w:p>
    <w:p w:rsidR="00E90C7F" w:rsidRPr="00307ADC" w:rsidRDefault="00E90C7F" w:rsidP="00E90C7F">
      <w:pPr>
        <w:spacing w:after="0" w:line="240" w:lineRule="auto"/>
        <w:jc w:val="both"/>
        <w:rPr>
          <w:rFonts w:ascii="Times New Roman" w:hAnsi="Times New Roman"/>
          <w:sz w:val="24"/>
          <w:szCs w:val="24"/>
        </w:rPr>
      </w:pPr>
    </w:p>
    <w:p w:rsidR="00E90C7F" w:rsidRPr="00307ADC" w:rsidRDefault="00E90C7F" w:rsidP="00E90C7F">
      <w:pPr>
        <w:spacing w:after="0" w:line="240" w:lineRule="auto"/>
        <w:jc w:val="both"/>
        <w:rPr>
          <w:rFonts w:ascii="Times New Roman" w:hAnsi="Times New Roman"/>
          <w:sz w:val="24"/>
          <w:szCs w:val="24"/>
        </w:rPr>
      </w:pPr>
    </w:p>
    <w:p w:rsidR="00E90C7F" w:rsidRPr="00307ADC" w:rsidRDefault="00E90C7F" w:rsidP="00E90C7F">
      <w:pPr>
        <w:spacing w:after="0" w:line="240" w:lineRule="auto"/>
        <w:jc w:val="both"/>
        <w:rPr>
          <w:rFonts w:ascii="Times New Roman" w:hAnsi="Times New Roman"/>
          <w:sz w:val="24"/>
          <w:szCs w:val="24"/>
        </w:rPr>
      </w:pPr>
    </w:p>
    <w:p w:rsidR="00E90C7F" w:rsidRPr="00307ADC" w:rsidRDefault="00E90C7F" w:rsidP="00E90C7F">
      <w:pPr>
        <w:spacing w:after="0" w:line="240" w:lineRule="auto"/>
        <w:jc w:val="both"/>
        <w:rPr>
          <w:rFonts w:ascii="Times New Roman" w:hAnsi="Times New Roman"/>
          <w:sz w:val="24"/>
          <w:szCs w:val="24"/>
        </w:rPr>
      </w:pPr>
      <w:r w:rsidRPr="00307ADC">
        <w:rPr>
          <w:rFonts w:ascii="Times New Roman" w:hAnsi="Times New Roman"/>
          <w:sz w:val="24"/>
          <w:szCs w:val="24"/>
        </w:rPr>
        <w:t>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w:t>
      </w:r>
    </w:p>
    <w:p w:rsidR="00E90C7F" w:rsidRPr="00307ADC" w:rsidRDefault="00E90C7F" w:rsidP="00E90C7F">
      <w:pPr>
        <w:spacing w:after="0" w:line="240" w:lineRule="auto"/>
        <w:jc w:val="both"/>
        <w:rPr>
          <w:rFonts w:ascii="Times New Roman" w:hAnsi="Times New Roman"/>
          <w:sz w:val="24"/>
          <w:szCs w:val="24"/>
        </w:rPr>
      </w:pPr>
      <w:r w:rsidRPr="00307ADC">
        <w:rPr>
          <w:rFonts w:ascii="Times New Roman" w:hAnsi="Times New Roman"/>
          <w:sz w:val="24"/>
          <w:szCs w:val="24"/>
        </w:rPr>
        <w:t xml:space="preserve">         підпис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О.Д. </w:t>
      </w:r>
    </w:p>
    <w:p w:rsidR="00E90C7F" w:rsidRPr="00307ADC" w:rsidRDefault="00E90C7F" w:rsidP="00E90C7F">
      <w:pPr>
        <w:spacing w:after="0" w:line="240" w:lineRule="auto"/>
        <w:jc w:val="both"/>
        <w:rPr>
          <w:rFonts w:ascii="Times New Roman" w:hAnsi="Times New Roman"/>
          <w:sz w:val="24"/>
          <w:szCs w:val="24"/>
        </w:rPr>
      </w:pPr>
    </w:p>
    <w:p w:rsidR="00E90C7F" w:rsidRPr="00307ADC" w:rsidRDefault="00E90C7F" w:rsidP="00E90C7F">
      <w:pPr>
        <w:spacing w:after="0" w:line="240" w:lineRule="auto"/>
        <w:jc w:val="both"/>
        <w:rPr>
          <w:rFonts w:ascii="Times New Roman" w:hAnsi="Times New Roman"/>
          <w:sz w:val="24"/>
          <w:szCs w:val="24"/>
        </w:rPr>
      </w:pPr>
      <w:r w:rsidRPr="00307ADC">
        <w:rPr>
          <w:rFonts w:ascii="Times New Roman" w:hAnsi="Times New Roman"/>
          <w:sz w:val="24"/>
          <w:szCs w:val="24"/>
        </w:rPr>
        <w:t>ТОВ «</w:t>
      </w:r>
      <w:proofErr w:type="spellStart"/>
      <w:r w:rsidRPr="00307ADC">
        <w:rPr>
          <w:rFonts w:ascii="Times New Roman" w:hAnsi="Times New Roman"/>
          <w:sz w:val="24"/>
          <w:szCs w:val="24"/>
        </w:rPr>
        <w:t>Будкар</w:t>
      </w:r>
      <w:proofErr w:type="spellEnd"/>
      <w:r w:rsidRPr="00307ADC">
        <w:rPr>
          <w:rFonts w:ascii="Times New Roman" w:hAnsi="Times New Roman"/>
          <w:sz w:val="24"/>
          <w:szCs w:val="24"/>
        </w:rPr>
        <w:t xml:space="preserve">» </w:t>
      </w:r>
    </w:p>
    <w:p w:rsidR="00E90C7F" w:rsidRPr="00307ADC" w:rsidRDefault="00E90C7F" w:rsidP="00E90C7F">
      <w:pPr>
        <w:tabs>
          <w:tab w:val="left" w:pos="375"/>
          <w:tab w:val="left" w:pos="1815"/>
        </w:tabs>
        <w:spacing w:after="0" w:line="240" w:lineRule="auto"/>
        <w:jc w:val="both"/>
        <w:rPr>
          <w:rFonts w:ascii="Times New Roman" w:hAnsi="Times New Roman"/>
          <w:sz w:val="24"/>
          <w:szCs w:val="24"/>
        </w:rPr>
      </w:pPr>
      <w:r w:rsidRPr="00307ADC">
        <w:rPr>
          <w:rFonts w:ascii="Times New Roman" w:hAnsi="Times New Roman"/>
          <w:sz w:val="24"/>
          <w:szCs w:val="24"/>
        </w:rPr>
        <w:tab/>
        <w:t xml:space="preserve">       підпис</w:t>
      </w:r>
      <w:r w:rsidRPr="00307ADC">
        <w:rPr>
          <w:rFonts w:ascii="Times New Roman" w:hAnsi="Times New Roman"/>
          <w:sz w:val="24"/>
          <w:szCs w:val="24"/>
        </w:rPr>
        <w:tab/>
        <w:t xml:space="preserve">  </w:t>
      </w:r>
      <w:proofErr w:type="spellStart"/>
      <w:r w:rsidRPr="00307ADC">
        <w:rPr>
          <w:rFonts w:ascii="Times New Roman" w:hAnsi="Times New Roman"/>
          <w:sz w:val="24"/>
          <w:szCs w:val="24"/>
        </w:rPr>
        <w:t>Аресьєв</w:t>
      </w:r>
      <w:proofErr w:type="spellEnd"/>
      <w:r w:rsidRPr="00307ADC">
        <w:rPr>
          <w:rFonts w:ascii="Times New Roman" w:hAnsi="Times New Roman"/>
          <w:sz w:val="24"/>
          <w:szCs w:val="24"/>
        </w:rPr>
        <w:t xml:space="preserve"> Г.Р.</w:t>
      </w:r>
    </w:p>
    <w:p w:rsidR="00C47580" w:rsidRPr="00307ADC" w:rsidRDefault="00C47580">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C47580">
      <w:pPr>
        <w:spacing w:after="0" w:line="264" w:lineRule="auto"/>
        <w:ind w:left="4536"/>
        <w:jc w:val="both"/>
        <w:rPr>
          <w:rFonts w:ascii="Times New Roman" w:hAnsi="Times New Roman"/>
          <w:b/>
          <w:sz w:val="24"/>
          <w:szCs w:val="24"/>
        </w:rPr>
      </w:pPr>
      <w:r w:rsidRPr="00307ADC">
        <w:rPr>
          <w:rFonts w:ascii="Times New Roman" w:hAnsi="Times New Roman"/>
          <w:b/>
          <w:sz w:val="24"/>
          <w:szCs w:val="24"/>
        </w:rPr>
        <w:lastRenderedPageBreak/>
        <w:t xml:space="preserve">До </w:t>
      </w:r>
      <w:r w:rsidR="00C47580" w:rsidRPr="00307ADC">
        <w:rPr>
          <w:rFonts w:ascii="Times New Roman" w:hAnsi="Times New Roman"/>
          <w:b/>
          <w:sz w:val="24"/>
          <w:szCs w:val="24"/>
        </w:rPr>
        <w:t>г</w:t>
      </w:r>
      <w:r w:rsidRPr="00307ADC">
        <w:rPr>
          <w:rFonts w:ascii="Times New Roman" w:hAnsi="Times New Roman"/>
          <w:b/>
          <w:sz w:val="24"/>
          <w:szCs w:val="24"/>
        </w:rPr>
        <w:t>осподарського суду Вінницької області</w:t>
      </w:r>
    </w:p>
    <w:p w:rsidR="00E90C7F" w:rsidRPr="00307ADC" w:rsidRDefault="00E90C7F" w:rsidP="00C47580">
      <w:pPr>
        <w:tabs>
          <w:tab w:val="left" w:pos="3690"/>
        </w:tabs>
        <w:spacing w:after="0" w:line="264" w:lineRule="auto"/>
        <w:ind w:left="4536"/>
        <w:jc w:val="both"/>
        <w:rPr>
          <w:rFonts w:ascii="Times New Roman" w:hAnsi="Times New Roman"/>
          <w:b/>
          <w:sz w:val="24"/>
          <w:szCs w:val="24"/>
        </w:rPr>
      </w:pPr>
      <w:r w:rsidRPr="00307ADC">
        <w:rPr>
          <w:rFonts w:ascii="Times New Roman" w:hAnsi="Times New Roman"/>
          <w:b/>
          <w:sz w:val="24"/>
          <w:szCs w:val="24"/>
        </w:rPr>
        <w:t>ТОВ «Колос»</w:t>
      </w: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C47580">
      <w:pPr>
        <w:tabs>
          <w:tab w:val="left" w:pos="3105"/>
        </w:tabs>
        <w:spacing w:after="0" w:line="264" w:lineRule="auto"/>
        <w:ind w:firstLine="708"/>
        <w:jc w:val="center"/>
        <w:rPr>
          <w:rFonts w:ascii="Times New Roman" w:hAnsi="Times New Roman"/>
          <w:sz w:val="24"/>
          <w:szCs w:val="24"/>
        </w:rPr>
      </w:pPr>
      <w:r w:rsidRPr="00307ADC">
        <w:rPr>
          <w:rFonts w:ascii="Times New Roman" w:hAnsi="Times New Roman"/>
          <w:sz w:val="24"/>
          <w:szCs w:val="24"/>
        </w:rPr>
        <w:t xml:space="preserve">П О Я С Н Е Н </w:t>
      </w:r>
      <w:proofErr w:type="spellStart"/>
      <w:r w:rsidRPr="00307ADC">
        <w:rPr>
          <w:rFonts w:ascii="Times New Roman" w:hAnsi="Times New Roman"/>
          <w:sz w:val="24"/>
          <w:szCs w:val="24"/>
        </w:rPr>
        <w:t>Н</w:t>
      </w:r>
      <w:proofErr w:type="spellEnd"/>
      <w:r w:rsidRPr="00307ADC">
        <w:rPr>
          <w:rFonts w:ascii="Times New Roman" w:hAnsi="Times New Roman"/>
          <w:sz w:val="24"/>
          <w:szCs w:val="24"/>
        </w:rPr>
        <w:t xml:space="preserve"> Я  Н А  В І Д З И В</w:t>
      </w:r>
    </w:p>
    <w:p w:rsidR="00E90C7F" w:rsidRPr="00307ADC" w:rsidRDefault="00E90C7F" w:rsidP="00E90C7F">
      <w:pPr>
        <w:tabs>
          <w:tab w:val="left" w:pos="3105"/>
        </w:tabs>
        <w:spacing w:after="0" w:line="264" w:lineRule="auto"/>
        <w:ind w:firstLine="708"/>
        <w:jc w:val="both"/>
        <w:rPr>
          <w:rFonts w:ascii="Times New Roman" w:hAnsi="Times New Roman"/>
          <w:sz w:val="24"/>
          <w:szCs w:val="24"/>
        </w:rPr>
      </w:pPr>
    </w:p>
    <w:p w:rsidR="00E90C7F" w:rsidRPr="00307ADC" w:rsidRDefault="00E90C7F" w:rsidP="00E90C7F">
      <w:pPr>
        <w:tabs>
          <w:tab w:val="left" w:pos="3105"/>
        </w:tabs>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Товариство категорично заперечує проти доводів відповідача у справі, оскільки проведені ремонті роботи на території приміщень відповідача не стосуються правовідносин сторін за відповідним договором, сторонами не було узгоджено збільшення вартості послуг. Крім цього, наявність заборгованості не є підставою неповернення належного власнику майна. Також доводи відповідача жодним чином не відповідають фактичним обставина та суперечать умовам договору зберігання та нормам чинного законодавства, у зв’язку з чим просимо суд не брати до уваги заперечення відповідача та задовольнити позов </w:t>
      </w:r>
      <w:r w:rsidR="00D81E99" w:rsidRPr="00307ADC">
        <w:rPr>
          <w:rFonts w:ascii="Times New Roman" w:hAnsi="Times New Roman"/>
          <w:sz w:val="24"/>
          <w:szCs w:val="24"/>
        </w:rPr>
        <w:t>у</w:t>
      </w:r>
      <w:r w:rsidRPr="00307ADC">
        <w:rPr>
          <w:rFonts w:ascii="Times New Roman" w:hAnsi="Times New Roman"/>
          <w:sz w:val="24"/>
          <w:szCs w:val="24"/>
        </w:rPr>
        <w:t xml:space="preserve"> повному обсязі.</w:t>
      </w:r>
    </w:p>
    <w:p w:rsidR="00E90C7F" w:rsidRPr="00307ADC" w:rsidRDefault="00E90C7F" w:rsidP="00E90C7F">
      <w:pPr>
        <w:tabs>
          <w:tab w:val="left" w:pos="3105"/>
        </w:tabs>
        <w:spacing w:after="0" w:line="264" w:lineRule="auto"/>
        <w:ind w:firstLine="708"/>
        <w:rPr>
          <w:rFonts w:ascii="Times New Roman" w:hAnsi="Times New Roman"/>
          <w:sz w:val="24"/>
          <w:szCs w:val="24"/>
        </w:rPr>
      </w:pPr>
    </w:p>
    <w:p w:rsidR="00E90C7F" w:rsidRPr="00307ADC" w:rsidRDefault="00E90C7F" w:rsidP="00E90C7F">
      <w:pPr>
        <w:tabs>
          <w:tab w:val="left" w:pos="3105"/>
        </w:tabs>
        <w:spacing w:after="0" w:line="264" w:lineRule="auto"/>
        <w:ind w:firstLine="708"/>
        <w:rPr>
          <w:rFonts w:ascii="Times New Roman" w:hAnsi="Times New Roman"/>
          <w:sz w:val="24"/>
          <w:szCs w:val="24"/>
        </w:rPr>
      </w:pPr>
    </w:p>
    <w:p w:rsidR="00E90C7F" w:rsidRPr="00307ADC" w:rsidRDefault="00E90C7F" w:rsidP="00E90C7F">
      <w:pPr>
        <w:tabs>
          <w:tab w:val="center" w:pos="4677"/>
          <w:tab w:val="left" w:pos="7125"/>
        </w:tabs>
        <w:spacing w:after="0" w:line="264" w:lineRule="auto"/>
        <w:jc w:val="both"/>
        <w:rPr>
          <w:rFonts w:ascii="Times New Roman" w:hAnsi="Times New Roman"/>
          <w:sz w:val="24"/>
          <w:szCs w:val="24"/>
        </w:rPr>
      </w:pPr>
    </w:p>
    <w:p w:rsidR="00E90C7F" w:rsidRPr="00307ADC" w:rsidRDefault="00E90C7F" w:rsidP="00E90C7F">
      <w:pPr>
        <w:tabs>
          <w:tab w:val="center" w:pos="4677"/>
          <w:tab w:val="left" w:pos="7125"/>
        </w:tabs>
        <w:spacing w:after="0" w:line="264" w:lineRule="auto"/>
        <w:jc w:val="both"/>
        <w:rPr>
          <w:rFonts w:ascii="Times New Roman" w:hAnsi="Times New Roman"/>
          <w:sz w:val="24"/>
          <w:szCs w:val="24"/>
        </w:rPr>
      </w:pPr>
    </w:p>
    <w:p w:rsidR="00E90C7F" w:rsidRPr="00307ADC" w:rsidRDefault="00E90C7F" w:rsidP="00E90C7F">
      <w:pPr>
        <w:tabs>
          <w:tab w:val="center" w:pos="4677"/>
          <w:tab w:val="left" w:pos="7125"/>
        </w:tabs>
        <w:spacing w:after="0" w:line="264" w:lineRule="auto"/>
        <w:jc w:val="both"/>
        <w:rPr>
          <w:rFonts w:ascii="Times New Roman" w:hAnsi="Times New Roman"/>
          <w:sz w:val="24"/>
          <w:szCs w:val="24"/>
        </w:rPr>
      </w:pPr>
      <w:r w:rsidRPr="00307ADC">
        <w:rPr>
          <w:rFonts w:ascii="Times New Roman" w:hAnsi="Times New Roman"/>
          <w:sz w:val="24"/>
          <w:szCs w:val="24"/>
        </w:rPr>
        <w:t>Директор ТОВ «Колос»</w:t>
      </w:r>
      <w:r w:rsidRPr="00307ADC">
        <w:rPr>
          <w:rFonts w:ascii="Times New Roman" w:hAnsi="Times New Roman"/>
          <w:sz w:val="24"/>
          <w:szCs w:val="24"/>
        </w:rPr>
        <w:tab/>
        <w:t xml:space="preserve">    підпис</w:t>
      </w:r>
      <w:r w:rsidRPr="00307ADC">
        <w:rPr>
          <w:rFonts w:ascii="Times New Roman" w:hAnsi="Times New Roman"/>
          <w:sz w:val="24"/>
          <w:szCs w:val="24"/>
        </w:rPr>
        <w:tab/>
        <w:t xml:space="preserve">    Г.Ш. Власенко </w:t>
      </w:r>
    </w:p>
    <w:p w:rsidR="00E90C7F" w:rsidRPr="00307ADC" w:rsidRDefault="00E90C7F" w:rsidP="00E90C7F">
      <w:pPr>
        <w:tabs>
          <w:tab w:val="left" w:pos="3105"/>
        </w:tabs>
        <w:spacing w:after="0" w:line="264" w:lineRule="auto"/>
        <w:rPr>
          <w:rFonts w:ascii="Times New Roman" w:hAnsi="Times New Roman"/>
          <w:sz w:val="24"/>
          <w:szCs w:val="24"/>
        </w:rPr>
      </w:pPr>
      <w:r w:rsidRPr="00307ADC">
        <w:rPr>
          <w:rFonts w:ascii="Times New Roman" w:hAnsi="Times New Roman"/>
          <w:sz w:val="24"/>
          <w:szCs w:val="24"/>
        </w:rPr>
        <w:t>02.03.2018</w:t>
      </w:r>
    </w:p>
    <w:p w:rsidR="00E90C7F" w:rsidRPr="00307ADC" w:rsidRDefault="00E90C7F" w:rsidP="00E90C7F">
      <w:pPr>
        <w:tabs>
          <w:tab w:val="left" w:pos="3105"/>
        </w:tabs>
        <w:spacing w:after="0" w:line="264" w:lineRule="auto"/>
        <w:ind w:firstLine="708"/>
        <w:rPr>
          <w:rFonts w:ascii="Times New Roman" w:hAnsi="Times New Roman"/>
          <w:sz w:val="24"/>
          <w:szCs w:val="24"/>
        </w:rPr>
      </w:pPr>
    </w:p>
    <w:p w:rsidR="00C47580" w:rsidRPr="00307ADC" w:rsidRDefault="00C47580">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90C7F">
      <w:pPr>
        <w:jc w:val="center"/>
        <w:rPr>
          <w:sz w:val="24"/>
          <w:szCs w:val="24"/>
        </w:rPr>
      </w:pPr>
      <w:r w:rsidRPr="00307ADC">
        <w:rPr>
          <w:rFonts w:ascii="Times New Roman" w:hAnsi="Times New Roman"/>
          <w:noProof/>
          <w:sz w:val="24"/>
          <w:szCs w:val="24"/>
          <w:lang w:val="ru-RU" w:eastAsia="ru-RU"/>
        </w:rPr>
        <w:lastRenderedPageBreak/>
        <w:drawing>
          <wp:inline distT="0" distB="0" distL="0" distR="0" wp14:anchorId="495FF947" wp14:editId="01EB060B">
            <wp:extent cx="571500" cy="762000"/>
            <wp:effectExtent l="19050" t="0" r="0" b="0"/>
            <wp:docPr id="2" name="Рисунок 2"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Державний герб України"/>
                    <pic:cNvPicPr>
                      <a:picLocks noChangeAspect="1" noChangeArrowheads="1"/>
                    </pic:cNvPicPr>
                  </pic:nvPicPr>
                  <pic:blipFill>
                    <a:blip r:embed="rId9"/>
                    <a:srcRect/>
                    <a:stretch>
                      <a:fillRect/>
                    </a:stretch>
                  </pic:blipFill>
                  <pic:spPr bwMode="auto">
                    <a:xfrm>
                      <a:off x="0" y="0"/>
                      <a:ext cx="571500" cy="762000"/>
                    </a:xfrm>
                    <a:prstGeom prst="rect">
                      <a:avLst/>
                    </a:prstGeom>
                    <a:noFill/>
                    <a:ln w="9525">
                      <a:noFill/>
                      <a:miter lim="800000"/>
                      <a:headEnd/>
                      <a:tailEnd/>
                    </a:ln>
                  </pic:spPr>
                </pic:pic>
              </a:graphicData>
            </a:graphic>
          </wp:inline>
        </w:drawing>
      </w:r>
    </w:p>
    <w:p w:rsidR="00E90C7F" w:rsidRPr="00307ADC" w:rsidRDefault="00E90C7F" w:rsidP="00E90C7F">
      <w:pPr>
        <w:spacing w:after="0" w:line="264" w:lineRule="auto"/>
        <w:ind w:left="57" w:right="57"/>
        <w:jc w:val="center"/>
        <w:rPr>
          <w:rFonts w:ascii="Times New Roman" w:hAnsi="Times New Roman"/>
          <w:b/>
          <w:sz w:val="24"/>
          <w:szCs w:val="24"/>
        </w:rPr>
      </w:pPr>
      <w:r w:rsidRPr="00307ADC">
        <w:rPr>
          <w:rFonts w:ascii="Times New Roman" w:hAnsi="Times New Roman"/>
          <w:b/>
          <w:bCs/>
          <w:sz w:val="24"/>
          <w:szCs w:val="24"/>
          <w:lang w:eastAsia="ru-RU"/>
        </w:rPr>
        <w:t>ГОСПОДАРСЬКИЙ СУД ВІННИЦЬКОЇ ОБЛАСТІ</w:t>
      </w:r>
    </w:p>
    <w:p w:rsidR="00E90C7F" w:rsidRPr="00307ADC" w:rsidRDefault="00E90C7F" w:rsidP="00C47580">
      <w:pPr>
        <w:spacing w:after="0" w:line="264" w:lineRule="auto"/>
        <w:ind w:left="57" w:right="57"/>
        <w:jc w:val="center"/>
        <w:rPr>
          <w:rFonts w:ascii="Times New Roman" w:hAnsi="Times New Roman"/>
          <w:b/>
          <w:bCs/>
          <w:sz w:val="24"/>
          <w:szCs w:val="24"/>
          <w:lang w:eastAsia="ru-RU"/>
        </w:rPr>
      </w:pPr>
      <w:r w:rsidRPr="00307ADC">
        <w:rPr>
          <w:rFonts w:ascii="Times New Roman" w:hAnsi="Times New Roman"/>
          <w:b/>
          <w:bCs/>
          <w:sz w:val="24"/>
          <w:szCs w:val="24"/>
          <w:lang w:eastAsia="ru-RU"/>
        </w:rPr>
        <w:t>УХВАЛА</w:t>
      </w:r>
    </w:p>
    <w:p w:rsidR="00E90C7F" w:rsidRPr="00307ADC" w:rsidRDefault="00E90C7F" w:rsidP="00E90C7F">
      <w:pPr>
        <w:spacing w:after="0" w:line="264" w:lineRule="auto"/>
        <w:ind w:left="57" w:right="57"/>
        <w:jc w:val="center"/>
        <w:rPr>
          <w:rFonts w:ascii="Times New Roman" w:hAnsi="Times New Roman"/>
          <w:b/>
          <w:sz w:val="24"/>
          <w:szCs w:val="24"/>
          <w:lang w:eastAsia="ru-RU"/>
        </w:rPr>
      </w:pPr>
    </w:p>
    <w:p w:rsidR="00E90C7F" w:rsidRPr="00307ADC" w:rsidRDefault="00E90C7F" w:rsidP="00E90C7F">
      <w:pPr>
        <w:spacing w:after="0" w:line="264" w:lineRule="auto"/>
        <w:ind w:left="57" w:right="57" w:hanging="57"/>
        <w:rPr>
          <w:rFonts w:ascii="Times New Roman" w:hAnsi="Times New Roman"/>
          <w:b/>
          <w:sz w:val="24"/>
          <w:szCs w:val="24"/>
        </w:rPr>
      </w:pPr>
      <w:r w:rsidRPr="00307ADC">
        <w:rPr>
          <w:rFonts w:ascii="Times New Roman" w:hAnsi="Times New Roman"/>
          <w:b/>
          <w:sz w:val="24"/>
          <w:szCs w:val="24"/>
          <w:lang w:eastAsia="ru-RU"/>
        </w:rPr>
        <w:t>"06" березня 2018 року</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00C47580" w:rsidRPr="00307ADC">
        <w:rPr>
          <w:rFonts w:ascii="Times New Roman" w:hAnsi="Times New Roman"/>
          <w:b/>
          <w:bCs/>
          <w:sz w:val="24"/>
          <w:szCs w:val="24"/>
          <w:lang w:eastAsia="ru-RU"/>
        </w:rPr>
        <w:tab/>
      </w:r>
      <w:r w:rsidR="00C47580" w:rsidRPr="00307ADC">
        <w:rPr>
          <w:rFonts w:ascii="Times New Roman" w:hAnsi="Times New Roman"/>
          <w:b/>
          <w:bCs/>
          <w:sz w:val="24"/>
          <w:szCs w:val="24"/>
          <w:lang w:eastAsia="ru-RU"/>
        </w:rPr>
        <w:tab/>
      </w:r>
      <w:r w:rsidRPr="00307ADC">
        <w:rPr>
          <w:rFonts w:ascii="Times New Roman" w:hAnsi="Times New Roman"/>
          <w:b/>
          <w:bCs/>
          <w:sz w:val="24"/>
          <w:szCs w:val="24"/>
          <w:lang w:eastAsia="ru-RU"/>
        </w:rPr>
        <w:t xml:space="preserve">Справа </w:t>
      </w:r>
      <w:r w:rsidRPr="00307ADC">
        <w:rPr>
          <w:rFonts w:ascii="Times New Roman" w:hAnsi="Times New Roman"/>
          <w:b/>
          <w:sz w:val="24"/>
          <w:szCs w:val="24"/>
        </w:rPr>
        <w:t xml:space="preserve">№ </w:t>
      </w:r>
      <w:r w:rsidR="00561F31" w:rsidRPr="00307ADC">
        <w:rPr>
          <w:rFonts w:ascii="Times New Roman" w:hAnsi="Times New Roman"/>
          <w:b/>
          <w:sz w:val="24"/>
          <w:szCs w:val="24"/>
        </w:rPr>
        <w:t>008/000/00</w:t>
      </w:r>
    </w:p>
    <w:p w:rsidR="00E90C7F" w:rsidRPr="00307ADC" w:rsidRDefault="00E90C7F" w:rsidP="00E90C7F">
      <w:pPr>
        <w:spacing w:after="0" w:line="264" w:lineRule="auto"/>
        <w:ind w:left="57" w:right="57" w:hanging="57"/>
        <w:rPr>
          <w:rFonts w:ascii="Times New Roman" w:hAnsi="Times New Roman"/>
          <w:b/>
          <w:sz w:val="24"/>
          <w:szCs w:val="24"/>
        </w:rPr>
      </w:pP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
          <w:bCs/>
          <w:sz w:val="24"/>
          <w:szCs w:val="24"/>
          <w:lang w:eastAsia="ru-RU"/>
        </w:rPr>
        <w:t>за позовом</w:t>
      </w:r>
      <w:r w:rsidRPr="00307ADC">
        <w:rPr>
          <w:rFonts w:ascii="Times New Roman" w:hAnsi="Times New Roman"/>
          <w:bCs/>
          <w:sz w:val="24"/>
          <w:szCs w:val="24"/>
          <w:lang w:eastAsia="ru-RU"/>
        </w:rPr>
        <w:t xml:space="preserve"> </w:t>
      </w:r>
      <w:r w:rsidR="00C47580" w:rsidRPr="00307ADC">
        <w:rPr>
          <w:rFonts w:ascii="Times New Roman" w:hAnsi="Times New Roman"/>
          <w:bCs/>
          <w:sz w:val="24"/>
          <w:szCs w:val="24"/>
          <w:lang w:eastAsia="ru-RU"/>
        </w:rPr>
        <w:t>т</w:t>
      </w:r>
      <w:r w:rsidRPr="00307ADC">
        <w:rPr>
          <w:rFonts w:ascii="Times New Roman" w:hAnsi="Times New Roman"/>
          <w:sz w:val="24"/>
          <w:szCs w:val="24"/>
          <w:lang w:eastAsia="ru-RU"/>
        </w:rPr>
        <w:t xml:space="preserve">овариства з обмеженою відповідальністю «Колос», м. Вінниця </w:t>
      </w: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
          <w:sz w:val="24"/>
          <w:szCs w:val="24"/>
          <w:lang w:eastAsia="ru-RU"/>
        </w:rPr>
        <w:t>до</w:t>
      </w:r>
      <w:r w:rsidRPr="00307ADC">
        <w:rPr>
          <w:rFonts w:ascii="Times New Roman" w:hAnsi="Times New Roman"/>
          <w:sz w:val="24"/>
          <w:szCs w:val="24"/>
          <w:lang w:eastAsia="ru-RU"/>
        </w:rPr>
        <w:t xml:space="preserve"> </w:t>
      </w:r>
      <w:r w:rsidR="00C47580" w:rsidRPr="00307ADC">
        <w:rPr>
          <w:rFonts w:ascii="Times New Roman" w:hAnsi="Times New Roman"/>
          <w:sz w:val="24"/>
          <w:szCs w:val="24"/>
          <w:lang w:eastAsia="ru-RU"/>
        </w:rPr>
        <w:t>п</w:t>
      </w:r>
      <w:r w:rsidRPr="00307ADC">
        <w:rPr>
          <w:rFonts w:ascii="Times New Roman" w:hAnsi="Times New Roman"/>
          <w:sz w:val="24"/>
          <w:szCs w:val="24"/>
          <w:lang w:eastAsia="ru-RU"/>
        </w:rPr>
        <w:t>риватного підприємства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 м. Вінниця</w:t>
      </w: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
          <w:sz w:val="24"/>
          <w:szCs w:val="24"/>
          <w:lang w:eastAsia="ru-RU"/>
        </w:rPr>
        <w:t>про</w:t>
      </w:r>
      <w:r w:rsidRPr="00307ADC">
        <w:rPr>
          <w:rFonts w:ascii="Times New Roman" w:hAnsi="Times New Roman"/>
          <w:sz w:val="24"/>
          <w:szCs w:val="24"/>
          <w:lang w:eastAsia="ru-RU"/>
        </w:rPr>
        <w:t xml:space="preserve"> розірвання договору зберігання</w:t>
      </w:r>
    </w:p>
    <w:p w:rsidR="00E90C7F"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Суддя </w:t>
      </w:r>
      <w:proofErr w:type="spellStart"/>
      <w:r w:rsidRPr="00307ADC">
        <w:rPr>
          <w:rFonts w:ascii="Times New Roman" w:hAnsi="Times New Roman"/>
          <w:bCs/>
          <w:sz w:val="24"/>
          <w:szCs w:val="24"/>
          <w:lang w:eastAsia="ru-RU"/>
        </w:rPr>
        <w:t>Бокарев</w:t>
      </w:r>
      <w:proofErr w:type="spellEnd"/>
      <w:r w:rsidRPr="00307ADC">
        <w:rPr>
          <w:rFonts w:ascii="Times New Roman" w:hAnsi="Times New Roman"/>
          <w:bCs/>
          <w:sz w:val="24"/>
          <w:szCs w:val="24"/>
          <w:lang w:eastAsia="ru-RU"/>
        </w:rPr>
        <w:t xml:space="preserve"> Г.О.</w:t>
      </w:r>
    </w:p>
    <w:p w:rsidR="00E90C7F"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при секретарі </w:t>
      </w:r>
      <w:proofErr w:type="spellStart"/>
      <w:r w:rsidRPr="00307ADC">
        <w:rPr>
          <w:rFonts w:ascii="Times New Roman" w:hAnsi="Times New Roman"/>
          <w:bCs/>
          <w:sz w:val="24"/>
          <w:szCs w:val="24"/>
          <w:lang w:eastAsia="ru-RU"/>
        </w:rPr>
        <w:t>Красновій</w:t>
      </w:r>
      <w:proofErr w:type="spellEnd"/>
      <w:r w:rsidRPr="00307ADC">
        <w:rPr>
          <w:rFonts w:ascii="Times New Roman" w:hAnsi="Times New Roman"/>
          <w:bCs/>
          <w:sz w:val="24"/>
          <w:szCs w:val="24"/>
          <w:lang w:eastAsia="ru-RU"/>
        </w:rPr>
        <w:t xml:space="preserve"> Н.В.</w:t>
      </w:r>
    </w:p>
    <w:p w:rsidR="00E90C7F" w:rsidRPr="00307ADC" w:rsidRDefault="00E90C7F" w:rsidP="00E90C7F">
      <w:pPr>
        <w:spacing w:after="0" w:line="264" w:lineRule="auto"/>
        <w:jc w:val="both"/>
        <w:rPr>
          <w:rFonts w:ascii="Times New Roman" w:hAnsi="Times New Roman"/>
          <w:b/>
          <w:bCs/>
          <w:sz w:val="24"/>
          <w:szCs w:val="24"/>
          <w:lang w:eastAsia="ru-RU"/>
        </w:rPr>
      </w:pPr>
      <w:r w:rsidRPr="00307ADC">
        <w:rPr>
          <w:rFonts w:ascii="Times New Roman" w:hAnsi="Times New Roman"/>
          <w:b/>
          <w:bCs/>
          <w:sz w:val="24"/>
          <w:szCs w:val="24"/>
          <w:lang w:eastAsia="ru-RU"/>
        </w:rPr>
        <w:t>Представники учасників справи:</w:t>
      </w:r>
    </w:p>
    <w:p w:rsidR="00E90C7F"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від позивача: Звонарьов О.Д. за довіреністю,</w:t>
      </w:r>
    </w:p>
    <w:p w:rsidR="00E90C7F"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від відповідача: </w:t>
      </w:r>
      <w:proofErr w:type="spellStart"/>
      <w:r w:rsidRPr="00307ADC">
        <w:rPr>
          <w:rFonts w:ascii="Times New Roman" w:hAnsi="Times New Roman"/>
          <w:bCs/>
          <w:sz w:val="24"/>
          <w:szCs w:val="24"/>
          <w:lang w:eastAsia="ru-RU"/>
        </w:rPr>
        <w:t>Цуренко</w:t>
      </w:r>
      <w:proofErr w:type="spellEnd"/>
      <w:r w:rsidRPr="00307ADC">
        <w:rPr>
          <w:rFonts w:ascii="Times New Roman" w:hAnsi="Times New Roman"/>
          <w:bCs/>
          <w:sz w:val="24"/>
          <w:szCs w:val="24"/>
          <w:lang w:eastAsia="ru-RU"/>
        </w:rPr>
        <w:t xml:space="preserve"> Т.С. за довіреністю</w:t>
      </w:r>
    </w:p>
    <w:p w:rsidR="00E90C7F" w:rsidRPr="00307ADC" w:rsidRDefault="00E90C7F" w:rsidP="00E90C7F">
      <w:pPr>
        <w:spacing w:after="0" w:line="264" w:lineRule="auto"/>
        <w:jc w:val="both"/>
        <w:rPr>
          <w:rFonts w:ascii="Times New Roman" w:hAnsi="Times New Roman"/>
          <w:bCs/>
          <w:sz w:val="24"/>
          <w:szCs w:val="24"/>
          <w:lang w:eastAsia="ru-RU"/>
        </w:rPr>
      </w:pPr>
    </w:p>
    <w:p w:rsidR="00E90C7F" w:rsidRPr="00307ADC" w:rsidRDefault="00E90C7F" w:rsidP="00E90C7F">
      <w:pPr>
        <w:spacing w:after="0" w:line="264" w:lineRule="auto"/>
        <w:ind w:left="57" w:right="57"/>
        <w:jc w:val="center"/>
        <w:rPr>
          <w:rFonts w:ascii="Times New Roman" w:hAnsi="Times New Roman"/>
          <w:b/>
          <w:sz w:val="24"/>
          <w:szCs w:val="24"/>
          <w:lang w:eastAsia="ru-RU"/>
        </w:rPr>
      </w:pPr>
      <w:r w:rsidRPr="00307ADC">
        <w:rPr>
          <w:rFonts w:ascii="Times New Roman" w:hAnsi="Times New Roman"/>
          <w:b/>
          <w:sz w:val="24"/>
          <w:szCs w:val="24"/>
          <w:lang w:eastAsia="ru-RU"/>
        </w:rPr>
        <w:t>ВСТАНОВИВ:</w:t>
      </w:r>
    </w:p>
    <w:p w:rsidR="00E90C7F" w:rsidRPr="00307ADC" w:rsidRDefault="00E90C7F" w:rsidP="00E90C7F">
      <w:pPr>
        <w:spacing w:after="0" w:line="264" w:lineRule="auto"/>
        <w:ind w:left="57" w:right="57" w:firstLine="651"/>
        <w:jc w:val="both"/>
        <w:rPr>
          <w:rFonts w:ascii="Times New Roman" w:hAnsi="Times New Roman"/>
          <w:sz w:val="24"/>
          <w:szCs w:val="24"/>
          <w:lang w:eastAsia="en-US"/>
        </w:rPr>
      </w:pPr>
      <w:r w:rsidRPr="00307ADC">
        <w:rPr>
          <w:rFonts w:ascii="Times New Roman" w:hAnsi="Times New Roman"/>
          <w:sz w:val="24"/>
          <w:szCs w:val="24"/>
          <w:lang w:eastAsia="ru-RU"/>
        </w:rPr>
        <w:t xml:space="preserve">ТОВ «Колос» </w:t>
      </w:r>
      <w:r w:rsidRPr="00307ADC">
        <w:rPr>
          <w:rFonts w:ascii="Times New Roman" w:hAnsi="Times New Roman"/>
          <w:sz w:val="24"/>
          <w:szCs w:val="24"/>
          <w:lang w:eastAsia="en-US"/>
        </w:rPr>
        <w:t xml:space="preserve">звернулося до </w:t>
      </w:r>
      <w:r w:rsidR="00C47580"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Вінницької області з позовною заявою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про розірвання договору  зберігання від 12.11.2016 № 3467.</w:t>
      </w:r>
    </w:p>
    <w:p w:rsidR="00E90C7F" w:rsidRPr="00307ADC" w:rsidRDefault="00E90C7F" w:rsidP="00E90C7F">
      <w:pPr>
        <w:spacing w:after="0" w:line="264" w:lineRule="auto"/>
        <w:ind w:left="57" w:right="57" w:firstLine="651"/>
        <w:jc w:val="both"/>
        <w:rPr>
          <w:rFonts w:ascii="Times New Roman" w:hAnsi="Times New Roman"/>
          <w:sz w:val="24"/>
          <w:szCs w:val="24"/>
          <w:lang w:eastAsia="en-US"/>
        </w:rPr>
      </w:pPr>
      <w:r w:rsidRPr="00307ADC">
        <w:rPr>
          <w:rFonts w:ascii="Times New Roman" w:hAnsi="Times New Roman"/>
          <w:sz w:val="24"/>
          <w:szCs w:val="24"/>
          <w:lang w:eastAsia="en-US"/>
        </w:rPr>
        <w:t>Позовні вимоги обґрунтовані посиланням на те, що відповідачем порушені істотні умови договору.</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Ухвалою </w:t>
      </w:r>
      <w:r w:rsidR="00C47580" w:rsidRPr="00307ADC">
        <w:rPr>
          <w:rFonts w:ascii="Times New Roman" w:hAnsi="Times New Roman"/>
          <w:color w:val="000000"/>
          <w:sz w:val="24"/>
          <w:szCs w:val="24"/>
          <w:lang w:eastAsia="ru-RU"/>
        </w:rPr>
        <w:t>г</w:t>
      </w:r>
      <w:r w:rsidRPr="00307ADC">
        <w:rPr>
          <w:rFonts w:ascii="Times New Roman" w:hAnsi="Times New Roman"/>
          <w:color w:val="000000"/>
          <w:sz w:val="24"/>
          <w:szCs w:val="24"/>
          <w:lang w:eastAsia="ru-RU"/>
        </w:rPr>
        <w:t>осподарського суду Вінницької області від 28.01.2018 відкрито провадження у справі та призначено підготовче судове засідання на 06.03.2018.</w:t>
      </w:r>
    </w:p>
    <w:p w:rsidR="00E90C7F" w:rsidRPr="00307ADC" w:rsidRDefault="00E90C7F" w:rsidP="00E90C7F">
      <w:pPr>
        <w:spacing w:after="0" w:line="264" w:lineRule="auto"/>
        <w:ind w:left="57" w:right="57" w:firstLine="651"/>
        <w:jc w:val="both"/>
        <w:rPr>
          <w:rFonts w:ascii="Times New Roman" w:hAnsi="Times New Roman"/>
          <w:sz w:val="24"/>
          <w:szCs w:val="24"/>
          <w:lang w:eastAsia="ru-RU"/>
        </w:rPr>
      </w:pPr>
      <w:r w:rsidRPr="00307ADC">
        <w:rPr>
          <w:rFonts w:ascii="Times New Roman" w:hAnsi="Times New Roman"/>
          <w:sz w:val="24"/>
          <w:szCs w:val="24"/>
          <w:lang w:eastAsia="ru-RU"/>
        </w:rPr>
        <w:t>Відповідачем через відділ діловодства суду було подано відзив на позов від 24.02.2018 з додатками. За відзивом на позовну заяву відповідач проти позову заперечує та зазначає, що ним не порушувались умови договору зберігання.</w:t>
      </w:r>
    </w:p>
    <w:p w:rsidR="00E90C7F" w:rsidRPr="00307ADC" w:rsidRDefault="00E90C7F" w:rsidP="00E90C7F">
      <w:pPr>
        <w:spacing w:after="0" w:line="264" w:lineRule="auto"/>
        <w:ind w:left="57" w:right="57" w:firstLine="651"/>
        <w:jc w:val="both"/>
        <w:rPr>
          <w:rFonts w:ascii="Times New Roman" w:hAnsi="Times New Roman"/>
          <w:sz w:val="24"/>
          <w:szCs w:val="24"/>
          <w:lang w:eastAsia="ru-RU"/>
        </w:rPr>
      </w:pPr>
      <w:r w:rsidRPr="00307ADC">
        <w:rPr>
          <w:rFonts w:ascii="Times New Roman" w:hAnsi="Times New Roman"/>
          <w:sz w:val="24"/>
          <w:szCs w:val="24"/>
          <w:lang w:eastAsia="ru-RU"/>
        </w:rPr>
        <w:t>Позивачем надані пояснення на відзив.</w:t>
      </w:r>
    </w:p>
    <w:p w:rsidR="00E90C7F" w:rsidRPr="00307ADC" w:rsidRDefault="00E90C7F" w:rsidP="00C47580">
      <w:pPr>
        <w:spacing w:after="0" w:line="264" w:lineRule="auto"/>
        <w:ind w:firstLine="709"/>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У підготовчому засіданні представник позивача підтримав позовні вимоги, а відповідач заперечив проти позову.</w:t>
      </w:r>
    </w:p>
    <w:p w:rsidR="00E90C7F" w:rsidRPr="00307ADC" w:rsidRDefault="00E90C7F" w:rsidP="00C47580">
      <w:pPr>
        <w:spacing w:after="0" w:line="264" w:lineRule="auto"/>
        <w:ind w:firstLine="709"/>
        <w:jc w:val="both"/>
        <w:rPr>
          <w:rFonts w:ascii="Times New Roman" w:hAnsi="Times New Roman"/>
          <w:sz w:val="24"/>
          <w:szCs w:val="24"/>
          <w:lang w:eastAsia="ru-RU"/>
        </w:rPr>
      </w:pPr>
      <w:r w:rsidRPr="00307ADC">
        <w:rPr>
          <w:rFonts w:ascii="Times New Roman" w:hAnsi="Times New Roman"/>
          <w:sz w:val="24"/>
          <w:szCs w:val="24"/>
          <w:lang w:eastAsia="ru-RU"/>
        </w:rPr>
        <w:t xml:space="preserve">В судовому засіданні 06.03.2018 судом встановлено, що під час підготовчого судового засідання вирішені питання, зазначені у ч. 2 </w:t>
      </w:r>
      <w:hyperlink r:id="rId22" w:anchor="1425"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182 ГПК України</w:t>
        </w:r>
      </w:hyperlink>
      <w:r w:rsidRPr="00307ADC">
        <w:rPr>
          <w:rFonts w:ascii="Times New Roman" w:hAnsi="Times New Roman"/>
          <w:sz w:val="24"/>
          <w:szCs w:val="24"/>
          <w:lang w:eastAsia="ru-RU"/>
        </w:rPr>
        <w:t xml:space="preserve">, судом в порядку ч. 5 ст. </w:t>
      </w:r>
      <w:hyperlink r:id="rId23" w:anchor="1467"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185 ГПК України</w:t>
        </w:r>
      </w:hyperlink>
      <w:r w:rsidRPr="00307ADC">
        <w:rPr>
          <w:rFonts w:ascii="Times New Roman" w:hAnsi="Times New Roman"/>
          <w:sz w:val="24"/>
          <w:szCs w:val="24"/>
          <w:lang w:eastAsia="ru-RU"/>
        </w:rPr>
        <w:t xml:space="preserve"> з'ясовано думку представників учасників справи щодо дати призначення судового засідання для розгляду справи по суті.</w:t>
      </w:r>
    </w:p>
    <w:p w:rsidR="00E90C7F" w:rsidRPr="00307ADC" w:rsidRDefault="00E90C7F" w:rsidP="00E90C7F">
      <w:pPr>
        <w:spacing w:after="0" w:line="264" w:lineRule="auto"/>
        <w:ind w:left="57" w:right="57" w:firstLine="651"/>
        <w:jc w:val="both"/>
        <w:rPr>
          <w:rFonts w:ascii="Times New Roman" w:hAnsi="Times New Roman"/>
          <w:sz w:val="24"/>
          <w:szCs w:val="24"/>
          <w:lang w:eastAsia="ru-RU"/>
        </w:rPr>
      </w:pPr>
      <w:r w:rsidRPr="00307ADC">
        <w:rPr>
          <w:rFonts w:ascii="Times New Roman" w:hAnsi="Times New Roman"/>
          <w:sz w:val="24"/>
          <w:szCs w:val="24"/>
          <w:lang w:eastAsia="ru-RU"/>
        </w:rPr>
        <w:t>Відповідно до п. 3 ч. 2 ст. 185 ГПК України за результатами підготовчого засідання суд постановляє ухвалу про закриття підготовчого провадження та призначення справи до судового розгляду по суті.</w:t>
      </w:r>
    </w:p>
    <w:p w:rsidR="00E90C7F" w:rsidRPr="00307ADC" w:rsidRDefault="00E90C7F" w:rsidP="00E90C7F">
      <w:pPr>
        <w:spacing w:after="0" w:line="264" w:lineRule="auto"/>
        <w:ind w:left="57" w:right="57" w:firstLine="651"/>
        <w:jc w:val="both"/>
        <w:rPr>
          <w:rFonts w:ascii="Times New Roman" w:hAnsi="Times New Roman"/>
          <w:sz w:val="24"/>
          <w:szCs w:val="24"/>
          <w:lang w:eastAsia="ru-RU"/>
        </w:rPr>
      </w:pPr>
      <w:r w:rsidRPr="00307ADC">
        <w:rPr>
          <w:rFonts w:ascii="Times New Roman" w:hAnsi="Times New Roman"/>
          <w:sz w:val="24"/>
          <w:szCs w:val="24"/>
          <w:lang w:eastAsia="ru-RU"/>
        </w:rPr>
        <w:t>Врахувавши викладене вище, з огляду на те, що під час підготовчого судового засідання вирішені питання, зазначені у ч. 2 ст. 182 ГПК України, суд дійшов висновку про закриття підготовчого провадження та призначення справи до судового розгляду по суті.</w:t>
      </w:r>
    </w:p>
    <w:p w:rsidR="00E90C7F" w:rsidRPr="00307ADC" w:rsidRDefault="00E90C7F" w:rsidP="00E90C7F">
      <w:pPr>
        <w:spacing w:after="0" w:line="264" w:lineRule="auto"/>
        <w:ind w:left="57" w:right="57" w:firstLine="651"/>
        <w:jc w:val="both"/>
        <w:rPr>
          <w:rFonts w:ascii="Times New Roman" w:hAnsi="Times New Roman"/>
          <w:sz w:val="24"/>
          <w:szCs w:val="24"/>
          <w:lang w:eastAsia="ru-RU"/>
        </w:rPr>
      </w:pPr>
      <w:r w:rsidRPr="00307ADC">
        <w:rPr>
          <w:rFonts w:ascii="Times New Roman" w:hAnsi="Times New Roman"/>
          <w:sz w:val="24"/>
          <w:szCs w:val="24"/>
          <w:lang w:eastAsia="ru-RU"/>
        </w:rPr>
        <w:t xml:space="preserve">Керуючись </w:t>
      </w:r>
      <w:proofErr w:type="spellStart"/>
      <w:r w:rsidRPr="00307ADC">
        <w:rPr>
          <w:rFonts w:ascii="Times New Roman" w:hAnsi="Times New Roman"/>
          <w:sz w:val="24"/>
          <w:szCs w:val="24"/>
          <w:lang w:eastAsia="ru-RU"/>
        </w:rPr>
        <w:t>ст.ст</w:t>
      </w:r>
      <w:proofErr w:type="spellEnd"/>
      <w:r w:rsidRPr="00307ADC">
        <w:rPr>
          <w:rFonts w:ascii="Times New Roman" w:hAnsi="Times New Roman"/>
          <w:sz w:val="24"/>
          <w:szCs w:val="24"/>
          <w:lang w:eastAsia="ru-RU"/>
        </w:rPr>
        <w:t>. 182, 185, 234, 235 Господарського процесуального кодексу України, суд</w:t>
      </w:r>
    </w:p>
    <w:p w:rsidR="00E90C7F" w:rsidRPr="00307ADC" w:rsidRDefault="00E90C7F" w:rsidP="00E90C7F">
      <w:pPr>
        <w:spacing w:after="0" w:line="264" w:lineRule="auto"/>
        <w:ind w:left="57" w:right="57"/>
        <w:jc w:val="center"/>
        <w:rPr>
          <w:rFonts w:ascii="Times New Roman" w:hAnsi="Times New Roman"/>
          <w:b/>
          <w:bCs/>
          <w:sz w:val="24"/>
          <w:szCs w:val="24"/>
          <w:lang w:eastAsia="ru-RU"/>
        </w:rPr>
      </w:pPr>
      <w:r w:rsidRPr="00307ADC">
        <w:rPr>
          <w:rFonts w:ascii="Times New Roman" w:hAnsi="Times New Roman"/>
          <w:b/>
          <w:bCs/>
          <w:sz w:val="24"/>
          <w:szCs w:val="24"/>
          <w:lang w:eastAsia="ru-RU"/>
        </w:rPr>
        <w:t>УХВАЛИВ:</w:t>
      </w:r>
    </w:p>
    <w:p w:rsidR="00E90C7F" w:rsidRPr="00307ADC" w:rsidRDefault="00E90C7F" w:rsidP="00C47580">
      <w:pPr>
        <w:spacing w:after="0" w:line="264" w:lineRule="auto"/>
        <w:ind w:right="57" w:firstLine="709"/>
        <w:jc w:val="both"/>
        <w:rPr>
          <w:rFonts w:ascii="Times New Roman" w:hAnsi="Times New Roman"/>
          <w:sz w:val="24"/>
          <w:szCs w:val="24"/>
          <w:lang w:eastAsia="ru-RU"/>
        </w:rPr>
      </w:pPr>
      <w:r w:rsidRPr="00307ADC">
        <w:rPr>
          <w:rFonts w:ascii="Times New Roman" w:hAnsi="Times New Roman"/>
          <w:bCs/>
          <w:sz w:val="24"/>
          <w:szCs w:val="24"/>
          <w:lang w:eastAsia="ru-RU"/>
        </w:rPr>
        <w:t>1.</w:t>
      </w:r>
      <w:r w:rsidR="00C47580" w:rsidRPr="00307ADC">
        <w:rPr>
          <w:rFonts w:ascii="Times New Roman" w:hAnsi="Times New Roman"/>
          <w:bCs/>
          <w:sz w:val="24"/>
          <w:szCs w:val="24"/>
          <w:lang w:eastAsia="ru-RU"/>
        </w:rPr>
        <w:t xml:space="preserve"> </w:t>
      </w:r>
      <w:r w:rsidRPr="00307ADC">
        <w:rPr>
          <w:rFonts w:ascii="Times New Roman" w:hAnsi="Times New Roman"/>
          <w:bCs/>
          <w:sz w:val="24"/>
          <w:szCs w:val="24"/>
          <w:lang w:eastAsia="ru-RU"/>
        </w:rPr>
        <w:t xml:space="preserve">Закрити підготовче провадження та призначити справу </w:t>
      </w:r>
      <w:r w:rsidRPr="00307ADC">
        <w:rPr>
          <w:rFonts w:ascii="Times New Roman" w:hAnsi="Times New Roman"/>
          <w:sz w:val="24"/>
          <w:szCs w:val="24"/>
          <w:lang w:eastAsia="ru-RU"/>
        </w:rPr>
        <w:t xml:space="preserve">№ </w:t>
      </w:r>
      <w:r w:rsidR="00561F31" w:rsidRPr="00307ADC">
        <w:rPr>
          <w:rFonts w:ascii="Times New Roman" w:hAnsi="Times New Roman"/>
          <w:sz w:val="24"/>
          <w:szCs w:val="24"/>
          <w:lang w:eastAsia="ru-RU"/>
        </w:rPr>
        <w:t>008/000/00</w:t>
      </w:r>
      <w:r w:rsidRPr="00307ADC">
        <w:rPr>
          <w:rFonts w:ascii="Times New Roman" w:hAnsi="Times New Roman"/>
          <w:sz w:val="24"/>
          <w:szCs w:val="24"/>
          <w:lang w:eastAsia="ru-RU"/>
        </w:rPr>
        <w:t xml:space="preserve"> </w:t>
      </w:r>
      <w:r w:rsidRPr="00307ADC">
        <w:rPr>
          <w:rFonts w:ascii="Times New Roman" w:hAnsi="Times New Roman"/>
          <w:bCs/>
          <w:sz w:val="24"/>
          <w:szCs w:val="24"/>
          <w:lang w:eastAsia="ru-RU"/>
        </w:rPr>
        <w:t>до судового розгляду по суті на</w:t>
      </w:r>
      <w:r w:rsidRPr="00307ADC">
        <w:rPr>
          <w:rFonts w:ascii="Times New Roman" w:hAnsi="Times New Roman"/>
          <w:b/>
          <w:bCs/>
          <w:sz w:val="24"/>
          <w:szCs w:val="24"/>
          <w:lang w:eastAsia="ru-RU"/>
        </w:rPr>
        <w:t xml:space="preserve"> 21.03.2018 об 11:00</w:t>
      </w:r>
      <w:r w:rsidRPr="00307ADC">
        <w:rPr>
          <w:rFonts w:ascii="Times New Roman" w:hAnsi="Times New Roman"/>
          <w:sz w:val="24"/>
          <w:szCs w:val="24"/>
          <w:lang w:eastAsia="ru-RU"/>
        </w:rPr>
        <w:t xml:space="preserve">. </w:t>
      </w:r>
    </w:p>
    <w:p w:rsidR="00E90C7F" w:rsidRPr="00307ADC" w:rsidRDefault="00E90C7F" w:rsidP="00C47580">
      <w:pPr>
        <w:spacing w:after="0" w:line="264" w:lineRule="auto"/>
        <w:ind w:right="57" w:firstLine="709"/>
        <w:contextualSpacing/>
        <w:jc w:val="both"/>
        <w:rPr>
          <w:rFonts w:ascii="Times New Roman" w:hAnsi="Times New Roman"/>
          <w:b/>
          <w:bCs/>
          <w:sz w:val="24"/>
          <w:szCs w:val="24"/>
          <w:lang w:eastAsia="ru-RU"/>
        </w:rPr>
      </w:pPr>
      <w:r w:rsidRPr="00307ADC">
        <w:rPr>
          <w:rFonts w:ascii="Times New Roman" w:hAnsi="Times New Roman"/>
          <w:sz w:val="24"/>
          <w:szCs w:val="24"/>
          <w:lang w:eastAsia="ru-RU"/>
        </w:rPr>
        <w:lastRenderedPageBreak/>
        <w:t>2.</w:t>
      </w:r>
      <w:r w:rsidR="00C47580" w:rsidRPr="00307ADC">
        <w:rPr>
          <w:rFonts w:ascii="Times New Roman" w:hAnsi="Times New Roman"/>
          <w:sz w:val="24"/>
          <w:szCs w:val="24"/>
          <w:lang w:eastAsia="ru-RU"/>
        </w:rPr>
        <w:t xml:space="preserve"> </w:t>
      </w:r>
      <w:r w:rsidRPr="00307ADC">
        <w:rPr>
          <w:rFonts w:ascii="Times New Roman" w:hAnsi="Times New Roman"/>
          <w:sz w:val="24"/>
          <w:szCs w:val="24"/>
          <w:lang w:eastAsia="ru-RU"/>
        </w:rPr>
        <w:t xml:space="preserve">Повідомити представників учасників судового процесу, що засідання відбудеться в приміщенні господарського суду Вінницької області за </w:t>
      </w:r>
      <w:proofErr w:type="spellStart"/>
      <w:r w:rsidRPr="00307ADC">
        <w:rPr>
          <w:rFonts w:ascii="Times New Roman" w:hAnsi="Times New Roman"/>
          <w:sz w:val="24"/>
          <w:szCs w:val="24"/>
          <w:lang w:eastAsia="ru-RU"/>
        </w:rPr>
        <w:t>адресою</w:t>
      </w:r>
      <w:proofErr w:type="spellEnd"/>
      <w:r w:rsidRPr="00307ADC">
        <w:rPr>
          <w:rFonts w:ascii="Times New Roman" w:hAnsi="Times New Roman"/>
          <w:sz w:val="24"/>
          <w:szCs w:val="24"/>
          <w:lang w:eastAsia="ru-RU"/>
        </w:rPr>
        <w:t>: м. Вінниця, вул. Хмельницьке шосе,7,</w:t>
      </w:r>
      <w:r w:rsidRPr="00307ADC">
        <w:rPr>
          <w:rFonts w:ascii="Times New Roman" w:hAnsi="Times New Roman"/>
          <w:b/>
          <w:bCs/>
          <w:sz w:val="24"/>
          <w:szCs w:val="24"/>
          <w:lang w:eastAsia="ru-RU"/>
        </w:rPr>
        <w:t xml:space="preserve"> зал судових засідань № 24.</w:t>
      </w:r>
    </w:p>
    <w:p w:rsidR="00E90C7F" w:rsidRPr="00307ADC" w:rsidRDefault="00E90C7F" w:rsidP="00C47580">
      <w:pPr>
        <w:spacing w:after="0" w:line="264" w:lineRule="auto"/>
        <w:ind w:right="57" w:firstLine="709"/>
        <w:jc w:val="both"/>
        <w:rPr>
          <w:rFonts w:ascii="Times New Roman" w:hAnsi="Times New Roman"/>
          <w:sz w:val="24"/>
          <w:szCs w:val="24"/>
          <w:lang w:eastAsia="ru-RU"/>
        </w:rPr>
      </w:pPr>
      <w:r w:rsidRPr="00307ADC">
        <w:rPr>
          <w:rFonts w:ascii="Times New Roman" w:hAnsi="Times New Roman"/>
          <w:sz w:val="24"/>
          <w:szCs w:val="24"/>
          <w:lang w:eastAsia="ru-RU"/>
        </w:rPr>
        <w:t>3.</w:t>
      </w:r>
      <w:r w:rsidR="00C47580" w:rsidRPr="00307ADC">
        <w:rPr>
          <w:rFonts w:ascii="Times New Roman" w:hAnsi="Times New Roman"/>
          <w:sz w:val="24"/>
          <w:szCs w:val="24"/>
          <w:lang w:eastAsia="ru-RU"/>
        </w:rPr>
        <w:t xml:space="preserve"> </w:t>
      </w:r>
      <w:r w:rsidRPr="00307ADC">
        <w:rPr>
          <w:rFonts w:ascii="Times New Roman" w:hAnsi="Times New Roman"/>
          <w:sz w:val="24"/>
          <w:szCs w:val="24"/>
          <w:lang w:eastAsia="ru-RU"/>
        </w:rPr>
        <w:t xml:space="preserve">Повідомити, що сторони відповідно до </w:t>
      </w:r>
      <w:hyperlink r:id="rId24" w:anchor="1518"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192 Господарського процесуального кодексу України</w:t>
        </w:r>
      </w:hyperlink>
      <w:r w:rsidRPr="00307ADC">
        <w:rPr>
          <w:rFonts w:ascii="Times New Roman" w:hAnsi="Times New Roman"/>
          <w:sz w:val="24"/>
          <w:szCs w:val="24"/>
          <w:lang w:eastAsia="ru-RU"/>
        </w:rPr>
        <w:t>, можуть укласти мирову угоду на будь-якій стадії судового процесу.</w:t>
      </w:r>
    </w:p>
    <w:p w:rsidR="00E90C7F" w:rsidRPr="00307ADC" w:rsidRDefault="00E90C7F" w:rsidP="00C47580">
      <w:pPr>
        <w:spacing w:after="0" w:line="264" w:lineRule="auto"/>
        <w:ind w:right="57" w:firstLine="709"/>
        <w:jc w:val="both"/>
        <w:rPr>
          <w:rFonts w:ascii="Times New Roman" w:hAnsi="Times New Roman"/>
          <w:sz w:val="24"/>
          <w:szCs w:val="24"/>
          <w:lang w:eastAsia="ru-RU"/>
        </w:rPr>
      </w:pPr>
      <w:r w:rsidRPr="00307ADC">
        <w:rPr>
          <w:rFonts w:ascii="Times New Roman" w:hAnsi="Times New Roman"/>
          <w:sz w:val="24"/>
          <w:szCs w:val="24"/>
          <w:lang w:eastAsia="ru-RU"/>
        </w:rPr>
        <w:t>4.</w:t>
      </w:r>
      <w:r w:rsidR="00C47580" w:rsidRPr="00307ADC">
        <w:rPr>
          <w:rFonts w:ascii="Times New Roman" w:hAnsi="Times New Roman"/>
          <w:sz w:val="24"/>
          <w:szCs w:val="24"/>
          <w:lang w:eastAsia="ru-RU"/>
        </w:rPr>
        <w:t xml:space="preserve"> </w:t>
      </w:r>
      <w:r w:rsidRPr="00307ADC">
        <w:rPr>
          <w:rFonts w:ascii="Times New Roman" w:hAnsi="Times New Roman"/>
          <w:sz w:val="24"/>
          <w:szCs w:val="24"/>
          <w:lang w:eastAsia="ru-RU"/>
        </w:rPr>
        <w:t>Викликати учасників справи в судове засідання.</w:t>
      </w:r>
    </w:p>
    <w:p w:rsidR="00E90C7F" w:rsidRPr="00307ADC" w:rsidRDefault="00E90C7F" w:rsidP="00C47580">
      <w:pPr>
        <w:spacing w:after="0" w:line="264" w:lineRule="auto"/>
        <w:ind w:right="57" w:firstLine="709"/>
        <w:jc w:val="both"/>
        <w:rPr>
          <w:rFonts w:ascii="Times New Roman" w:hAnsi="Times New Roman"/>
          <w:sz w:val="24"/>
          <w:szCs w:val="24"/>
          <w:lang w:eastAsia="ru-RU"/>
        </w:rPr>
      </w:pPr>
      <w:r w:rsidRPr="00307ADC">
        <w:rPr>
          <w:rFonts w:ascii="Times New Roman" w:hAnsi="Times New Roman"/>
          <w:sz w:val="24"/>
          <w:szCs w:val="24"/>
          <w:lang w:eastAsia="ru-RU"/>
        </w:rPr>
        <w:t>5.</w:t>
      </w:r>
      <w:r w:rsidR="00C47580" w:rsidRPr="00307ADC">
        <w:rPr>
          <w:rFonts w:ascii="Times New Roman" w:hAnsi="Times New Roman"/>
          <w:sz w:val="24"/>
          <w:szCs w:val="24"/>
          <w:lang w:eastAsia="ru-RU"/>
        </w:rPr>
        <w:t xml:space="preserve"> </w:t>
      </w:r>
      <w:r w:rsidRPr="00307ADC">
        <w:rPr>
          <w:rFonts w:ascii="Times New Roman" w:hAnsi="Times New Roman"/>
          <w:sz w:val="24"/>
          <w:szCs w:val="24"/>
          <w:lang w:eastAsia="ru-RU"/>
        </w:rPr>
        <w:t xml:space="preserve">Попередити учасників судового процесу про наслідки неявки в судове засідання відповідно до </w:t>
      </w:r>
      <w:proofErr w:type="spellStart"/>
      <w:r w:rsidRPr="00307ADC">
        <w:rPr>
          <w:rFonts w:ascii="Times New Roman" w:hAnsi="Times New Roman"/>
          <w:sz w:val="24"/>
          <w:szCs w:val="24"/>
          <w:lang w:eastAsia="ru-RU"/>
        </w:rPr>
        <w:t>ст.</w:t>
      </w:r>
      <w:hyperlink r:id="rId25" w:anchor="1577"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w:t>
        </w:r>
        <w:proofErr w:type="spellEnd"/>
        <w:r w:rsidRPr="00307ADC">
          <w:rPr>
            <w:rFonts w:ascii="Times New Roman" w:hAnsi="Times New Roman"/>
            <w:sz w:val="24"/>
            <w:szCs w:val="24"/>
            <w:lang w:eastAsia="ru-RU"/>
          </w:rPr>
          <w:t>. 202-203 Господарського процесуального кодексу України</w:t>
        </w:r>
      </w:hyperlink>
      <w:r w:rsidRPr="00307ADC">
        <w:rPr>
          <w:rFonts w:ascii="Times New Roman" w:hAnsi="Times New Roman"/>
          <w:sz w:val="24"/>
          <w:szCs w:val="24"/>
          <w:lang w:eastAsia="ru-RU"/>
        </w:rPr>
        <w:t>.</w:t>
      </w:r>
    </w:p>
    <w:p w:rsidR="00E90C7F" w:rsidRPr="00307ADC" w:rsidRDefault="00E90C7F" w:rsidP="00C47580">
      <w:pPr>
        <w:spacing w:after="0" w:line="264" w:lineRule="auto"/>
        <w:ind w:right="57" w:firstLine="709"/>
        <w:jc w:val="both"/>
        <w:rPr>
          <w:rFonts w:ascii="Times New Roman" w:hAnsi="Times New Roman"/>
          <w:sz w:val="24"/>
          <w:szCs w:val="24"/>
          <w:lang w:eastAsia="ru-RU"/>
        </w:rPr>
      </w:pPr>
      <w:r w:rsidRPr="00307ADC">
        <w:rPr>
          <w:rFonts w:ascii="Times New Roman" w:hAnsi="Times New Roman"/>
          <w:sz w:val="24"/>
          <w:szCs w:val="24"/>
          <w:lang w:eastAsia="ru-RU"/>
        </w:rPr>
        <w:t>Ухвала набирає законної сили негайно після її оголошення та оскарженню не підлягає.</w:t>
      </w:r>
    </w:p>
    <w:p w:rsidR="00E90C7F" w:rsidRPr="00307ADC" w:rsidRDefault="00E90C7F" w:rsidP="00C47580">
      <w:pPr>
        <w:spacing w:after="0" w:line="264" w:lineRule="auto"/>
        <w:ind w:firstLine="709"/>
        <w:jc w:val="both"/>
        <w:rPr>
          <w:rFonts w:ascii="Times New Roman" w:hAnsi="Times New Roman"/>
          <w:sz w:val="24"/>
          <w:szCs w:val="24"/>
          <w:lang w:eastAsia="ru-RU"/>
        </w:rPr>
      </w:pPr>
      <w:r w:rsidRPr="00307ADC">
        <w:rPr>
          <w:rFonts w:ascii="Times New Roman" w:hAnsi="Times New Roman"/>
          <w:sz w:val="24"/>
          <w:szCs w:val="24"/>
          <w:lang w:eastAsia="ru-RU"/>
        </w:rPr>
        <w:t>Інформацію по справі, що розглядається, можна отримати на сторінці суду на офіційному веб-порталі судової влади України в мережі Інтернет за веб-адресою: http://court..ua/uiop/.</w:t>
      </w:r>
    </w:p>
    <w:p w:rsidR="00E90C7F" w:rsidRPr="00307ADC" w:rsidRDefault="00E90C7F" w:rsidP="00E90C7F">
      <w:pPr>
        <w:spacing w:after="0" w:line="264" w:lineRule="auto"/>
        <w:ind w:left="57" w:right="57" w:firstLine="425"/>
        <w:jc w:val="both"/>
        <w:rPr>
          <w:rFonts w:ascii="Times New Roman" w:hAnsi="Times New Roman"/>
          <w:sz w:val="24"/>
          <w:szCs w:val="24"/>
          <w:lang w:eastAsia="ru-RU"/>
        </w:rPr>
      </w:pPr>
    </w:p>
    <w:p w:rsidR="00E90C7F" w:rsidRPr="00307ADC" w:rsidRDefault="00E90C7F" w:rsidP="00E90C7F">
      <w:pPr>
        <w:spacing w:after="0" w:line="264" w:lineRule="auto"/>
        <w:ind w:left="57" w:right="57"/>
        <w:rPr>
          <w:rFonts w:ascii="Times New Roman" w:hAnsi="Times New Roman"/>
          <w:b/>
          <w:bCs/>
          <w:sz w:val="24"/>
          <w:szCs w:val="24"/>
          <w:lang w:eastAsia="ru-RU"/>
        </w:rPr>
      </w:pPr>
      <w:r w:rsidRPr="00307ADC">
        <w:rPr>
          <w:rFonts w:ascii="Times New Roman" w:hAnsi="Times New Roman"/>
          <w:b/>
          <w:bCs/>
          <w:sz w:val="24"/>
          <w:szCs w:val="24"/>
          <w:lang w:eastAsia="ru-RU"/>
        </w:rPr>
        <w:t>Суддя</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00C47580" w:rsidRPr="00307ADC">
        <w:rPr>
          <w:rFonts w:ascii="Times New Roman" w:hAnsi="Times New Roman"/>
          <w:b/>
          <w:bCs/>
          <w:sz w:val="24"/>
          <w:szCs w:val="24"/>
          <w:lang w:eastAsia="ru-RU"/>
        </w:rPr>
        <w:tab/>
      </w:r>
      <w:r w:rsidRPr="00307ADC">
        <w:rPr>
          <w:rFonts w:ascii="Times New Roman" w:hAnsi="Times New Roman"/>
          <w:b/>
          <w:bCs/>
          <w:sz w:val="24"/>
          <w:szCs w:val="24"/>
          <w:lang w:eastAsia="ru-RU"/>
        </w:rPr>
        <w:t>підпис</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t xml:space="preserve">Г.О. </w:t>
      </w:r>
      <w:proofErr w:type="spellStart"/>
      <w:r w:rsidRPr="00307ADC">
        <w:rPr>
          <w:rFonts w:ascii="Times New Roman" w:hAnsi="Times New Roman"/>
          <w:b/>
          <w:bCs/>
          <w:sz w:val="24"/>
          <w:szCs w:val="24"/>
          <w:lang w:eastAsia="ru-RU"/>
        </w:rPr>
        <w:t>Бокарев</w:t>
      </w:r>
      <w:proofErr w:type="spellEnd"/>
      <w:r w:rsidRPr="00307ADC">
        <w:rPr>
          <w:rFonts w:ascii="Times New Roman" w:hAnsi="Times New Roman"/>
          <w:b/>
          <w:bCs/>
          <w:sz w:val="24"/>
          <w:szCs w:val="24"/>
          <w:lang w:eastAsia="ru-RU"/>
        </w:rPr>
        <w:t xml:space="preserve"> </w:t>
      </w:r>
    </w:p>
    <w:p w:rsidR="00E90C7F" w:rsidRPr="00307ADC" w:rsidRDefault="00E90C7F" w:rsidP="00E90C7F">
      <w:pPr>
        <w:spacing w:after="0" w:line="264" w:lineRule="auto"/>
        <w:ind w:left="57" w:right="57"/>
        <w:rPr>
          <w:rFonts w:ascii="Times New Roman" w:hAnsi="Times New Roman"/>
          <w:sz w:val="24"/>
          <w:szCs w:val="24"/>
          <w:lang w:eastAsia="ru-RU"/>
        </w:rPr>
      </w:pPr>
    </w:p>
    <w:p w:rsidR="00E90C7F" w:rsidRPr="00307ADC" w:rsidRDefault="00E90C7F" w:rsidP="00E90C7F">
      <w:pPr>
        <w:spacing w:after="0" w:line="264" w:lineRule="auto"/>
        <w:ind w:left="57" w:right="57"/>
        <w:jc w:val="center"/>
        <w:rPr>
          <w:rFonts w:ascii="Times New Roman" w:hAnsi="Times New Roman"/>
          <w:sz w:val="24"/>
          <w:szCs w:val="24"/>
          <w:lang w:eastAsia="ru-RU"/>
        </w:rPr>
      </w:pPr>
      <w:r w:rsidRPr="00307ADC">
        <w:rPr>
          <w:rFonts w:ascii="Times New Roman" w:hAnsi="Times New Roman"/>
          <w:sz w:val="24"/>
          <w:szCs w:val="24"/>
        </w:rPr>
        <w:br w:type="page"/>
      </w:r>
      <w:r w:rsidRPr="00307ADC">
        <w:rPr>
          <w:rFonts w:ascii="Times New Roman" w:hAnsi="Times New Roman"/>
          <w:noProof/>
          <w:sz w:val="24"/>
          <w:szCs w:val="24"/>
          <w:lang w:val="ru-RU" w:eastAsia="ru-RU"/>
        </w:rPr>
        <w:lastRenderedPageBreak/>
        <w:drawing>
          <wp:inline distT="0" distB="0" distL="0" distR="0" wp14:anchorId="30538107" wp14:editId="0E89C9C2">
            <wp:extent cx="571500" cy="762000"/>
            <wp:effectExtent l="19050" t="0" r="0" b="0"/>
            <wp:docPr id="3" name="Рисунок 4"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Державний герб України"/>
                    <pic:cNvPicPr>
                      <a:picLocks noChangeAspect="1" noChangeArrowheads="1"/>
                    </pic:cNvPicPr>
                  </pic:nvPicPr>
                  <pic:blipFill>
                    <a:blip r:embed="rId9"/>
                    <a:srcRect/>
                    <a:stretch>
                      <a:fillRect/>
                    </a:stretch>
                  </pic:blipFill>
                  <pic:spPr bwMode="auto">
                    <a:xfrm>
                      <a:off x="0" y="0"/>
                      <a:ext cx="571500" cy="762000"/>
                    </a:xfrm>
                    <a:prstGeom prst="rect">
                      <a:avLst/>
                    </a:prstGeom>
                    <a:noFill/>
                    <a:ln w="9525">
                      <a:noFill/>
                      <a:miter lim="800000"/>
                      <a:headEnd/>
                      <a:tailEnd/>
                    </a:ln>
                  </pic:spPr>
                </pic:pic>
              </a:graphicData>
            </a:graphic>
          </wp:inline>
        </w:drawing>
      </w:r>
    </w:p>
    <w:p w:rsidR="00E90C7F" w:rsidRPr="00307ADC" w:rsidRDefault="00E90C7F" w:rsidP="00E90C7F">
      <w:pPr>
        <w:jc w:val="center"/>
        <w:rPr>
          <w:rFonts w:ascii="Times New Roman" w:hAnsi="Times New Roman"/>
          <w:sz w:val="24"/>
          <w:szCs w:val="24"/>
          <w:lang w:eastAsia="ru-RU"/>
        </w:rPr>
      </w:pPr>
      <w:r w:rsidRPr="00307ADC">
        <w:rPr>
          <w:rFonts w:ascii="Times New Roman" w:hAnsi="Times New Roman"/>
          <w:b/>
          <w:bCs/>
          <w:sz w:val="24"/>
          <w:szCs w:val="24"/>
          <w:u w:val="single"/>
          <w:lang w:eastAsia="ru-RU"/>
        </w:rPr>
        <w:t>ГОСПОДАРСЬКИЙ СУД ВІННИЦЬКОЇ ОБЛАСТІ</w:t>
      </w:r>
    </w:p>
    <w:p w:rsidR="00E90C7F" w:rsidRPr="00307ADC" w:rsidRDefault="00E90C7F" w:rsidP="00E90C7F">
      <w:pPr>
        <w:spacing w:after="0" w:line="264" w:lineRule="auto"/>
        <w:jc w:val="center"/>
        <w:rPr>
          <w:rFonts w:ascii="Times New Roman" w:hAnsi="Times New Roman"/>
          <w:b/>
          <w:bCs/>
          <w:sz w:val="24"/>
          <w:szCs w:val="24"/>
          <w:lang w:eastAsia="ru-RU"/>
        </w:rPr>
      </w:pPr>
      <w:r w:rsidRPr="00307ADC">
        <w:rPr>
          <w:rFonts w:ascii="Times New Roman" w:hAnsi="Times New Roman"/>
          <w:b/>
          <w:bCs/>
          <w:sz w:val="24"/>
          <w:szCs w:val="24"/>
          <w:lang w:eastAsia="ru-RU"/>
        </w:rPr>
        <w:t>РІШЕННЯ</w:t>
      </w:r>
    </w:p>
    <w:p w:rsidR="00E90C7F" w:rsidRPr="00307ADC" w:rsidRDefault="00E90C7F" w:rsidP="00E90C7F">
      <w:pPr>
        <w:spacing w:after="0" w:line="264" w:lineRule="auto"/>
        <w:jc w:val="center"/>
        <w:rPr>
          <w:rFonts w:ascii="Times New Roman" w:hAnsi="Times New Roman"/>
          <w:b/>
          <w:bCs/>
          <w:sz w:val="24"/>
          <w:szCs w:val="24"/>
          <w:lang w:eastAsia="ru-RU"/>
        </w:rPr>
      </w:pPr>
      <w:r w:rsidRPr="00307ADC">
        <w:rPr>
          <w:rFonts w:ascii="Times New Roman" w:hAnsi="Times New Roman"/>
          <w:b/>
          <w:bCs/>
          <w:sz w:val="24"/>
          <w:szCs w:val="24"/>
          <w:lang w:eastAsia="ru-RU"/>
        </w:rPr>
        <w:t>ІМЕНЕМ УКРАЇНИ</w:t>
      </w:r>
    </w:p>
    <w:p w:rsidR="00E90C7F" w:rsidRPr="00307ADC" w:rsidRDefault="00E90C7F" w:rsidP="00E90C7F">
      <w:pPr>
        <w:spacing w:after="0" w:line="264" w:lineRule="auto"/>
        <w:jc w:val="center"/>
        <w:rPr>
          <w:rFonts w:ascii="Times New Roman" w:hAnsi="Times New Roman"/>
          <w:sz w:val="24"/>
          <w:szCs w:val="24"/>
          <w:lang w:eastAsia="ru-RU"/>
        </w:rPr>
      </w:pPr>
    </w:p>
    <w:p w:rsidR="00E90C7F" w:rsidRPr="00307ADC" w:rsidRDefault="00E90C7F" w:rsidP="00E90C7F">
      <w:pPr>
        <w:spacing w:after="0" w:line="264" w:lineRule="auto"/>
        <w:ind w:left="20"/>
        <w:rPr>
          <w:rFonts w:ascii="Times New Roman" w:hAnsi="Times New Roman"/>
          <w:b/>
          <w:sz w:val="24"/>
          <w:szCs w:val="24"/>
        </w:rPr>
      </w:pPr>
      <w:r w:rsidRPr="00307ADC">
        <w:rPr>
          <w:rFonts w:ascii="Times New Roman" w:hAnsi="Times New Roman"/>
          <w:b/>
          <w:bCs/>
          <w:sz w:val="24"/>
          <w:szCs w:val="24"/>
          <w:lang w:eastAsia="ru-RU"/>
        </w:rPr>
        <w:t>21 березня 2018 року</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00737AF7" w:rsidRPr="00307ADC">
        <w:rPr>
          <w:rFonts w:ascii="Times New Roman" w:hAnsi="Times New Roman"/>
          <w:b/>
          <w:bCs/>
          <w:sz w:val="24"/>
          <w:szCs w:val="24"/>
          <w:lang w:eastAsia="ru-RU"/>
        </w:rPr>
        <w:tab/>
      </w:r>
      <w:r w:rsidR="00737AF7" w:rsidRPr="00307ADC">
        <w:rPr>
          <w:rFonts w:ascii="Times New Roman" w:hAnsi="Times New Roman"/>
          <w:b/>
          <w:bCs/>
          <w:sz w:val="24"/>
          <w:szCs w:val="24"/>
          <w:lang w:eastAsia="ru-RU"/>
        </w:rPr>
        <w:tab/>
      </w:r>
      <w:r w:rsidR="00737AF7" w:rsidRPr="00307ADC">
        <w:rPr>
          <w:rFonts w:ascii="Times New Roman" w:hAnsi="Times New Roman"/>
          <w:b/>
          <w:bCs/>
          <w:sz w:val="24"/>
          <w:szCs w:val="24"/>
          <w:lang w:eastAsia="ru-RU"/>
        </w:rPr>
        <w:tab/>
      </w:r>
      <w:r w:rsidRPr="00307ADC">
        <w:rPr>
          <w:rFonts w:ascii="Times New Roman" w:hAnsi="Times New Roman"/>
          <w:b/>
          <w:bCs/>
          <w:sz w:val="24"/>
          <w:szCs w:val="24"/>
          <w:lang w:eastAsia="ru-RU"/>
        </w:rPr>
        <w:t xml:space="preserve">Справа № </w:t>
      </w:r>
      <w:r w:rsidR="00561F31" w:rsidRPr="00307ADC">
        <w:rPr>
          <w:rFonts w:ascii="Times New Roman" w:hAnsi="Times New Roman"/>
          <w:b/>
          <w:sz w:val="24"/>
          <w:szCs w:val="24"/>
        </w:rPr>
        <w:t>008/000/00</w:t>
      </w:r>
    </w:p>
    <w:p w:rsidR="00E90C7F" w:rsidRPr="00307ADC" w:rsidRDefault="00E90C7F" w:rsidP="00E90C7F">
      <w:pPr>
        <w:spacing w:after="0" w:line="264" w:lineRule="auto"/>
        <w:jc w:val="both"/>
        <w:rPr>
          <w:rFonts w:ascii="Times New Roman" w:hAnsi="Times New Roman"/>
          <w:b/>
          <w:bCs/>
          <w:sz w:val="24"/>
          <w:szCs w:val="24"/>
          <w:lang w:eastAsia="ru-RU"/>
        </w:rPr>
      </w:pP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
          <w:bCs/>
          <w:sz w:val="24"/>
          <w:szCs w:val="24"/>
          <w:lang w:eastAsia="ru-RU"/>
        </w:rPr>
        <w:t>за позовом</w:t>
      </w:r>
      <w:r w:rsidRPr="00307ADC">
        <w:rPr>
          <w:rFonts w:ascii="Times New Roman" w:hAnsi="Times New Roman"/>
          <w:bCs/>
          <w:sz w:val="24"/>
          <w:szCs w:val="24"/>
          <w:lang w:eastAsia="ru-RU"/>
        </w:rPr>
        <w:t xml:space="preserve"> </w:t>
      </w:r>
      <w:r w:rsidR="00737AF7" w:rsidRPr="00307ADC">
        <w:rPr>
          <w:rFonts w:ascii="Times New Roman" w:hAnsi="Times New Roman"/>
          <w:sz w:val="24"/>
          <w:szCs w:val="24"/>
          <w:lang w:eastAsia="ru-RU"/>
        </w:rPr>
        <w:t>т</w:t>
      </w:r>
      <w:r w:rsidRPr="00307ADC">
        <w:rPr>
          <w:rFonts w:ascii="Times New Roman" w:hAnsi="Times New Roman"/>
          <w:sz w:val="24"/>
          <w:szCs w:val="24"/>
          <w:lang w:eastAsia="ru-RU"/>
        </w:rPr>
        <w:t xml:space="preserve">овариства з обмеженою відповідальністю «Колос», м. Вінниця </w:t>
      </w: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
          <w:sz w:val="24"/>
          <w:szCs w:val="24"/>
          <w:lang w:eastAsia="ru-RU"/>
        </w:rPr>
        <w:t>до</w:t>
      </w:r>
      <w:r w:rsidR="00737AF7" w:rsidRPr="00307ADC">
        <w:rPr>
          <w:rFonts w:ascii="Times New Roman" w:hAnsi="Times New Roman"/>
          <w:b/>
          <w:sz w:val="24"/>
          <w:szCs w:val="24"/>
          <w:lang w:eastAsia="ru-RU"/>
        </w:rPr>
        <w:t xml:space="preserve"> </w:t>
      </w:r>
      <w:r w:rsidR="00737AF7" w:rsidRPr="00307ADC">
        <w:rPr>
          <w:rFonts w:ascii="Times New Roman" w:hAnsi="Times New Roman"/>
          <w:sz w:val="24"/>
          <w:szCs w:val="24"/>
          <w:lang w:eastAsia="ru-RU"/>
        </w:rPr>
        <w:t>п</w:t>
      </w:r>
      <w:r w:rsidRPr="00307ADC">
        <w:rPr>
          <w:rFonts w:ascii="Times New Roman" w:hAnsi="Times New Roman"/>
          <w:sz w:val="24"/>
          <w:szCs w:val="24"/>
          <w:lang w:eastAsia="ru-RU"/>
        </w:rPr>
        <w:t>риватного підприємства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 м. Вінниця</w:t>
      </w: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
          <w:sz w:val="24"/>
          <w:szCs w:val="24"/>
          <w:lang w:eastAsia="ru-RU"/>
        </w:rPr>
        <w:t xml:space="preserve">про </w:t>
      </w:r>
      <w:r w:rsidRPr="00307ADC">
        <w:rPr>
          <w:rFonts w:ascii="Times New Roman" w:hAnsi="Times New Roman"/>
          <w:sz w:val="24"/>
          <w:szCs w:val="24"/>
          <w:lang w:eastAsia="ru-RU"/>
        </w:rPr>
        <w:t>розірвання договору зберігання</w:t>
      </w:r>
    </w:p>
    <w:p w:rsidR="00E90C7F"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Суддя </w:t>
      </w:r>
      <w:proofErr w:type="spellStart"/>
      <w:r w:rsidRPr="00307ADC">
        <w:rPr>
          <w:rFonts w:ascii="Times New Roman" w:hAnsi="Times New Roman"/>
          <w:bCs/>
          <w:sz w:val="24"/>
          <w:szCs w:val="24"/>
          <w:lang w:eastAsia="ru-RU"/>
        </w:rPr>
        <w:t>Бокарев</w:t>
      </w:r>
      <w:proofErr w:type="spellEnd"/>
      <w:r w:rsidRPr="00307ADC">
        <w:rPr>
          <w:rFonts w:ascii="Times New Roman" w:hAnsi="Times New Roman"/>
          <w:bCs/>
          <w:sz w:val="24"/>
          <w:szCs w:val="24"/>
          <w:lang w:eastAsia="ru-RU"/>
        </w:rPr>
        <w:t xml:space="preserve"> Г.О.</w:t>
      </w:r>
    </w:p>
    <w:p w:rsidR="00E90C7F"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при секретарі </w:t>
      </w:r>
      <w:proofErr w:type="spellStart"/>
      <w:r w:rsidRPr="00307ADC">
        <w:rPr>
          <w:rFonts w:ascii="Times New Roman" w:hAnsi="Times New Roman"/>
          <w:bCs/>
          <w:sz w:val="24"/>
          <w:szCs w:val="24"/>
          <w:lang w:eastAsia="ru-RU"/>
        </w:rPr>
        <w:t>Красновій</w:t>
      </w:r>
      <w:proofErr w:type="spellEnd"/>
      <w:r w:rsidRPr="00307ADC">
        <w:rPr>
          <w:rFonts w:ascii="Times New Roman" w:hAnsi="Times New Roman"/>
          <w:bCs/>
          <w:sz w:val="24"/>
          <w:szCs w:val="24"/>
          <w:lang w:eastAsia="ru-RU"/>
        </w:rPr>
        <w:t xml:space="preserve"> Н.В.</w:t>
      </w:r>
    </w:p>
    <w:p w:rsidR="00E90C7F" w:rsidRPr="00307ADC" w:rsidRDefault="00E90C7F" w:rsidP="00E90C7F">
      <w:pPr>
        <w:spacing w:after="0" w:line="264" w:lineRule="auto"/>
        <w:jc w:val="both"/>
        <w:rPr>
          <w:rFonts w:ascii="Times New Roman" w:hAnsi="Times New Roman"/>
          <w:b/>
          <w:bCs/>
          <w:sz w:val="24"/>
          <w:szCs w:val="24"/>
          <w:lang w:eastAsia="ru-RU"/>
        </w:rPr>
      </w:pPr>
      <w:r w:rsidRPr="00307ADC">
        <w:rPr>
          <w:rFonts w:ascii="Times New Roman" w:hAnsi="Times New Roman"/>
          <w:b/>
          <w:bCs/>
          <w:sz w:val="24"/>
          <w:szCs w:val="24"/>
          <w:lang w:eastAsia="ru-RU"/>
        </w:rPr>
        <w:t>Представники учасників справи:</w:t>
      </w:r>
    </w:p>
    <w:p w:rsidR="00E90C7F"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від позивача: Звонарьов О.Д. за довіреністю,</w:t>
      </w:r>
    </w:p>
    <w:p w:rsidR="00E90C7F"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від відповідача: </w:t>
      </w:r>
      <w:proofErr w:type="spellStart"/>
      <w:r w:rsidRPr="00307ADC">
        <w:rPr>
          <w:rFonts w:ascii="Times New Roman" w:hAnsi="Times New Roman"/>
          <w:bCs/>
          <w:sz w:val="24"/>
          <w:szCs w:val="24"/>
          <w:lang w:eastAsia="ru-RU"/>
        </w:rPr>
        <w:t>Цуренко</w:t>
      </w:r>
      <w:proofErr w:type="spellEnd"/>
      <w:r w:rsidRPr="00307ADC">
        <w:rPr>
          <w:rFonts w:ascii="Times New Roman" w:hAnsi="Times New Roman"/>
          <w:bCs/>
          <w:sz w:val="24"/>
          <w:szCs w:val="24"/>
          <w:lang w:eastAsia="ru-RU"/>
        </w:rPr>
        <w:t xml:space="preserve"> Т.С. за довіреністю</w:t>
      </w:r>
    </w:p>
    <w:p w:rsidR="00E90C7F" w:rsidRPr="00307ADC" w:rsidRDefault="00E90C7F" w:rsidP="00E90C7F">
      <w:pPr>
        <w:spacing w:after="0" w:line="264" w:lineRule="auto"/>
        <w:jc w:val="center"/>
        <w:rPr>
          <w:rFonts w:ascii="Times New Roman" w:hAnsi="Times New Roman"/>
          <w:b/>
          <w:sz w:val="24"/>
          <w:szCs w:val="24"/>
          <w:lang w:eastAsia="ru-RU"/>
        </w:rPr>
      </w:pPr>
    </w:p>
    <w:p w:rsidR="00E90C7F" w:rsidRPr="00307ADC" w:rsidRDefault="00E90C7F" w:rsidP="00E90C7F">
      <w:pPr>
        <w:spacing w:after="0" w:line="264" w:lineRule="auto"/>
        <w:jc w:val="center"/>
        <w:rPr>
          <w:rFonts w:ascii="Times New Roman" w:hAnsi="Times New Roman"/>
          <w:b/>
          <w:sz w:val="24"/>
          <w:szCs w:val="24"/>
          <w:lang w:eastAsia="ru-RU"/>
        </w:rPr>
      </w:pPr>
      <w:r w:rsidRPr="00307ADC">
        <w:rPr>
          <w:rFonts w:ascii="Times New Roman" w:hAnsi="Times New Roman"/>
          <w:b/>
          <w:sz w:val="24"/>
          <w:szCs w:val="24"/>
          <w:lang w:eastAsia="ru-RU"/>
        </w:rPr>
        <w:t>ВСТАНОВИВ:</w:t>
      </w:r>
    </w:p>
    <w:p w:rsidR="00E90C7F" w:rsidRPr="00307ADC" w:rsidRDefault="00E90C7F" w:rsidP="00E90C7F">
      <w:pPr>
        <w:spacing w:after="0" w:line="264" w:lineRule="auto"/>
        <w:jc w:val="center"/>
        <w:rPr>
          <w:rFonts w:ascii="Times New Roman" w:hAnsi="Times New Roman"/>
          <w:b/>
          <w:sz w:val="24"/>
          <w:szCs w:val="24"/>
          <w:lang w:eastAsia="ru-RU"/>
        </w:rPr>
      </w:pPr>
    </w:p>
    <w:p w:rsidR="00E90C7F" w:rsidRPr="00307ADC" w:rsidRDefault="00E90C7F" w:rsidP="00E90C7F">
      <w:pPr>
        <w:spacing w:after="0" w:line="264" w:lineRule="auto"/>
        <w:ind w:left="57" w:right="57" w:firstLine="651"/>
        <w:jc w:val="both"/>
        <w:rPr>
          <w:rFonts w:ascii="Times New Roman" w:hAnsi="Times New Roman"/>
          <w:sz w:val="24"/>
          <w:szCs w:val="24"/>
          <w:lang w:eastAsia="en-US"/>
        </w:rPr>
      </w:pPr>
      <w:r w:rsidRPr="00307ADC">
        <w:rPr>
          <w:rFonts w:ascii="Times New Roman" w:hAnsi="Times New Roman"/>
          <w:sz w:val="24"/>
          <w:szCs w:val="24"/>
          <w:lang w:eastAsia="ru-RU"/>
        </w:rPr>
        <w:t xml:space="preserve">Товариство з обмеженою відповідальністю «Колос» </w:t>
      </w:r>
      <w:r w:rsidRPr="00307ADC">
        <w:rPr>
          <w:rFonts w:ascii="Times New Roman" w:hAnsi="Times New Roman"/>
          <w:sz w:val="24"/>
          <w:szCs w:val="24"/>
          <w:lang w:eastAsia="en-US"/>
        </w:rPr>
        <w:t xml:space="preserve">звернулося до </w:t>
      </w:r>
      <w:r w:rsidR="00737AF7" w:rsidRPr="00307ADC">
        <w:rPr>
          <w:rFonts w:ascii="Times New Roman" w:hAnsi="Times New Roman"/>
          <w:sz w:val="24"/>
          <w:szCs w:val="24"/>
          <w:lang w:eastAsia="en-US"/>
        </w:rPr>
        <w:t>г</w:t>
      </w:r>
      <w:r w:rsidRPr="00307ADC">
        <w:rPr>
          <w:rFonts w:ascii="Times New Roman" w:hAnsi="Times New Roman"/>
          <w:sz w:val="24"/>
          <w:szCs w:val="24"/>
          <w:lang w:eastAsia="en-US"/>
        </w:rPr>
        <w:t xml:space="preserve">осподарського суду Вінницької області з позовною заявою до </w:t>
      </w:r>
      <w:r w:rsidR="00737AF7" w:rsidRPr="00307ADC">
        <w:rPr>
          <w:rFonts w:ascii="Times New Roman" w:hAnsi="Times New Roman"/>
          <w:sz w:val="24"/>
          <w:szCs w:val="24"/>
          <w:lang w:eastAsia="en-US"/>
        </w:rPr>
        <w:t>п</w:t>
      </w:r>
      <w:r w:rsidRPr="00307ADC">
        <w:rPr>
          <w:rFonts w:ascii="Times New Roman" w:hAnsi="Times New Roman"/>
          <w:sz w:val="24"/>
          <w:szCs w:val="24"/>
          <w:lang w:eastAsia="en-US"/>
        </w:rPr>
        <w:t>риватного підприємства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xml:space="preserve">» з вимогами про розірвання договору зберігання від 12.11.2016 № 3467. </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Ухвалою </w:t>
      </w:r>
      <w:r w:rsidR="00737AF7" w:rsidRPr="00307ADC">
        <w:rPr>
          <w:rFonts w:ascii="Times New Roman" w:hAnsi="Times New Roman"/>
          <w:color w:val="000000"/>
          <w:sz w:val="24"/>
          <w:szCs w:val="24"/>
          <w:lang w:eastAsia="ru-RU"/>
        </w:rPr>
        <w:t>г</w:t>
      </w:r>
      <w:r w:rsidRPr="00307ADC">
        <w:rPr>
          <w:rFonts w:ascii="Times New Roman" w:hAnsi="Times New Roman"/>
          <w:color w:val="000000"/>
          <w:sz w:val="24"/>
          <w:szCs w:val="24"/>
          <w:lang w:eastAsia="ru-RU"/>
        </w:rPr>
        <w:t>осподарського суду Вінницької області від 28.01.2018 відкрито провадження у справі, постановлено, що провадження у справі буде здійснюватися за правилами загального позовного провадження та призначено підготовче судове засідання на 06.03.2018.</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Відповідачем був наданий відзив на позовну заяву від 24.02.2018 з додатками, за яким останній проти позову заперечує та зокрема зазначає наступне.</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був укладений договір зберігання від 12.11.2016 № 3467, за умовами якого підприємство прийняло зобов’язання зберігача та зобов’язалося здійснити зберігання сільгосппродукції, яка  буде надана позивачем, а саме: насіння соняшника у кількості 25000 кг, насіння л</w:t>
      </w:r>
      <w:r w:rsidR="00D81E99" w:rsidRPr="00307ADC">
        <w:rPr>
          <w:rFonts w:ascii="Times New Roman" w:hAnsi="Times New Roman"/>
          <w:sz w:val="24"/>
          <w:szCs w:val="24"/>
        </w:rPr>
        <w:t>ьону у кількості 5000 кг, гречки</w:t>
      </w:r>
      <w:r w:rsidRPr="00307ADC">
        <w:rPr>
          <w:rFonts w:ascii="Times New Roman" w:hAnsi="Times New Roman"/>
          <w:sz w:val="24"/>
          <w:szCs w:val="24"/>
        </w:rPr>
        <w:t xml:space="preserve"> у кількос</w:t>
      </w:r>
      <w:r w:rsidR="00D81E99" w:rsidRPr="00307ADC">
        <w:rPr>
          <w:rFonts w:ascii="Times New Roman" w:hAnsi="Times New Roman"/>
          <w:sz w:val="24"/>
          <w:szCs w:val="24"/>
        </w:rPr>
        <w:t>ті 12000 кг. (товар). Оскільки у</w:t>
      </w:r>
      <w:r w:rsidRPr="00307ADC">
        <w:rPr>
          <w:rFonts w:ascii="Times New Roman" w:hAnsi="Times New Roman"/>
          <w:sz w:val="24"/>
          <w:szCs w:val="24"/>
        </w:rPr>
        <w:t xml:space="preserve"> договорі не був передбачений певний строк повернення товару, то він повинен бути повернутий зберігачем на вимогу позивача.</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У зв’язку з виробничою необхідністю на території приміщень, де знаходився товар, що був завезений позивачем  тривалий час здійснювалися ремонті роботи і це перешкоджало поверненню товару. Згідно акту приймання-передачі виконаних робіт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були прийняті роботи від ТОВ «</w:t>
      </w:r>
      <w:proofErr w:type="spellStart"/>
      <w:r w:rsidRPr="00307ADC">
        <w:rPr>
          <w:rFonts w:ascii="Times New Roman" w:hAnsi="Times New Roman"/>
          <w:sz w:val="24"/>
          <w:szCs w:val="24"/>
        </w:rPr>
        <w:t>Будкар</w:t>
      </w:r>
      <w:proofErr w:type="spellEnd"/>
      <w:r w:rsidRPr="00307ADC">
        <w:rPr>
          <w:rFonts w:ascii="Times New Roman" w:hAnsi="Times New Roman"/>
          <w:sz w:val="24"/>
          <w:szCs w:val="24"/>
        </w:rPr>
        <w:t>» щодо ремонту та реконструкції складських приміщень та асфальтового покриття на загальну суму 654 000,00 грн. Оскільки умови зберігання товару були поліпшені,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було здійснено перерахунок вартості послуг із зберігання товару в сторону збільшення ціни послуг. </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З моменту укладання договору і до квітня 2017 року позивач свої зобов’язання щодо оплати наданих послуг виконував належним чином, але</w:t>
      </w:r>
      <w:r w:rsidR="00737AF7" w:rsidRPr="00307ADC">
        <w:rPr>
          <w:rFonts w:ascii="Times New Roman" w:hAnsi="Times New Roman"/>
          <w:sz w:val="24"/>
          <w:szCs w:val="24"/>
        </w:rPr>
        <w:t>,</w:t>
      </w:r>
      <w:r w:rsidRPr="00307ADC">
        <w:rPr>
          <w:rFonts w:ascii="Times New Roman" w:hAnsi="Times New Roman"/>
          <w:sz w:val="24"/>
          <w:szCs w:val="24"/>
        </w:rPr>
        <w:t xml:space="preserve"> починаючи з квітня 2017 року позивачем не сплачено коштів в с</w:t>
      </w:r>
      <w:r w:rsidR="008E63E9" w:rsidRPr="00307ADC">
        <w:rPr>
          <w:rFonts w:ascii="Times New Roman" w:hAnsi="Times New Roman"/>
          <w:sz w:val="24"/>
          <w:szCs w:val="24"/>
        </w:rPr>
        <w:t xml:space="preserve">умі по 20 000,00 грн. щомісячно; </w:t>
      </w:r>
      <w:r w:rsidR="00737AF7" w:rsidRPr="00307ADC">
        <w:rPr>
          <w:rFonts w:ascii="Times New Roman" w:hAnsi="Times New Roman"/>
          <w:sz w:val="24"/>
          <w:szCs w:val="24"/>
        </w:rPr>
        <w:t>в</w:t>
      </w:r>
      <w:r w:rsidRPr="00307ADC">
        <w:rPr>
          <w:rFonts w:ascii="Times New Roman" w:hAnsi="Times New Roman"/>
          <w:sz w:val="24"/>
          <w:szCs w:val="24"/>
        </w:rPr>
        <w:t xml:space="preserve">ідповідач своєчасно виставляв позивачу рахунки на оплату на суму 43 000,00 гр., які ТОВ «Колос» оплачувало </w:t>
      </w:r>
      <w:r w:rsidRPr="00307ADC">
        <w:rPr>
          <w:rFonts w:ascii="Times New Roman" w:hAnsi="Times New Roman"/>
          <w:sz w:val="24"/>
          <w:szCs w:val="24"/>
        </w:rPr>
        <w:lastRenderedPageBreak/>
        <w:t>частково у сумі 23 000,00 грн. у зв’язку з чим за останнім утворилась заборгованість за надані послуги.</w:t>
      </w:r>
    </w:p>
    <w:p w:rsidR="00E90C7F" w:rsidRPr="00307ADC" w:rsidRDefault="00E90C7F" w:rsidP="00E90C7F">
      <w:pPr>
        <w:shd w:val="clear" w:color="auto" w:fill="FFFFFF"/>
        <w:spacing w:after="0" w:line="264" w:lineRule="auto"/>
        <w:ind w:firstLine="708"/>
        <w:jc w:val="both"/>
        <w:rPr>
          <w:rFonts w:ascii="Times New Roman" w:hAnsi="Times New Roman"/>
          <w:color w:val="23262B"/>
          <w:sz w:val="24"/>
          <w:szCs w:val="24"/>
          <w:lang w:eastAsia="ru-RU"/>
        </w:rPr>
      </w:pPr>
      <w:r w:rsidRPr="00307ADC">
        <w:rPr>
          <w:rFonts w:ascii="Times New Roman" w:hAnsi="Times New Roman"/>
          <w:color w:val="23262B"/>
          <w:sz w:val="24"/>
          <w:szCs w:val="24"/>
          <w:lang w:eastAsia="ru-RU"/>
        </w:rPr>
        <w:t xml:space="preserve">Згідно п. 4.2 договору позивач як </w:t>
      </w:r>
      <w:proofErr w:type="spellStart"/>
      <w:r w:rsidRPr="00307ADC">
        <w:rPr>
          <w:rFonts w:ascii="Times New Roman" w:hAnsi="Times New Roman"/>
          <w:color w:val="23262B"/>
          <w:sz w:val="24"/>
          <w:szCs w:val="24"/>
          <w:lang w:eastAsia="ru-RU"/>
        </w:rPr>
        <w:t>поклажодавець</w:t>
      </w:r>
      <w:proofErr w:type="spellEnd"/>
      <w:r w:rsidRPr="00307ADC">
        <w:rPr>
          <w:rFonts w:ascii="Times New Roman" w:hAnsi="Times New Roman"/>
          <w:color w:val="23262B"/>
          <w:sz w:val="24"/>
          <w:szCs w:val="24"/>
          <w:lang w:eastAsia="ru-RU"/>
        </w:rPr>
        <w:t xml:space="preserve"> не пізніше  25 числа кожного місяця здійснює оплату наданих зберігачем послуг шляхом перерахування коштів у національній валюті України на розрахунковий рахунок </w:t>
      </w:r>
      <w:r w:rsidR="00737AF7" w:rsidRPr="00307ADC">
        <w:rPr>
          <w:rFonts w:ascii="Times New Roman" w:hAnsi="Times New Roman"/>
          <w:color w:val="23262B"/>
          <w:sz w:val="24"/>
          <w:szCs w:val="24"/>
          <w:lang w:eastAsia="ru-RU"/>
        </w:rPr>
        <w:t>з</w:t>
      </w:r>
      <w:r w:rsidRPr="00307ADC">
        <w:rPr>
          <w:rFonts w:ascii="Times New Roman" w:hAnsi="Times New Roman"/>
          <w:color w:val="23262B"/>
          <w:sz w:val="24"/>
          <w:szCs w:val="24"/>
          <w:lang w:eastAsia="ru-RU"/>
        </w:rPr>
        <w:t>берігача.</w:t>
      </w:r>
    </w:p>
    <w:p w:rsidR="00E90C7F" w:rsidRPr="00307ADC" w:rsidRDefault="008E63E9"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Сторонами у</w:t>
      </w:r>
      <w:r w:rsidR="00E90C7F" w:rsidRPr="00307ADC">
        <w:rPr>
          <w:rFonts w:ascii="Times New Roman" w:hAnsi="Times New Roman"/>
          <w:sz w:val="24"/>
          <w:szCs w:val="24"/>
        </w:rPr>
        <w:t xml:space="preserve"> договорі було визначено, що він діє до повного виконання зобов’язань, у зв’язку з чим підстави для розірвання договору відсутні, порушення відповідачем не припускалися. В той же час, відповідач визнає, що товар який знаходиться у нього на зберіганні, належить  позивачу, та буде повернутий останньому після виконання зобов’язань щодо оплати наданих послуг.</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Відповідно до ст. 946, ч. 1, 2 ст. 947 ЦК України </w:t>
      </w:r>
      <w:proofErr w:type="spellStart"/>
      <w:r w:rsidRPr="00307ADC">
        <w:rPr>
          <w:rFonts w:ascii="Times New Roman" w:hAnsi="Times New Roman"/>
          <w:color w:val="000000"/>
          <w:sz w:val="24"/>
          <w:szCs w:val="24"/>
          <w:lang w:eastAsia="ru-RU"/>
        </w:rPr>
        <w:t>поклажодавець</w:t>
      </w:r>
      <w:proofErr w:type="spellEnd"/>
      <w:r w:rsidRPr="00307ADC">
        <w:rPr>
          <w:rFonts w:ascii="Times New Roman" w:hAnsi="Times New Roman"/>
          <w:color w:val="000000"/>
          <w:sz w:val="24"/>
          <w:szCs w:val="24"/>
          <w:lang w:eastAsia="ru-RU"/>
        </w:rPr>
        <w:t xml:space="preserve"> зобов’язаний  здійснювати оплату послуг зі зберігання, а також повинен відшкодувати інші витрат</w:t>
      </w:r>
      <w:r w:rsidR="008E63E9" w:rsidRPr="00307ADC">
        <w:rPr>
          <w:rFonts w:ascii="Times New Roman" w:hAnsi="Times New Roman"/>
          <w:color w:val="000000"/>
          <w:sz w:val="24"/>
          <w:szCs w:val="24"/>
          <w:lang w:eastAsia="ru-RU"/>
        </w:rPr>
        <w:t xml:space="preserve">и пов’язані зі </w:t>
      </w:r>
      <w:r w:rsidRPr="00307ADC">
        <w:rPr>
          <w:rFonts w:ascii="Times New Roman" w:hAnsi="Times New Roman"/>
          <w:color w:val="000000"/>
          <w:sz w:val="24"/>
          <w:szCs w:val="24"/>
          <w:lang w:eastAsia="ru-RU"/>
        </w:rPr>
        <w:t>збереженням відповідного товару.</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Позивачем вказані вимоги договору в повному обсязі виконані не були.</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В</w:t>
      </w:r>
      <w:r w:rsidR="00737AF7" w:rsidRPr="00307ADC">
        <w:rPr>
          <w:rFonts w:ascii="Times New Roman" w:hAnsi="Times New Roman"/>
          <w:sz w:val="24"/>
          <w:szCs w:val="24"/>
        </w:rPr>
        <w:t xml:space="preserve">ідповідач вважає, що у зв’язку </w:t>
      </w:r>
      <w:r w:rsidRPr="00307ADC">
        <w:rPr>
          <w:rFonts w:ascii="Times New Roman" w:hAnsi="Times New Roman"/>
          <w:sz w:val="24"/>
          <w:szCs w:val="24"/>
        </w:rPr>
        <w:t>з наявністю заборгованості за надані послуги, підприємство має право не повертати позивачу товар до повного погашення боргу. Збільшення вартості п</w:t>
      </w:r>
      <w:r w:rsidR="00737AF7" w:rsidRPr="00307ADC">
        <w:rPr>
          <w:rFonts w:ascii="Times New Roman" w:hAnsi="Times New Roman"/>
          <w:sz w:val="24"/>
          <w:szCs w:val="24"/>
        </w:rPr>
        <w:t xml:space="preserve">ослуг було здійснено у зв’язку </w:t>
      </w:r>
      <w:r w:rsidRPr="00307ADC">
        <w:rPr>
          <w:rFonts w:ascii="Times New Roman" w:hAnsi="Times New Roman"/>
          <w:sz w:val="24"/>
          <w:szCs w:val="24"/>
        </w:rPr>
        <w:t>з поліпшенням умов зберігання товару, про що позивача було повідомлено.</w:t>
      </w:r>
    </w:p>
    <w:p w:rsidR="00E90C7F" w:rsidRPr="00307ADC" w:rsidRDefault="003430B4"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На думку відповідача</w:t>
      </w:r>
      <w:r w:rsidR="00E90C7F" w:rsidRPr="00307ADC">
        <w:rPr>
          <w:rFonts w:ascii="Times New Roman" w:hAnsi="Times New Roman"/>
          <w:sz w:val="24"/>
          <w:szCs w:val="24"/>
        </w:rPr>
        <w:t xml:space="preserve">, саме позивач порушив умови договору зберігання та в односторонньому порядку відмовився від договору, у зв’язку з чим просить відмовити </w:t>
      </w:r>
      <w:r w:rsidRPr="00307ADC">
        <w:rPr>
          <w:rFonts w:ascii="Times New Roman" w:hAnsi="Times New Roman"/>
          <w:sz w:val="24"/>
          <w:szCs w:val="24"/>
        </w:rPr>
        <w:t>у</w:t>
      </w:r>
      <w:r w:rsidR="00E90C7F" w:rsidRPr="00307ADC">
        <w:rPr>
          <w:rFonts w:ascii="Times New Roman" w:hAnsi="Times New Roman"/>
          <w:sz w:val="24"/>
          <w:szCs w:val="24"/>
        </w:rPr>
        <w:t xml:space="preserve"> задоволенні позову.</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Позивачем надані пояснення на відзив від 02.03.2018, за якими останній з доводами відповідача не погодився та просив задовольнити позов в повному обсязі.</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 У підготовчому засіданні представник позивача підтримав позовні вимоги, а відповідач заперечив проти позову.</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Ухвалою суду від 03 березня 2018 року закрито підготовче провадження та призначено справу до судового розгляду на 21.03.2018 р.</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В судове засідання прибули представники сторін.</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Представник позивача позов підтримав у повному обсязі та просив його задовольнити, посилаючись на обставини викладені у позовній заяві.</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Представник відповідача у судовому засіданні проти задоволення  позову заперечував з підстав, викладених у відзиві.</w:t>
      </w:r>
    </w:p>
    <w:p w:rsidR="00E90C7F" w:rsidRPr="00307ADC" w:rsidRDefault="00E90C7F" w:rsidP="00E90C7F">
      <w:pPr>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Розглянувши подані документи і матеріали даної справи, заслухавши пояснення представника позивача, з'ясувавши фактичні обставини на яких ґрунтується позов, оцінивши докази, які мають значення для розгляду справи і вирішення спору по суті, судом встановлено наступне.</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Як вбачається з тексту  позовної зая</w:t>
      </w:r>
      <w:r w:rsidR="003430B4" w:rsidRPr="00307ADC">
        <w:rPr>
          <w:rFonts w:ascii="Times New Roman" w:hAnsi="Times New Roman"/>
          <w:sz w:val="24"/>
          <w:szCs w:val="24"/>
        </w:rPr>
        <w:t>ви та наведених вище відомостей,</w:t>
      </w:r>
      <w:r w:rsidRPr="00307ADC">
        <w:rPr>
          <w:rFonts w:ascii="Times New Roman" w:hAnsi="Times New Roman"/>
          <w:sz w:val="24"/>
          <w:szCs w:val="24"/>
        </w:rPr>
        <w:t xml:space="preserve"> позивач обґрунтовує свої вимоги посиланням на договір від 12.11.2016 № 3467 та порушення відповідачем істотних умов вказаного договору, зокрема щодо своєчасного повернення товару, що знаходився у останнього на зберіганні.</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Відповідач у відзиві на позовну заву зазначає, що істотні умови договору були порушені позивачем та не було здійснено оплату наданих послуг.</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Із наявних в матеріалах справи доказів вбачається, що сторонами у справі був укладений договір зберігання від 12.11.2016 № 3467 за умовами якого відповідач прийняв на себе зобов’язання зберігача та зобов’язався  надати </w:t>
      </w:r>
      <w:proofErr w:type="spellStart"/>
      <w:r w:rsidRPr="00307ADC">
        <w:rPr>
          <w:rFonts w:ascii="Times New Roman" w:hAnsi="Times New Roman"/>
          <w:sz w:val="24"/>
          <w:szCs w:val="24"/>
        </w:rPr>
        <w:t>поклажодавцю</w:t>
      </w:r>
      <w:proofErr w:type="spellEnd"/>
      <w:r w:rsidRPr="00307ADC">
        <w:rPr>
          <w:rFonts w:ascii="Times New Roman" w:hAnsi="Times New Roman"/>
          <w:sz w:val="24"/>
          <w:szCs w:val="24"/>
        </w:rPr>
        <w:t xml:space="preserve"> – позивачу у справі, послуги із зберігання сільгосппродукції: насіння соняшника у кількості 25000 кг, насіння л</w:t>
      </w:r>
      <w:r w:rsidR="008E63E9" w:rsidRPr="00307ADC">
        <w:rPr>
          <w:rFonts w:ascii="Times New Roman" w:hAnsi="Times New Roman"/>
          <w:sz w:val="24"/>
          <w:szCs w:val="24"/>
        </w:rPr>
        <w:t>ьону у кількості 5000 кг, гречки</w:t>
      </w:r>
      <w:r w:rsidRPr="00307ADC">
        <w:rPr>
          <w:rFonts w:ascii="Times New Roman" w:hAnsi="Times New Roman"/>
          <w:sz w:val="24"/>
          <w:szCs w:val="24"/>
        </w:rPr>
        <w:t xml:space="preserve"> у кількості 12000 кг. (товар).</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lastRenderedPageBreak/>
        <w:t>За умовами вказаного договору відповідач як зберіг</w:t>
      </w:r>
      <w:r w:rsidR="008E63E9" w:rsidRPr="00307ADC">
        <w:rPr>
          <w:rFonts w:ascii="Times New Roman" w:hAnsi="Times New Roman"/>
          <w:sz w:val="24"/>
          <w:szCs w:val="24"/>
        </w:rPr>
        <w:t xml:space="preserve">ач зобов’язався надати послуги </w:t>
      </w:r>
      <w:r w:rsidRPr="00307ADC">
        <w:rPr>
          <w:rFonts w:ascii="Times New Roman" w:hAnsi="Times New Roman"/>
          <w:sz w:val="24"/>
          <w:szCs w:val="24"/>
        </w:rPr>
        <w:t>з</w:t>
      </w:r>
      <w:r w:rsidR="008E63E9" w:rsidRPr="00307ADC">
        <w:rPr>
          <w:rFonts w:ascii="Times New Roman" w:hAnsi="Times New Roman"/>
          <w:sz w:val="24"/>
          <w:szCs w:val="24"/>
        </w:rPr>
        <w:t>і</w:t>
      </w:r>
      <w:r w:rsidRPr="00307ADC">
        <w:rPr>
          <w:rFonts w:ascii="Times New Roman" w:hAnsi="Times New Roman"/>
          <w:sz w:val="24"/>
          <w:szCs w:val="24"/>
        </w:rPr>
        <w:t xml:space="preserve"> зберігання товару, а позивач як </w:t>
      </w:r>
      <w:proofErr w:type="spellStart"/>
      <w:r w:rsidRPr="00307ADC">
        <w:rPr>
          <w:rFonts w:ascii="Times New Roman" w:hAnsi="Times New Roman"/>
          <w:sz w:val="24"/>
          <w:szCs w:val="24"/>
        </w:rPr>
        <w:t>поклажодавець</w:t>
      </w:r>
      <w:proofErr w:type="spellEnd"/>
      <w:r w:rsidRPr="00307ADC">
        <w:rPr>
          <w:rFonts w:ascii="Times New Roman" w:hAnsi="Times New Roman"/>
          <w:sz w:val="24"/>
          <w:szCs w:val="24"/>
        </w:rPr>
        <w:t xml:space="preserve"> зобов’</w:t>
      </w:r>
      <w:r w:rsidR="008E63E9" w:rsidRPr="00307ADC">
        <w:rPr>
          <w:rFonts w:ascii="Times New Roman" w:hAnsi="Times New Roman"/>
          <w:sz w:val="24"/>
          <w:szCs w:val="24"/>
        </w:rPr>
        <w:t>язався оплатити надані послуги у</w:t>
      </w:r>
      <w:r w:rsidRPr="00307ADC">
        <w:rPr>
          <w:rFonts w:ascii="Times New Roman" w:hAnsi="Times New Roman"/>
          <w:sz w:val="24"/>
          <w:szCs w:val="24"/>
        </w:rPr>
        <w:t xml:space="preserve"> повному обсязі. Відповідно до п. 2.1.5 договору зазначено, що  зберігач зобов’язаний повернути товар </w:t>
      </w:r>
      <w:proofErr w:type="spellStart"/>
      <w:r w:rsidRPr="00307ADC">
        <w:rPr>
          <w:rFonts w:ascii="Times New Roman" w:hAnsi="Times New Roman"/>
          <w:sz w:val="24"/>
          <w:szCs w:val="24"/>
        </w:rPr>
        <w:t>поклажодавцю</w:t>
      </w:r>
      <w:proofErr w:type="spellEnd"/>
      <w:r w:rsidRPr="00307ADC">
        <w:rPr>
          <w:rFonts w:ascii="Times New Roman" w:hAnsi="Times New Roman"/>
          <w:sz w:val="24"/>
          <w:szCs w:val="24"/>
        </w:rPr>
        <w:t xml:space="preserve"> на  підставі письмової вимоги, не пізніше ніж  через 5 днів після отримання такої вимоги.</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Згідно накладної від 30.11.2016 № 45 та акту приймання-передачі товару від 30.11.2016 позивач передав, а відповідач прийняв на зберігання насіння соняшника у кількості 25000 кг, насіння льону у кількості 5000 кг, гречка у кількості 12000 кг.</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Відповідно до п. 3.5 договору сторони дійшли згоди щодо умов зберігання, температурного режиму, вологості приміщень, освітлення приміщень тощо, а також зазначили, що зміна умов зберігання товару припускається при наявності письмової згоди </w:t>
      </w:r>
      <w:proofErr w:type="spellStart"/>
      <w:r w:rsidRPr="00307ADC">
        <w:rPr>
          <w:rFonts w:ascii="Times New Roman" w:hAnsi="Times New Roman"/>
          <w:sz w:val="24"/>
          <w:szCs w:val="24"/>
          <w:lang w:eastAsia="ru-RU"/>
        </w:rPr>
        <w:t>поклажодавця</w:t>
      </w:r>
      <w:proofErr w:type="spellEnd"/>
      <w:r w:rsidRPr="00307ADC">
        <w:rPr>
          <w:rFonts w:ascii="Times New Roman" w:hAnsi="Times New Roman"/>
          <w:sz w:val="24"/>
          <w:szCs w:val="24"/>
          <w:lang w:eastAsia="ru-RU"/>
        </w:rPr>
        <w:t>.</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Згідно п. 4 договору зазначено, що вартість послуг зберігача по зберіганню товару складає 23 000,00 грн. на місяць незалежно від  кількості та обсягу залишку товару на складі. </w:t>
      </w:r>
      <w:proofErr w:type="spellStart"/>
      <w:r w:rsidRPr="00307ADC">
        <w:rPr>
          <w:rFonts w:ascii="Times New Roman" w:hAnsi="Times New Roman"/>
          <w:sz w:val="24"/>
          <w:szCs w:val="24"/>
          <w:lang w:eastAsia="ru-RU"/>
        </w:rPr>
        <w:t>Поклажодавець</w:t>
      </w:r>
      <w:proofErr w:type="spellEnd"/>
      <w:r w:rsidRPr="00307ADC">
        <w:rPr>
          <w:rFonts w:ascii="Times New Roman" w:hAnsi="Times New Roman"/>
          <w:sz w:val="24"/>
          <w:szCs w:val="24"/>
          <w:lang w:eastAsia="ru-RU"/>
        </w:rPr>
        <w:t xml:space="preserve"> не пізніше  25 числа кожного місяця здійснює оплату наданих зберігачем послуг шляхом перерахування коштів у національній валюті України на розрахунковий рахунок зберігача. Оплата за надані послуги здійснюється </w:t>
      </w:r>
      <w:proofErr w:type="spellStart"/>
      <w:r w:rsidRPr="00307ADC">
        <w:rPr>
          <w:rFonts w:ascii="Times New Roman" w:hAnsi="Times New Roman"/>
          <w:sz w:val="24"/>
          <w:szCs w:val="24"/>
          <w:lang w:eastAsia="ru-RU"/>
        </w:rPr>
        <w:t>поклажод</w:t>
      </w:r>
      <w:r w:rsidR="008E63E9" w:rsidRPr="00307ADC">
        <w:rPr>
          <w:rFonts w:ascii="Times New Roman" w:hAnsi="Times New Roman"/>
          <w:sz w:val="24"/>
          <w:szCs w:val="24"/>
          <w:lang w:eastAsia="ru-RU"/>
        </w:rPr>
        <w:t>авцем</w:t>
      </w:r>
      <w:proofErr w:type="spellEnd"/>
      <w:r w:rsidR="008E63E9" w:rsidRPr="00307ADC">
        <w:rPr>
          <w:rFonts w:ascii="Times New Roman" w:hAnsi="Times New Roman"/>
          <w:sz w:val="24"/>
          <w:szCs w:val="24"/>
          <w:lang w:eastAsia="ru-RU"/>
        </w:rPr>
        <w:t xml:space="preserve"> за весь період зберігання</w:t>
      </w:r>
      <w:r w:rsidRPr="00307ADC">
        <w:rPr>
          <w:rFonts w:ascii="Times New Roman" w:hAnsi="Times New Roman"/>
          <w:sz w:val="24"/>
          <w:szCs w:val="24"/>
          <w:lang w:eastAsia="ru-RU"/>
        </w:rPr>
        <w:t xml:space="preserve">  до моменту повного вивезення товару зі складу зберігача.</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Позивач протягом дії дого</w:t>
      </w:r>
      <w:r w:rsidR="008E63E9" w:rsidRPr="00307ADC">
        <w:rPr>
          <w:rFonts w:ascii="Times New Roman" w:hAnsi="Times New Roman"/>
          <w:sz w:val="24"/>
          <w:szCs w:val="24"/>
          <w:lang w:eastAsia="ru-RU"/>
        </w:rPr>
        <w:t>вору оплачував вартість послуг у</w:t>
      </w:r>
      <w:r w:rsidRPr="00307ADC">
        <w:rPr>
          <w:rFonts w:ascii="Times New Roman" w:hAnsi="Times New Roman"/>
          <w:sz w:val="24"/>
          <w:szCs w:val="24"/>
          <w:lang w:eastAsia="ru-RU"/>
        </w:rPr>
        <w:t xml:space="preserve"> сумі 23 000,00 грн. на місяць, в останній раз за грудень 2017 року.</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Оскільки договором не було передбачено певного ст</w:t>
      </w:r>
      <w:r w:rsidR="008E63E9" w:rsidRPr="00307ADC">
        <w:rPr>
          <w:rFonts w:ascii="Times New Roman" w:hAnsi="Times New Roman"/>
          <w:sz w:val="24"/>
          <w:szCs w:val="24"/>
          <w:lang w:eastAsia="ru-RU"/>
        </w:rPr>
        <w:t>року повернення товару, позивач</w:t>
      </w:r>
      <w:r w:rsidRPr="00307ADC">
        <w:rPr>
          <w:rFonts w:ascii="Times New Roman" w:hAnsi="Times New Roman"/>
          <w:sz w:val="24"/>
          <w:szCs w:val="24"/>
          <w:lang w:eastAsia="ru-RU"/>
        </w:rPr>
        <w:t xml:space="preserve"> листом від  05.02.2017 року просив відповідача повернути насіння соняшника у кількості 25000 кг та зазначив про </w:t>
      </w:r>
      <w:proofErr w:type="spellStart"/>
      <w:r w:rsidRPr="00307ADC">
        <w:rPr>
          <w:rFonts w:ascii="Times New Roman" w:hAnsi="Times New Roman"/>
          <w:sz w:val="24"/>
          <w:szCs w:val="24"/>
          <w:lang w:eastAsia="ru-RU"/>
        </w:rPr>
        <w:t>самовивіз</w:t>
      </w:r>
      <w:proofErr w:type="spellEnd"/>
      <w:r w:rsidRPr="00307ADC">
        <w:rPr>
          <w:rFonts w:ascii="Times New Roman" w:hAnsi="Times New Roman"/>
          <w:sz w:val="24"/>
          <w:szCs w:val="24"/>
          <w:lang w:eastAsia="ru-RU"/>
        </w:rPr>
        <w:t xml:space="preserve"> товару. Листом від 10.02.2017 № 78к відповідач повідомив, що  на даний час  не має технічної можливості щодо повернення насіння соняшника у кількості 25000 кг,  що знаходиться на зберіганні.</w:t>
      </w:r>
    </w:p>
    <w:p w:rsidR="00E90C7F" w:rsidRPr="00307ADC" w:rsidRDefault="00E90C7F" w:rsidP="00E90C7F">
      <w:pPr>
        <w:tabs>
          <w:tab w:val="left" w:pos="1275"/>
        </w:tabs>
        <w:spacing w:after="0" w:line="264" w:lineRule="auto"/>
        <w:ind w:firstLine="708"/>
        <w:jc w:val="both"/>
        <w:rPr>
          <w:rFonts w:ascii="Times New Roman" w:hAnsi="Times New Roman"/>
          <w:sz w:val="24"/>
          <w:szCs w:val="24"/>
        </w:rPr>
      </w:pPr>
      <w:r w:rsidRPr="00307ADC">
        <w:rPr>
          <w:rFonts w:ascii="Times New Roman" w:hAnsi="Times New Roman"/>
          <w:color w:val="000000"/>
          <w:sz w:val="24"/>
          <w:szCs w:val="24"/>
        </w:rPr>
        <w:t xml:space="preserve">Листом від 14.03.2017  № 90 </w:t>
      </w:r>
      <w:proofErr w:type="spellStart"/>
      <w:r w:rsidRPr="00307ADC">
        <w:rPr>
          <w:rFonts w:ascii="Times New Roman" w:hAnsi="Times New Roman"/>
          <w:color w:val="000000"/>
          <w:sz w:val="24"/>
          <w:szCs w:val="24"/>
        </w:rPr>
        <w:t>вих</w:t>
      </w:r>
      <w:proofErr w:type="spellEnd"/>
      <w:r w:rsidRPr="00307ADC">
        <w:rPr>
          <w:rFonts w:ascii="Times New Roman" w:hAnsi="Times New Roman"/>
          <w:color w:val="000000"/>
          <w:sz w:val="24"/>
          <w:szCs w:val="24"/>
        </w:rPr>
        <w:t>. ТОВ «Колос» знову просило  повернути  частину товару, що знаходиться на зберіганні. Згідно відповіді ПП «</w:t>
      </w:r>
      <w:proofErr w:type="spellStart"/>
      <w:r w:rsidRPr="00307ADC">
        <w:rPr>
          <w:rFonts w:ascii="Times New Roman" w:hAnsi="Times New Roman"/>
          <w:color w:val="000000"/>
          <w:sz w:val="24"/>
          <w:szCs w:val="24"/>
        </w:rPr>
        <w:t>Росак</w:t>
      </w:r>
      <w:proofErr w:type="spellEnd"/>
      <w:r w:rsidRPr="00307ADC">
        <w:rPr>
          <w:rFonts w:ascii="Times New Roman" w:hAnsi="Times New Roman"/>
          <w:color w:val="000000"/>
          <w:sz w:val="24"/>
          <w:szCs w:val="24"/>
        </w:rPr>
        <w:t xml:space="preserve">» від 25.03.2017 № 89к було повторно повідомлено, що  підприємство не має технічної можливості повернути відповідний товар, оскільки на території приміщень, де зберігається продукція, проводяться роботи з  ремонту асфальтного покриття, реконструкції в’їздив ,виїздів на територію. Також повідомлено, що  у зв’язку із проведеними ремонтними роботами були поліпшені умови зберігання товару, змінено температурний режим, товар переміщено в інші відсіки складів, у зв’язку з чим збільшилася вартість послуг за збереження та становить на даний час 43 тис. грн. Виходячи з наведеного відповідач просив оплатити вартість  послуг за новою ціною згідно рахунку </w:t>
      </w:r>
      <w:r w:rsidRPr="00307ADC">
        <w:rPr>
          <w:rFonts w:ascii="Times New Roman" w:hAnsi="Times New Roman"/>
          <w:sz w:val="24"/>
          <w:szCs w:val="24"/>
        </w:rPr>
        <w:t xml:space="preserve">від 25.03.2017 </w:t>
      </w:r>
      <w:r w:rsidRPr="00307ADC">
        <w:rPr>
          <w:rFonts w:ascii="Times New Roman" w:hAnsi="Times New Roman"/>
          <w:color w:val="000000"/>
          <w:sz w:val="24"/>
          <w:szCs w:val="24"/>
        </w:rPr>
        <w:t xml:space="preserve">№ </w:t>
      </w:r>
      <w:r w:rsidRPr="00307ADC">
        <w:rPr>
          <w:rFonts w:ascii="Times New Roman" w:hAnsi="Times New Roman"/>
          <w:sz w:val="24"/>
          <w:szCs w:val="24"/>
        </w:rPr>
        <w:t>24567, який був доданий до листа.</w:t>
      </w:r>
    </w:p>
    <w:p w:rsidR="00E90C7F" w:rsidRPr="00307ADC" w:rsidRDefault="00E90C7F" w:rsidP="00E90C7F">
      <w:pPr>
        <w:tabs>
          <w:tab w:val="left" w:pos="1275"/>
        </w:tabs>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За листом від 02.04.2017 № 98 </w:t>
      </w:r>
      <w:proofErr w:type="spellStart"/>
      <w:r w:rsidRPr="00307ADC">
        <w:rPr>
          <w:rFonts w:ascii="Times New Roman" w:hAnsi="Times New Roman"/>
          <w:sz w:val="24"/>
          <w:szCs w:val="24"/>
        </w:rPr>
        <w:t>вих</w:t>
      </w:r>
      <w:proofErr w:type="spellEnd"/>
      <w:r w:rsidRPr="00307ADC">
        <w:rPr>
          <w:rFonts w:ascii="Times New Roman" w:hAnsi="Times New Roman"/>
          <w:sz w:val="24"/>
          <w:szCs w:val="24"/>
        </w:rPr>
        <w:t>. позивач  заперечив проти зміни умов зберігання сільськогосподарської продукції, що знаходиться на збереженні відповідно до договору  від 12.11.2016 № 3467, а також заперечив проти збільшення вартості послуг із збереження. Крім цього, листом від 28.07.2017 № 102вих. позивач просив відповідача повернути увесь товар, що знаходиться на зберіганні.</w:t>
      </w:r>
    </w:p>
    <w:p w:rsidR="00E90C7F" w:rsidRPr="00307ADC" w:rsidRDefault="00E90C7F" w:rsidP="00E90C7F">
      <w:pPr>
        <w:tabs>
          <w:tab w:val="left" w:pos="1275"/>
        </w:tabs>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Згідно  відповіді від 10.08.2017 № 126к відповідач повідомив, що все також не має технічної можливості повернути  товар, а також зазначив, що </w:t>
      </w:r>
      <w:r w:rsidR="008E63E9" w:rsidRPr="00307ADC">
        <w:rPr>
          <w:rFonts w:ascii="Times New Roman" w:hAnsi="Times New Roman"/>
          <w:sz w:val="24"/>
          <w:szCs w:val="24"/>
        </w:rPr>
        <w:t xml:space="preserve">неповернення товару пов’язане </w:t>
      </w:r>
      <w:r w:rsidRPr="00307ADC">
        <w:rPr>
          <w:rFonts w:ascii="Times New Roman" w:hAnsi="Times New Roman"/>
          <w:sz w:val="24"/>
          <w:szCs w:val="24"/>
        </w:rPr>
        <w:t>з наявною заборгованістю зі сплати послуг за збереження продукції.</w:t>
      </w:r>
    </w:p>
    <w:p w:rsidR="00E90C7F" w:rsidRPr="00307ADC" w:rsidRDefault="00E90C7F" w:rsidP="00E90C7F">
      <w:pPr>
        <w:tabs>
          <w:tab w:val="left" w:pos="1275"/>
        </w:tabs>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Позивач не погодився з такою позицією відповідача та листом від 14.11.2017 № 208вих. зазначив, що у зв’язку із порушенням відповідачем умов договору ТОВ «Колос» були втрачені вигідні контракти щодо реалізації відповідної продукції та недоотримано прибутку на суму більше 800 000,00 грн. Також зазначив, про намір  розірвати договір </w:t>
      </w:r>
      <w:r w:rsidRPr="00307ADC">
        <w:rPr>
          <w:rFonts w:ascii="Times New Roman" w:hAnsi="Times New Roman"/>
          <w:sz w:val="24"/>
          <w:szCs w:val="24"/>
        </w:rPr>
        <w:lastRenderedPageBreak/>
        <w:t xml:space="preserve">зберігання від 12.11.2016 № 3467, а  у випадку  </w:t>
      </w:r>
      <w:proofErr w:type="spellStart"/>
      <w:r w:rsidRPr="00307ADC">
        <w:rPr>
          <w:rFonts w:ascii="Times New Roman" w:hAnsi="Times New Roman"/>
          <w:sz w:val="24"/>
          <w:szCs w:val="24"/>
        </w:rPr>
        <w:t>неврегулювання</w:t>
      </w:r>
      <w:proofErr w:type="spellEnd"/>
      <w:r w:rsidRPr="00307ADC">
        <w:rPr>
          <w:rFonts w:ascii="Times New Roman" w:hAnsi="Times New Roman"/>
          <w:sz w:val="24"/>
          <w:szCs w:val="24"/>
        </w:rPr>
        <w:t xml:space="preserve">  спірних правовідно</w:t>
      </w:r>
      <w:r w:rsidR="008E63E9" w:rsidRPr="00307ADC">
        <w:rPr>
          <w:rFonts w:ascii="Times New Roman" w:hAnsi="Times New Roman"/>
          <w:sz w:val="24"/>
          <w:szCs w:val="24"/>
        </w:rPr>
        <w:t>син повідомив про  можливість</w:t>
      </w:r>
      <w:r w:rsidRPr="00307ADC">
        <w:rPr>
          <w:rFonts w:ascii="Times New Roman" w:hAnsi="Times New Roman"/>
          <w:sz w:val="24"/>
          <w:szCs w:val="24"/>
        </w:rPr>
        <w:t xml:space="preserve"> звернення до суду.</w:t>
      </w:r>
    </w:p>
    <w:p w:rsidR="00E90C7F" w:rsidRPr="00307ADC" w:rsidRDefault="00E90C7F" w:rsidP="00E90C7F">
      <w:pPr>
        <w:tabs>
          <w:tab w:val="left" w:pos="1275"/>
        </w:tabs>
        <w:spacing w:after="0" w:line="264" w:lineRule="auto"/>
        <w:ind w:firstLine="708"/>
        <w:jc w:val="both"/>
        <w:rPr>
          <w:rFonts w:ascii="Times New Roman" w:hAnsi="Times New Roman"/>
          <w:sz w:val="24"/>
          <w:szCs w:val="24"/>
        </w:rPr>
      </w:pPr>
      <w:r w:rsidRPr="00307ADC">
        <w:rPr>
          <w:rFonts w:ascii="Times New Roman" w:hAnsi="Times New Roman"/>
          <w:sz w:val="24"/>
          <w:szCs w:val="24"/>
        </w:rPr>
        <w:t>Листом від 10.01.2018 відповідач залишив  звернення позивача без задоволення з посиланням на те, що оскільки  за товариством рахується за</w:t>
      </w:r>
      <w:r w:rsidR="008E63E9" w:rsidRPr="00307ADC">
        <w:rPr>
          <w:rFonts w:ascii="Times New Roman" w:hAnsi="Times New Roman"/>
          <w:sz w:val="24"/>
          <w:szCs w:val="24"/>
        </w:rPr>
        <w:t xml:space="preserve">боргованість за надані послуги </w:t>
      </w:r>
      <w:r w:rsidRPr="00307ADC">
        <w:rPr>
          <w:rFonts w:ascii="Times New Roman" w:hAnsi="Times New Roman"/>
          <w:sz w:val="24"/>
          <w:szCs w:val="24"/>
        </w:rPr>
        <w:t>з</w:t>
      </w:r>
      <w:r w:rsidR="008E63E9" w:rsidRPr="00307ADC">
        <w:rPr>
          <w:rFonts w:ascii="Times New Roman" w:hAnsi="Times New Roman"/>
          <w:sz w:val="24"/>
          <w:szCs w:val="24"/>
        </w:rPr>
        <w:t>і</w:t>
      </w:r>
      <w:r w:rsidRPr="00307ADC">
        <w:rPr>
          <w:rFonts w:ascii="Times New Roman" w:hAnsi="Times New Roman"/>
          <w:sz w:val="24"/>
          <w:szCs w:val="24"/>
        </w:rPr>
        <w:t xml:space="preserve"> зберігання товару, продукція не може бути повернута.</w:t>
      </w:r>
    </w:p>
    <w:p w:rsidR="00E90C7F" w:rsidRPr="00307ADC" w:rsidRDefault="00E90C7F" w:rsidP="00E90C7F">
      <w:pPr>
        <w:tabs>
          <w:tab w:val="left" w:pos="1275"/>
        </w:tabs>
        <w:spacing w:after="0" w:line="264" w:lineRule="auto"/>
        <w:ind w:firstLine="708"/>
        <w:jc w:val="both"/>
        <w:rPr>
          <w:rFonts w:ascii="Times New Roman" w:hAnsi="Times New Roman"/>
          <w:sz w:val="24"/>
          <w:szCs w:val="24"/>
        </w:rPr>
      </w:pPr>
      <w:r w:rsidRPr="00307ADC">
        <w:rPr>
          <w:rFonts w:ascii="Times New Roman" w:hAnsi="Times New Roman"/>
          <w:sz w:val="24"/>
          <w:szCs w:val="24"/>
        </w:rPr>
        <w:t>Оскільки відповідачем бул</w:t>
      </w:r>
      <w:r w:rsidR="003430B4" w:rsidRPr="00307ADC">
        <w:rPr>
          <w:rFonts w:ascii="Times New Roman" w:hAnsi="Times New Roman"/>
          <w:sz w:val="24"/>
          <w:szCs w:val="24"/>
        </w:rPr>
        <w:t>о</w:t>
      </w:r>
      <w:r w:rsidRPr="00307ADC">
        <w:rPr>
          <w:rFonts w:ascii="Times New Roman" w:hAnsi="Times New Roman"/>
          <w:sz w:val="24"/>
          <w:szCs w:val="24"/>
        </w:rPr>
        <w:t xml:space="preserve"> </w:t>
      </w:r>
      <w:r w:rsidR="003430B4" w:rsidRPr="00307ADC">
        <w:rPr>
          <w:rFonts w:ascii="Times New Roman" w:hAnsi="Times New Roman"/>
          <w:sz w:val="24"/>
          <w:szCs w:val="24"/>
        </w:rPr>
        <w:t>вчинено</w:t>
      </w:r>
      <w:r w:rsidRPr="00307ADC">
        <w:rPr>
          <w:rFonts w:ascii="Times New Roman" w:hAnsi="Times New Roman"/>
          <w:sz w:val="24"/>
          <w:szCs w:val="24"/>
        </w:rPr>
        <w:t xml:space="preserve"> порушення істотних умов договору зберігання, позивач звернувся до суду з вимогою про розірвання договору зберігання від 12.11.2016 № 3467. </w:t>
      </w:r>
    </w:p>
    <w:p w:rsidR="00E90C7F" w:rsidRPr="00307ADC" w:rsidRDefault="00E90C7F" w:rsidP="00E90C7F">
      <w:pPr>
        <w:tabs>
          <w:tab w:val="left" w:pos="1275"/>
        </w:tabs>
        <w:spacing w:after="0" w:line="264" w:lineRule="auto"/>
        <w:ind w:firstLine="708"/>
        <w:jc w:val="both"/>
        <w:rPr>
          <w:rFonts w:ascii="Times New Roman" w:hAnsi="Times New Roman"/>
          <w:sz w:val="24"/>
          <w:szCs w:val="24"/>
        </w:rPr>
      </w:pPr>
      <w:r w:rsidRPr="00307ADC">
        <w:rPr>
          <w:rFonts w:ascii="Times New Roman" w:hAnsi="Times New Roman"/>
          <w:sz w:val="24"/>
          <w:szCs w:val="24"/>
        </w:rPr>
        <w:t>Оцінивши подані докази, пояснення сторін та матеріали справи суд прийшов до висновку щодо задоволення позовних вимог виходячи з наступного.</w:t>
      </w:r>
    </w:p>
    <w:p w:rsidR="00E90C7F" w:rsidRPr="00307ADC" w:rsidRDefault="008E63E9"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Як зазначено у</w:t>
      </w:r>
      <w:r w:rsidR="00E90C7F" w:rsidRPr="00307ADC">
        <w:rPr>
          <w:rFonts w:ascii="Times New Roman" w:hAnsi="Times New Roman"/>
          <w:sz w:val="24"/>
          <w:szCs w:val="24"/>
          <w:lang w:eastAsia="ru-RU"/>
        </w:rPr>
        <w:t> </w:t>
      </w:r>
      <w:hyperlink r:id="rId26" w:anchor="1210" w:tgtFrame="_blank" w:tooltip="Господарський кодекс України; нормативно-правовий акт № 436-IV від 16.01.2003" w:history="1">
        <w:r w:rsidR="00E90C7F" w:rsidRPr="00307ADC">
          <w:rPr>
            <w:rFonts w:ascii="Times New Roman" w:hAnsi="Times New Roman"/>
            <w:sz w:val="24"/>
            <w:szCs w:val="24"/>
            <w:lang w:eastAsia="ru-RU"/>
          </w:rPr>
          <w:t>ст. 174 Господарського кодексу України</w:t>
        </w:r>
      </w:hyperlink>
      <w:r w:rsidR="00E90C7F" w:rsidRPr="00307ADC">
        <w:rPr>
          <w:rFonts w:ascii="Times New Roman" w:hAnsi="Times New Roman"/>
          <w:sz w:val="24"/>
          <w:szCs w:val="24"/>
          <w:lang w:eastAsia="ru-RU"/>
        </w:rPr>
        <w:t>, господарські зобов'яз</w:t>
      </w:r>
      <w:r w:rsidRPr="00307ADC">
        <w:rPr>
          <w:rFonts w:ascii="Times New Roman" w:hAnsi="Times New Roman"/>
          <w:sz w:val="24"/>
          <w:szCs w:val="24"/>
          <w:lang w:eastAsia="ru-RU"/>
        </w:rPr>
        <w:t xml:space="preserve">ання можуть виникати, зокрема, </w:t>
      </w:r>
      <w:r w:rsidR="00E90C7F" w:rsidRPr="00307ADC">
        <w:rPr>
          <w:rFonts w:ascii="Times New Roman" w:hAnsi="Times New Roman"/>
          <w:sz w:val="24"/>
          <w:szCs w:val="24"/>
          <w:lang w:eastAsia="ru-RU"/>
        </w:rPr>
        <w:t>з господарського договору та інших угод, передбачених законом, а також з угод, не передбачених законом, але таких, які йому не суперечать.</w:t>
      </w:r>
    </w:p>
    <w:p w:rsidR="00E90C7F" w:rsidRPr="00307ADC" w:rsidRDefault="00E068ED" w:rsidP="00E90C7F">
      <w:pPr>
        <w:spacing w:after="0" w:line="264" w:lineRule="auto"/>
        <w:ind w:firstLine="708"/>
        <w:jc w:val="both"/>
        <w:rPr>
          <w:rFonts w:ascii="Times New Roman" w:hAnsi="Times New Roman"/>
          <w:sz w:val="24"/>
          <w:szCs w:val="24"/>
          <w:lang w:eastAsia="ru-RU"/>
        </w:rPr>
      </w:pPr>
      <w:hyperlink r:id="rId27" w:anchor="843683" w:tgtFrame="_blank" w:tooltip="Цивільний кодекс України; нормативно-правовий акт № 435-IV від 16.01.2003" w:history="1">
        <w:r w:rsidR="00E90C7F" w:rsidRPr="00307ADC">
          <w:rPr>
            <w:rFonts w:ascii="Times New Roman" w:hAnsi="Times New Roman"/>
            <w:sz w:val="24"/>
            <w:szCs w:val="24"/>
            <w:lang w:eastAsia="ru-RU"/>
          </w:rPr>
          <w:t>Статтею 611 ЦК</w:t>
        </w:r>
      </w:hyperlink>
      <w:r w:rsidR="008E63E9" w:rsidRPr="00307ADC">
        <w:rPr>
          <w:rFonts w:ascii="Times New Roman" w:hAnsi="Times New Roman"/>
          <w:sz w:val="24"/>
          <w:szCs w:val="24"/>
          <w:lang w:eastAsia="ru-RU"/>
        </w:rPr>
        <w:t xml:space="preserve"> України </w:t>
      </w:r>
      <w:r w:rsidR="00E90C7F" w:rsidRPr="00307ADC">
        <w:rPr>
          <w:rFonts w:ascii="Times New Roman" w:hAnsi="Times New Roman"/>
          <w:sz w:val="24"/>
          <w:szCs w:val="24"/>
          <w:lang w:eastAsia="ru-RU"/>
        </w:rPr>
        <w:t>встановлено, що правовим наслідком порушення зобов'язання може бути розірвання договору.</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За своєю правовою природою  зазначений договір зберігання від 12.11.2016 № 3467  є договором про надання послуг.</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Договір зберігання від 12.11.2016 № 3467 не містить умов стосовно розірвання договору, тому у даному випадку слід застосовувати виключно положення чинного законодавства.</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Відповідно до ч. 1 ст. </w:t>
      </w:r>
      <w:hyperlink r:id="rId28" w:anchor="844023" w:tgtFrame="_blank" w:tooltip="Цивільний кодекс України; нормативно-правовий акт № 435-IV від 16.01.2003" w:history="1">
        <w:r w:rsidRPr="00307ADC">
          <w:rPr>
            <w:rFonts w:ascii="Times New Roman" w:hAnsi="Times New Roman"/>
            <w:sz w:val="24"/>
            <w:szCs w:val="24"/>
            <w:u w:val="single"/>
            <w:lang w:eastAsia="ru-RU"/>
          </w:rPr>
          <w:t>936</w:t>
        </w:r>
      </w:hyperlink>
      <w:r w:rsidRPr="00307ADC">
        <w:rPr>
          <w:rFonts w:ascii="Times New Roman" w:hAnsi="Times New Roman"/>
          <w:sz w:val="24"/>
          <w:szCs w:val="24"/>
          <w:lang w:eastAsia="ru-RU"/>
        </w:rPr>
        <w:t>, ч. 1 ст. </w:t>
      </w:r>
      <w:hyperlink r:id="rId29" w:anchor="844033" w:tgtFrame="_blank" w:tooltip="Цивільний кодекс України; нормативно-правовий акт № 435-IV від 16.01.2003" w:history="1">
        <w:r w:rsidRPr="00307ADC">
          <w:rPr>
            <w:rFonts w:ascii="Times New Roman" w:hAnsi="Times New Roman"/>
            <w:sz w:val="24"/>
            <w:szCs w:val="24"/>
            <w:u w:val="single"/>
            <w:lang w:eastAsia="ru-RU"/>
          </w:rPr>
          <w:t>946</w:t>
        </w:r>
      </w:hyperlink>
      <w:r w:rsidRPr="00307ADC">
        <w:rPr>
          <w:rFonts w:ascii="Times New Roman" w:hAnsi="Times New Roman"/>
          <w:sz w:val="24"/>
          <w:szCs w:val="24"/>
          <w:lang w:eastAsia="ru-RU"/>
        </w:rPr>
        <w:t>, ч. 1 ст. </w:t>
      </w:r>
      <w:hyperlink r:id="rId30" w:anchor="844034" w:tgtFrame="_blank" w:tooltip="Цивільний кодекс України; нормативно-правовий акт № 435-IV від 16.01.2003" w:history="1">
        <w:r w:rsidRPr="00307ADC">
          <w:rPr>
            <w:rFonts w:ascii="Times New Roman" w:hAnsi="Times New Roman"/>
            <w:sz w:val="24"/>
            <w:szCs w:val="24"/>
            <w:u w:val="single"/>
            <w:lang w:eastAsia="ru-RU"/>
          </w:rPr>
          <w:t>947 Цивільного кодексу України</w:t>
        </w:r>
      </w:hyperlink>
      <w:r w:rsidRPr="00307ADC">
        <w:rPr>
          <w:rFonts w:ascii="Times New Roman" w:hAnsi="Times New Roman"/>
          <w:sz w:val="24"/>
          <w:szCs w:val="24"/>
          <w:lang w:eastAsia="ru-RU"/>
        </w:rPr>
        <w:t> за договором зберігання одна сторона (зберігач) зобов'язується зберігати річ, яка передана їй другою стороною (</w:t>
      </w:r>
      <w:proofErr w:type="spellStart"/>
      <w:r w:rsidRPr="00307ADC">
        <w:rPr>
          <w:rFonts w:ascii="Times New Roman" w:hAnsi="Times New Roman"/>
          <w:sz w:val="24"/>
          <w:szCs w:val="24"/>
          <w:lang w:eastAsia="ru-RU"/>
        </w:rPr>
        <w:t>поклажодавцем</w:t>
      </w:r>
      <w:proofErr w:type="spellEnd"/>
      <w:r w:rsidRPr="00307ADC">
        <w:rPr>
          <w:rFonts w:ascii="Times New Roman" w:hAnsi="Times New Roman"/>
          <w:sz w:val="24"/>
          <w:szCs w:val="24"/>
          <w:lang w:eastAsia="ru-RU"/>
        </w:rPr>
        <w:t xml:space="preserve">), і повернути її </w:t>
      </w:r>
      <w:proofErr w:type="spellStart"/>
      <w:r w:rsidRPr="00307ADC">
        <w:rPr>
          <w:rFonts w:ascii="Times New Roman" w:hAnsi="Times New Roman"/>
          <w:sz w:val="24"/>
          <w:szCs w:val="24"/>
          <w:lang w:eastAsia="ru-RU"/>
        </w:rPr>
        <w:t>поклажодавцеві</w:t>
      </w:r>
      <w:proofErr w:type="spellEnd"/>
      <w:r w:rsidRPr="00307ADC">
        <w:rPr>
          <w:rFonts w:ascii="Times New Roman" w:hAnsi="Times New Roman"/>
          <w:sz w:val="24"/>
          <w:szCs w:val="24"/>
          <w:lang w:eastAsia="ru-RU"/>
        </w:rPr>
        <w:t xml:space="preserve"> у схоронності. Відповідно до ст. 953 ЦК України зберігач зобов’язаний повернути річ </w:t>
      </w:r>
      <w:proofErr w:type="spellStart"/>
      <w:r w:rsidRPr="00307ADC">
        <w:rPr>
          <w:rFonts w:ascii="Times New Roman" w:hAnsi="Times New Roman"/>
          <w:sz w:val="24"/>
          <w:szCs w:val="24"/>
          <w:lang w:eastAsia="ru-RU"/>
        </w:rPr>
        <w:t>поклажодавцю</w:t>
      </w:r>
      <w:proofErr w:type="spellEnd"/>
      <w:r w:rsidRPr="00307ADC">
        <w:rPr>
          <w:rFonts w:ascii="Times New Roman" w:hAnsi="Times New Roman"/>
          <w:sz w:val="24"/>
          <w:szCs w:val="24"/>
          <w:lang w:eastAsia="ru-RU"/>
        </w:rPr>
        <w:t xml:space="preserve"> на вимогу останнього, навіть якщо строк зберігання не закінчився.</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Відповідно до </w:t>
      </w:r>
      <w:hyperlink r:id="rId31" w:anchor="843991" w:tgtFrame="_blank" w:tooltip="Цивільний кодекс України; нормативно-правовий акт № 435-IV від 16.01.2003" w:history="1">
        <w:r w:rsidRPr="00307ADC">
          <w:rPr>
            <w:rFonts w:ascii="Times New Roman" w:hAnsi="Times New Roman"/>
            <w:sz w:val="24"/>
            <w:szCs w:val="24"/>
            <w:lang w:eastAsia="ru-RU"/>
          </w:rPr>
          <w:t>ст. 907 ЦК України</w:t>
        </w:r>
      </w:hyperlink>
      <w:r w:rsidRPr="00307ADC">
        <w:rPr>
          <w:rFonts w:ascii="Times New Roman" w:hAnsi="Times New Roman"/>
          <w:sz w:val="24"/>
          <w:szCs w:val="24"/>
          <w:lang w:eastAsia="ru-RU"/>
        </w:rPr>
        <w:t>, договір про надання послуг може бути розірваний, у тому числі шляхом односторонньої відмови від договору, в порядку та на підставах, встановлених цим Кодексом, іншим законом або за домовленістю сторін. Порядок і наслідки розірвання договору про надання послуг визначаються домовленістю сторін або законом.</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Згідно з приписами </w:t>
      </w:r>
      <w:hyperlink r:id="rId32" w:anchor="1293" w:tgtFrame="_blank" w:tooltip="Господарський кодекс України; нормативно-правовий акт № 436-IV від 16.01.2003" w:history="1">
        <w:r w:rsidRPr="00307ADC">
          <w:rPr>
            <w:rFonts w:ascii="Times New Roman" w:hAnsi="Times New Roman"/>
            <w:sz w:val="24"/>
            <w:szCs w:val="24"/>
            <w:lang w:eastAsia="ru-RU"/>
          </w:rPr>
          <w:t>ст. 188 ГК України</w:t>
        </w:r>
      </w:hyperlink>
      <w:r w:rsidRPr="00307ADC">
        <w:rPr>
          <w:rFonts w:ascii="Times New Roman" w:hAnsi="Times New Roman"/>
          <w:sz w:val="24"/>
          <w:szCs w:val="24"/>
          <w:lang w:eastAsia="ru-RU"/>
        </w:rPr>
        <w:t xml:space="preserve">, сторона договору, яка бажає за необхідне змінити або розірвати договір, повинна надіслати пропозиції про це другій стороні за договором. Сторона договору, яка одержала пропозицію про зміну чи розірвання договору, у </w:t>
      </w:r>
      <w:proofErr w:type="spellStart"/>
      <w:r w:rsidRPr="00307ADC">
        <w:rPr>
          <w:rFonts w:ascii="Times New Roman" w:hAnsi="Times New Roman"/>
          <w:sz w:val="24"/>
          <w:szCs w:val="24"/>
          <w:lang w:eastAsia="ru-RU"/>
        </w:rPr>
        <w:t>двадцятиденний</w:t>
      </w:r>
      <w:proofErr w:type="spellEnd"/>
      <w:r w:rsidRPr="00307ADC">
        <w:rPr>
          <w:rFonts w:ascii="Times New Roman" w:hAnsi="Times New Roman"/>
          <w:sz w:val="24"/>
          <w:szCs w:val="24"/>
          <w:lang w:eastAsia="ru-RU"/>
        </w:rPr>
        <w:t xml:space="preserve"> строк після одержання пропозиції повідомляє про результати її розгляду другу сторону. У разі якщо сторони не досягли згоди щодо зміни (розірвання) договору або у разі неодержання відповіді у встановлений строк з урахуванням часу поштового обігу,</w:t>
      </w:r>
      <w:r w:rsidR="003430B4" w:rsidRPr="00307ADC">
        <w:rPr>
          <w:rFonts w:ascii="Times New Roman" w:hAnsi="Times New Roman"/>
          <w:sz w:val="24"/>
          <w:szCs w:val="24"/>
          <w:lang w:eastAsia="ru-RU"/>
        </w:rPr>
        <w:t xml:space="preserve"> </w:t>
      </w:r>
      <w:r w:rsidRPr="00307ADC">
        <w:rPr>
          <w:rFonts w:ascii="Times New Roman" w:hAnsi="Times New Roman"/>
          <w:sz w:val="24"/>
          <w:szCs w:val="24"/>
          <w:lang w:eastAsia="ru-RU"/>
        </w:rPr>
        <w:t>заінтересована сторона</w:t>
      </w:r>
      <w:r w:rsidR="003430B4" w:rsidRPr="00307ADC">
        <w:rPr>
          <w:rFonts w:ascii="Times New Roman" w:hAnsi="Times New Roman"/>
          <w:sz w:val="24"/>
          <w:szCs w:val="24"/>
          <w:lang w:eastAsia="ru-RU"/>
        </w:rPr>
        <w:t xml:space="preserve"> </w:t>
      </w:r>
      <w:r w:rsidRPr="00307ADC">
        <w:rPr>
          <w:rFonts w:ascii="Times New Roman" w:hAnsi="Times New Roman"/>
          <w:sz w:val="24"/>
          <w:szCs w:val="24"/>
          <w:lang w:eastAsia="ru-RU"/>
        </w:rPr>
        <w:t>має право передати спір на вирішення суду.</w:t>
      </w:r>
    </w:p>
    <w:p w:rsidR="00E90C7F" w:rsidRPr="00307ADC" w:rsidRDefault="00E90C7F" w:rsidP="00E90C7F">
      <w:pPr>
        <w:tabs>
          <w:tab w:val="left" w:pos="900"/>
        </w:tabs>
        <w:spacing w:after="0" w:line="264" w:lineRule="auto"/>
        <w:ind w:firstLine="708"/>
        <w:jc w:val="both"/>
        <w:rPr>
          <w:rFonts w:ascii="Times New Roman" w:hAnsi="Times New Roman"/>
          <w:sz w:val="24"/>
          <w:szCs w:val="24"/>
        </w:rPr>
      </w:pPr>
      <w:r w:rsidRPr="00307ADC">
        <w:rPr>
          <w:rFonts w:ascii="Times New Roman" w:hAnsi="Times New Roman"/>
          <w:sz w:val="24"/>
          <w:szCs w:val="24"/>
        </w:rPr>
        <w:t>Як було вказано вище, позивач неодноразово  звертався до відповідача з листами про  повернення відповідного товару але відповідачем товар не повернутий. Крім цього,  без узгодження з позивачем та внесення змін до договору, відповідачем були змінені умови зберігання товару та збільшена вартість  послуг за зберігання.</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Відповідно до ст. 651 ЦК України договір може бути змінено або розірвано за рішенням суду на вимогу однієї із сторін у разі істотного порушення договору другою стороною та в інших випадках, встановлених договором або законом. Істотним є таке порушення стороною договору, коли внаслідок завданої цим шкоди друга сторона значною мірою позбавляється того, на що вона розраховувала при укладенні договору.</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lastRenderedPageBreak/>
        <w:t>Відповідно до ст. 180 ГК України істотними умовами договору є предмет, ціна та строк дії договору.</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При укладанні договору від 12.11.2016 сторонами було погоджено такі істотні умови</w:t>
      </w:r>
      <w:r w:rsidR="008E63E9" w:rsidRPr="00307ADC">
        <w:rPr>
          <w:rFonts w:ascii="Times New Roman" w:hAnsi="Times New Roman"/>
          <w:sz w:val="24"/>
          <w:szCs w:val="24"/>
        </w:rPr>
        <w:t>,</w:t>
      </w:r>
      <w:r w:rsidRPr="00307ADC">
        <w:rPr>
          <w:rFonts w:ascii="Times New Roman" w:hAnsi="Times New Roman"/>
          <w:sz w:val="24"/>
          <w:szCs w:val="24"/>
        </w:rPr>
        <w:t xml:space="preserve"> як предмет договору та ціна. Так</w:t>
      </w:r>
      <w:r w:rsidR="008E63E9" w:rsidRPr="00307ADC">
        <w:rPr>
          <w:rFonts w:ascii="Times New Roman" w:hAnsi="Times New Roman"/>
          <w:sz w:val="24"/>
          <w:szCs w:val="24"/>
        </w:rPr>
        <w:t>,</w:t>
      </w:r>
      <w:r w:rsidRPr="00307ADC">
        <w:rPr>
          <w:rFonts w:ascii="Times New Roman" w:hAnsi="Times New Roman"/>
          <w:sz w:val="24"/>
          <w:szCs w:val="24"/>
        </w:rPr>
        <w:t xml:space="preserve"> відповідач зобов’язався здійснити зберігання товару, що належить позивачу, та повернути  його згідно вимоги останнього. Також відповідач зобов’язався не змінювати умови зберігання товару без погодження з позивачем. Крім цього, сторонами була узгоджена ціна за надані послуги із зберігання в сумі 23 000,00 грн., яка відповідачем збільшена без внесення змін до договору та  без погодження із позивачем.</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Крім цього, як вказує позивач, при укладанні договору зберігання, останній розраховував  своєчасно  повернути відповідний товар та здійснити його  реалізацію з метою отримання прибутку. Оскільки відповідачем товар взагалі не повернутий, позивачу заподіяні збитки у вигляді неотриманого прибутку. Разом з цим, позивач продовжує оплачувати надані відповідачем послуги зі зберігання, незважаючи на те, що  мав намір  повернути товар та фактично припинити дію договору.</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За таких обставин суд вважає, що   позовні вимоги є обґрунтованими, а доводи відповідача в порушення ст. 74 ГПК України не підтверджені належними доказами. Виходячи з наведеного, позов підлягає задоволенню, у зв’язку з чим слід розірвати договір зберігання від 12.11.2016 № 3467.</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Відповідно до ст.129 ГПК України витрати зі сплати судового збору  покладаються на відповідача.</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21.03.2018 р. в судовому засіданні було проголошено повне судове рішення. </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На підставі викладеного, керуючись </w:t>
      </w:r>
      <w:proofErr w:type="spellStart"/>
      <w:r w:rsidRPr="00307ADC">
        <w:rPr>
          <w:rFonts w:ascii="Times New Roman" w:hAnsi="Times New Roman"/>
          <w:sz w:val="24"/>
          <w:szCs w:val="24"/>
          <w:lang w:eastAsia="ru-RU"/>
        </w:rPr>
        <w:t>ст.ст</w:t>
      </w:r>
      <w:proofErr w:type="spellEnd"/>
      <w:r w:rsidRPr="00307ADC">
        <w:rPr>
          <w:rFonts w:ascii="Times New Roman" w:hAnsi="Times New Roman"/>
          <w:sz w:val="24"/>
          <w:szCs w:val="24"/>
          <w:lang w:eastAsia="ru-RU"/>
        </w:rPr>
        <w:t>. 73-79, 91, 232, 233, 236-238, 240-242, 326, 327 Господарського процесуального кодексу України, суд</w:t>
      </w:r>
    </w:p>
    <w:p w:rsidR="00E90C7F" w:rsidRPr="00307ADC" w:rsidRDefault="00E90C7F" w:rsidP="00E90C7F">
      <w:pPr>
        <w:spacing w:after="0" w:line="264" w:lineRule="auto"/>
        <w:jc w:val="center"/>
        <w:rPr>
          <w:rFonts w:ascii="Times New Roman" w:hAnsi="Times New Roman"/>
          <w:b/>
          <w:bCs/>
          <w:sz w:val="24"/>
          <w:szCs w:val="24"/>
          <w:lang w:eastAsia="ru-RU"/>
        </w:rPr>
      </w:pPr>
      <w:r w:rsidRPr="00307ADC">
        <w:rPr>
          <w:rFonts w:ascii="Times New Roman" w:hAnsi="Times New Roman"/>
          <w:b/>
          <w:bCs/>
          <w:sz w:val="24"/>
          <w:szCs w:val="24"/>
          <w:lang w:eastAsia="ru-RU"/>
        </w:rPr>
        <w:t>ВИРІШИВ:</w:t>
      </w:r>
    </w:p>
    <w:p w:rsidR="00E90C7F" w:rsidRPr="00307ADC" w:rsidRDefault="00E90C7F" w:rsidP="003430B4">
      <w:pPr>
        <w:spacing w:after="0" w:line="264" w:lineRule="auto"/>
        <w:ind w:firstLine="709"/>
        <w:contextualSpacing/>
        <w:jc w:val="both"/>
        <w:rPr>
          <w:rFonts w:ascii="Times New Roman" w:hAnsi="Times New Roman"/>
          <w:sz w:val="24"/>
          <w:szCs w:val="24"/>
          <w:lang w:eastAsia="ru-RU"/>
        </w:rPr>
      </w:pPr>
      <w:r w:rsidRPr="00307ADC">
        <w:rPr>
          <w:rFonts w:ascii="Times New Roman" w:hAnsi="Times New Roman"/>
          <w:sz w:val="24"/>
          <w:szCs w:val="24"/>
          <w:lang w:eastAsia="ru-RU"/>
        </w:rPr>
        <w:t>1.Позов задовольнити.</w:t>
      </w:r>
    </w:p>
    <w:p w:rsidR="00E90C7F" w:rsidRPr="00307ADC" w:rsidRDefault="00E90C7F" w:rsidP="003430B4">
      <w:pPr>
        <w:tabs>
          <w:tab w:val="left" w:pos="720"/>
        </w:tabs>
        <w:spacing w:after="0" w:line="264" w:lineRule="auto"/>
        <w:ind w:firstLine="709"/>
        <w:contextualSpacing/>
        <w:jc w:val="both"/>
        <w:rPr>
          <w:rFonts w:ascii="Times New Roman" w:hAnsi="Times New Roman"/>
          <w:sz w:val="24"/>
          <w:szCs w:val="24"/>
          <w:lang w:eastAsia="ru-RU"/>
        </w:rPr>
      </w:pPr>
      <w:r w:rsidRPr="00307ADC">
        <w:rPr>
          <w:rFonts w:ascii="Times New Roman" w:hAnsi="Times New Roman"/>
          <w:sz w:val="24"/>
          <w:szCs w:val="24"/>
          <w:lang w:eastAsia="ru-RU"/>
        </w:rPr>
        <w:t xml:space="preserve">2.Розірвати договір зберігання від 12.11.2016 № 3467, укладений між </w:t>
      </w:r>
      <w:r w:rsidR="003430B4" w:rsidRPr="00307ADC">
        <w:rPr>
          <w:rFonts w:ascii="Times New Roman" w:hAnsi="Times New Roman"/>
          <w:sz w:val="24"/>
          <w:szCs w:val="24"/>
          <w:lang w:eastAsia="ru-RU"/>
        </w:rPr>
        <w:t>т</w:t>
      </w:r>
      <w:r w:rsidRPr="00307ADC">
        <w:rPr>
          <w:rFonts w:ascii="Times New Roman" w:hAnsi="Times New Roman"/>
          <w:sz w:val="24"/>
          <w:szCs w:val="24"/>
          <w:lang w:eastAsia="ru-RU"/>
        </w:rPr>
        <w:t xml:space="preserve">овариством з обмеженою відповідальністю «Колос», </w:t>
      </w:r>
      <w:r w:rsidRPr="00307ADC">
        <w:rPr>
          <w:rFonts w:ascii="Times New Roman" w:hAnsi="Times New Roman"/>
          <w:sz w:val="24"/>
          <w:szCs w:val="24"/>
        </w:rPr>
        <w:t xml:space="preserve">м. Вінниця, вул. Перевальна, 15, код ЄДР 123445678 </w:t>
      </w:r>
      <w:r w:rsidRPr="00307ADC">
        <w:rPr>
          <w:rFonts w:ascii="Times New Roman" w:hAnsi="Times New Roman"/>
          <w:sz w:val="24"/>
          <w:szCs w:val="24"/>
          <w:lang w:eastAsia="ru-RU"/>
        </w:rPr>
        <w:t xml:space="preserve">та </w:t>
      </w:r>
      <w:proofErr w:type="spellStart"/>
      <w:r w:rsidR="003430B4" w:rsidRPr="00307ADC">
        <w:rPr>
          <w:rFonts w:ascii="Times New Roman" w:hAnsi="Times New Roman"/>
          <w:sz w:val="24"/>
          <w:szCs w:val="24"/>
          <w:lang w:eastAsia="ru-RU"/>
        </w:rPr>
        <w:t>п</w:t>
      </w:r>
      <w:r w:rsidRPr="00307ADC">
        <w:rPr>
          <w:rFonts w:ascii="Times New Roman" w:hAnsi="Times New Roman"/>
          <w:sz w:val="24"/>
          <w:szCs w:val="24"/>
          <w:lang w:eastAsia="ru-RU"/>
        </w:rPr>
        <w:t>иватним</w:t>
      </w:r>
      <w:proofErr w:type="spellEnd"/>
      <w:r w:rsidRPr="00307ADC">
        <w:rPr>
          <w:rFonts w:ascii="Times New Roman" w:hAnsi="Times New Roman"/>
          <w:sz w:val="24"/>
          <w:szCs w:val="24"/>
          <w:lang w:eastAsia="ru-RU"/>
        </w:rPr>
        <w:t xml:space="preserve"> підприємством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w:t>
      </w:r>
      <w:r w:rsidRPr="00307ADC">
        <w:rPr>
          <w:rFonts w:ascii="Times New Roman" w:hAnsi="Times New Roman"/>
          <w:sz w:val="24"/>
          <w:szCs w:val="24"/>
        </w:rPr>
        <w:t xml:space="preserve"> 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65, код ЄДР 89768756</w:t>
      </w:r>
      <w:r w:rsidRPr="00307ADC">
        <w:rPr>
          <w:rFonts w:ascii="Times New Roman" w:hAnsi="Times New Roman"/>
          <w:sz w:val="24"/>
          <w:szCs w:val="24"/>
          <w:lang w:eastAsia="ru-RU"/>
        </w:rPr>
        <w:t>.</w:t>
      </w:r>
    </w:p>
    <w:p w:rsidR="00E90C7F" w:rsidRPr="00307ADC" w:rsidRDefault="00E90C7F" w:rsidP="003430B4">
      <w:pPr>
        <w:tabs>
          <w:tab w:val="left" w:pos="720"/>
        </w:tabs>
        <w:spacing w:after="0" w:line="264" w:lineRule="auto"/>
        <w:ind w:firstLine="709"/>
        <w:contextualSpacing/>
        <w:jc w:val="both"/>
        <w:rPr>
          <w:rFonts w:ascii="Times New Roman" w:hAnsi="Times New Roman"/>
          <w:sz w:val="24"/>
          <w:szCs w:val="24"/>
        </w:rPr>
      </w:pPr>
      <w:r w:rsidRPr="00307ADC">
        <w:rPr>
          <w:rFonts w:ascii="Times New Roman" w:hAnsi="Times New Roman"/>
          <w:sz w:val="24"/>
          <w:szCs w:val="24"/>
          <w:lang w:eastAsia="ru-RU"/>
        </w:rPr>
        <w:t xml:space="preserve">3.Стягнути з </w:t>
      </w:r>
      <w:r w:rsidR="003430B4" w:rsidRPr="00307ADC">
        <w:rPr>
          <w:rFonts w:ascii="Times New Roman" w:hAnsi="Times New Roman"/>
          <w:sz w:val="24"/>
          <w:szCs w:val="24"/>
          <w:lang w:eastAsia="ru-RU"/>
        </w:rPr>
        <w:t>п</w:t>
      </w:r>
      <w:r w:rsidRPr="00307ADC">
        <w:rPr>
          <w:rFonts w:ascii="Times New Roman" w:hAnsi="Times New Roman"/>
          <w:sz w:val="24"/>
          <w:szCs w:val="24"/>
          <w:lang w:eastAsia="ru-RU"/>
        </w:rPr>
        <w:t>риватного підприємства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 xml:space="preserve">», </w:t>
      </w:r>
      <w:r w:rsidRPr="00307ADC">
        <w:rPr>
          <w:rFonts w:ascii="Times New Roman" w:hAnsi="Times New Roman"/>
          <w:sz w:val="24"/>
          <w:szCs w:val="24"/>
        </w:rPr>
        <w:t xml:space="preserve"> 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код ЄДР 89768756 на користь </w:t>
      </w:r>
      <w:r w:rsidR="003430B4" w:rsidRPr="00307ADC">
        <w:rPr>
          <w:rFonts w:ascii="Times New Roman" w:hAnsi="Times New Roman"/>
          <w:sz w:val="24"/>
          <w:szCs w:val="24"/>
        </w:rPr>
        <w:t>т</w:t>
      </w:r>
      <w:r w:rsidRPr="00307ADC">
        <w:rPr>
          <w:rFonts w:ascii="Times New Roman" w:hAnsi="Times New Roman"/>
          <w:sz w:val="24"/>
          <w:szCs w:val="24"/>
        </w:rPr>
        <w:t>овариства з обмеженою відповідальністю «Колос», м. Вінниця, вул. Перевальна, 15, код ЄДР 123445678 витрати зі сплати судового збору в сумі 1762,00 грн., видати наказ після набрання рішенням законної сили.</w:t>
      </w:r>
    </w:p>
    <w:p w:rsidR="00E90C7F" w:rsidRPr="00307ADC" w:rsidRDefault="00E90C7F" w:rsidP="003430B4">
      <w:pPr>
        <w:tabs>
          <w:tab w:val="left" w:pos="720"/>
        </w:tabs>
        <w:spacing w:after="0" w:line="264" w:lineRule="auto"/>
        <w:ind w:firstLine="709"/>
        <w:contextualSpacing/>
        <w:jc w:val="both"/>
        <w:rPr>
          <w:rFonts w:ascii="Times New Roman" w:hAnsi="Times New Roman"/>
          <w:i/>
          <w:sz w:val="24"/>
          <w:szCs w:val="24"/>
          <w:lang w:eastAsia="ru-RU"/>
        </w:rPr>
      </w:pPr>
      <w:r w:rsidRPr="00307ADC">
        <w:rPr>
          <w:rFonts w:ascii="Times New Roman" w:hAnsi="Times New Roman"/>
          <w:i/>
          <w:sz w:val="24"/>
          <w:szCs w:val="24"/>
        </w:rPr>
        <w:t>В</w:t>
      </w:r>
      <w:r w:rsidRPr="00307ADC">
        <w:rPr>
          <w:rFonts w:ascii="Times New Roman" w:hAnsi="Times New Roman"/>
          <w:i/>
          <w:iCs/>
          <w:sz w:val="24"/>
          <w:szCs w:val="24"/>
          <w:lang w:eastAsia="ru-RU"/>
        </w:rPr>
        <w:t>ідповідно до</w:t>
      </w:r>
      <w:r w:rsidR="003430B4" w:rsidRPr="00307ADC">
        <w:rPr>
          <w:rFonts w:ascii="Times New Roman" w:hAnsi="Times New Roman"/>
          <w:i/>
          <w:iCs/>
          <w:sz w:val="24"/>
          <w:szCs w:val="24"/>
          <w:lang w:eastAsia="ru-RU"/>
        </w:rPr>
        <w:t xml:space="preserve"> </w:t>
      </w:r>
      <w:hyperlink r:id="rId33" w:anchor="1896"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i/>
            <w:iCs/>
            <w:sz w:val="24"/>
            <w:szCs w:val="24"/>
            <w:u w:val="single"/>
            <w:lang w:eastAsia="ru-RU"/>
          </w:rPr>
          <w:t>ст. 241 ГПК України</w:t>
        </w:r>
      </w:hyperlink>
      <w:r w:rsidR="003430B4" w:rsidRPr="00307ADC">
        <w:rPr>
          <w:rFonts w:ascii="Times New Roman" w:hAnsi="Times New Roman"/>
          <w:i/>
          <w:iCs/>
          <w:sz w:val="24"/>
          <w:szCs w:val="24"/>
          <w:lang w:eastAsia="ru-RU"/>
        </w:rPr>
        <w:t xml:space="preserve"> </w:t>
      </w:r>
      <w:r w:rsidRPr="00307ADC">
        <w:rPr>
          <w:rFonts w:ascii="Times New Roman" w:hAnsi="Times New Roman"/>
          <w:i/>
          <w:iCs/>
          <w:sz w:val="24"/>
          <w:szCs w:val="24"/>
          <w:lang w:eastAsia="ru-RU"/>
        </w:rPr>
        <w:t>рішення господарського суду набирає законної сили після закінчення строку подання апеляційної</w:t>
      </w:r>
      <w:r w:rsidR="003430B4" w:rsidRPr="00307ADC">
        <w:rPr>
          <w:rFonts w:ascii="Times New Roman" w:hAnsi="Times New Roman"/>
          <w:i/>
          <w:iCs/>
          <w:sz w:val="24"/>
          <w:szCs w:val="24"/>
          <w:lang w:eastAsia="ru-RU"/>
        </w:rPr>
        <w:t xml:space="preserve"> </w:t>
      </w:r>
      <w:r w:rsidRPr="00307ADC">
        <w:rPr>
          <w:rFonts w:ascii="Times New Roman" w:hAnsi="Times New Roman"/>
          <w:i/>
          <w:iCs/>
          <w:sz w:val="24"/>
          <w:szCs w:val="24"/>
          <w:lang w:eastAsia="ru-RU"/>
        </w:rPr>
        <w:t>скарги, якщо апеляційну скаргу не подано. У разі подання апеляційної скарги рішення, якщо його не скасовано, набирає   законної сили після повернення апеляційної скарги, відмови у відкритті чи закриття апеляційного провадження або прийняття постанови суду апеляційної інстанції за наслідками апеляційного перегляду.</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i/>
          <w:iCs/>
          <w:sz w:val="24"/>
          <w:szCs w:val="24"/>
          <w:lang w:eastAsia="ru-RU"/>
        </w:rPr>
        <w:t>Частиною 5</w:t>
      </w:r>
      <w:r w:rsidR="003430B4" w:rsidRPr="00307ADC">
        <w:rPr>
          <w:rFonts w:ascii="Times New Roman" w:hAnsi="Times New Roman"/>
          <w:i/>
          <w:iCs/>
          <w:sz w:val="24"/>
          <w:szCs w:val="24"/>
          <w:lang w:eastAsia="ru-RU"/>
        </w:rPr>
        <w:t xml:space="preserve"> </w:t>
      </w:r>
      <w:hyperlink r:id="rId34" w:anchor="188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i/>
            <w:iCs/>
            <w:sz w:val="24"/>
            <w:szCs w:val="24"/>
            <w:u w:val="single"/>
            <w:lang w:eastAsia="ru-RU"/>
          </w:rPr>
          <w:t>ст. 240 ГПК України</w:t>
        </w:r>
      </w:hyperlink>
      <w:r w:rsidR="003430B4" w:rsidRPr="00307ADC">
        <w:rPr>
          <w:rFonts w:ascii="Times New Roman" w:hAnsi="Times New Roman"/>
          <w:i/>
          <w:iCs/>
          <w:sz w:val="24"/>
          <w:szCs w:val="24"/>
          <w:lang w:eastAsia="ru-RU"/>
        </w:rPr>
        <w:t xml:space="preserve"> </w:t>
      </w:r>
      <w:r w:rsidRPr="00307ADC">
        <w:rPr>
          <w:rFonts w:ascii="Times New Roman" w:hAnsi="Times New Roman"/>
          <w:i/>
          <w:iCs/>
          <w:sz w:val="24"/>
          <w:szCs w:val="24"/>
          <w:lang w:eastAsia="ru-RU"/>
        </w:rPr>
        <w:t>передбачено, що датою ухвалення рішення, є дата його проголошення – 21.03.2018.</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i/>
          <w:iCs/>
          <w:sz w:val="24"/>
          <w:szCs w:val="24"/>
          <w:lang w:eastAsia="ru-RU"/>
        </w:rPr>
        <w:t xml:space="preserve">До початку функціонування Єдиної судової інформаційно-телекомунікаційної системи апеляційна скарга подається до Рівненського апеляційного господарського суду через </w:t>
      </w:r>
      <w:r w:rsidR="008E63E9" w:rsidRPr="00307ADC">
        <w:rPr>
          <w:rFonts w:ascii="Times New Roman" w:hAnsi="Times New Roman"/>
          <w:i/>
          <w:iCs/>
          <w:sz w:val="24"/>
          <w:szCs w:val="24"/>
          <w:lang w:eastAsia="ru-RU"/>
        </w:rPr>
        <w:t>г</w:t>
      </w:r>
      <w:r w:rsidRPr="00307ADC">
        <w:rPr>
          <w:rFonts w:ascii="Times New Roman" w:hAnsi="Times New Roman"/>
          <w:i/>
          <w:iCs/>
          <w:sz w:val="24"/>
          <w:szCs w:val="24"/>
          <w:lang w:eastAsia="ru-RU"/>
        </w:rPr>
        <w:t>осподарський суд Вінницької області (п. 8, 17.5</w:t>
      </w:r>
      <w:r w:rsidR="003430B4" w:rsidRPr="00307ADC">
        <w:rPr>
          <w:rFonts w:ascii="Times New Roman" w:hAnsi="Times New Roman"/>
          <w:i/>
          <w:iCs/>
          <w:sz w:val="24"/>
          <w:szCs w:val="24"/>
          <w:lang w:eastAsia="ru-RU"/>
        </w:rPr>
        <w:t xml:space="preserve"> </w:t>
      </w:r>
      <w:hyperlink r:id="rId35" w:anchor="2918"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i/>
            <w:iCs/>
            <w:sz w:val="24"/>
            <w:szCs w:val="24"/>
            <w:u w:val="single"/>
            <w:lang w:eastAsia="ru-RU"/>
          </w:rPr>
          <w:t>Перехідних положень Господарського процесуального кодексу України</w:t>
        </w:r>
      </w:hyperlink>
      <w:r w:rsidRPr="00307ADC">
        <w:rPr>
          <w:rFonts w:ascii="Times New Roman" w:hAnsi="Times New Roman"/>
          <w:i/>
          <w:iCs/>
          <w:sz w:val="24"/>
          <w:szCs w:val="24"/>
          <w:lang w:eastAsia="ru-RU"/>
        </w:rPr>
        <w:t>).</w:t>
      </w:r>
    </w:p>
    <w:p w:rsidR="00E90C7F" w:rsidRPr="00307ADC" w:rsidRDefault="00E90C7F" w:rsidP="003430B4">
      <w:pPr>
        <w:spacing w:after="0" w:line="264" w:lineRule="auto"/>
        <w:ind w:firstLine="709"/>
        <w:jc w:val="both"/>
        <w:rPr>
          <w:rFonts w:ascii="Times New Roman" w:hAnsi="Times New Roman"/>
          <w:sz w:val="24"/>
          <w:szCs w:val="24"/>
          <w:lang w:eastAsia="ru-RU"/>
        </w:rPr>
      </w:pPr>
      <w:r w:rsidRPr="00307ADC">
        <w:rPr>
          <w:rFonts w:ascii="Times New Roman" w:hAnsi="Times New Roman"/>
          <w:i/>
          <w:iCs/>
          <w:sz w:val="24"/>
          <w:szCs w:val="24"/>
          <w:lang w:eastAsia="ru-RU"/>
        </w:rPr>
        <w:t xml:space="preserve">Повне рішення складено 21 березня 2018 року. </w:t>
      </w:r>
    </w:p>
    <w:p w:rsidR="003430B4" w:rsidRPr="00307ADC" w:rsidRDefault="00E90C7F" w:rsidP="00882C2D">
      <w:pPr>
        <w:spacing w:after="0" w:line="264" w:lineRule="auto"/>
        <w:jc w:val="both"/>
        <w:rPr>
          <w:rFonts w:ascii="Times New Roman" w:hAnsi="Times New Roman"/>
          <w:b/>
          <w:bCs/>
          <w:sz w:val="24"/>
          <w:szCs w:val="24"/>
          <w:lang w:eastAsia="ru-RU"/>
        </w:rPr>
      </w:pPr>
      <w:r w:rsidRPr="00307ADC">
        <w:rPr>
          <w:rFonts w:ascii="Times New Roman" w:hAnsi="Times New Roman"/>
          <w:b/>
          <w:bCs/>
          <w:sz w:val="24"/>
          <w:szCs w:val="24"/>
          <w:lang w:eastAsia="ru-RU"/>
        </w:rPr>
        <w:t>Суддя</w:t>
      </w:r>
      <w:r w:rsidR="003430B4" w:rsidRPr="00307ADC">
        <w:rPr>
          <w:rFonts w:ascii="Times New Roman" w:hAnsi="Times New Roman"/>
          <w:b/>
          <w:bCs/>
          <w:sz w:val="24"/>
          <w:szCs w:val="24"/>
          <w:lang w:eastAsia="ru-RU"/>
        </w:rPr>
        <w:tab/>
      </w:r>
      <w:r w:rsidR="003430B4" w:rsidRPr="00307ADC">
        <w:rPr>
          <w:rFonts w:ascii="Times New Roman" w:hAnsi="Times New Roman"/>
          <w:b/>
          <w:bCs/>
          <w:sz w:val="24"/>
          <w:szCs w:val="24"/>
          <w:lang w:eastAsia="ru-RU"/>
        </w:rPr>
        <w:tab/>
      </w:r>
      <w:r w:rsidR="003430B4" w:rsidRPr="00307ADC">
        <w:rPr>
          <w:rFonts w:ascii="Times New Roman" w:hAnsi="Times New Roman"/>
          <w:b/>
          <w:bCs/>
          <w:sz w:val="24"/>
          <w:szCs w:val="24"/>
          <w:lang w:eastAsia="ru-RU"/>
        </w:rPr>
        <w:tab/>
      </w:r>
      <w:r w:rsidR="003430B4" w:rsidRPr="00307ADC">
        <w:rPr>
          <w:rFonts w:ascii="Times New Roman" w:hAnsi="Times New Roman"/>
          <w:b/>
          <w:bCs/>
          <w:sz w:val="24"/>
          <w:szCs w:val="24"/>
          <w:lang w:eastAsia="ru-RU"/>
        </w:rPr>
        <w:tab/>
      </w:r>
      <w:r w:rsidR="003430B4" w:rsidRPr="00307ADC">
        <w:rPr>
          <w:rFonts w:ascii="Times New Roman" w:hAnsi="Times New Roman"/>
          <w:b/>
          <w:bCs/>
          <w:sz w:val="24"/>
          <w:szCs w:val="24"/>
          <w:lang w:eastAsia="ru-RU"/>
        </w:rPr>
        <w:tab/>
      </w:r>
      <w:r w:rsidR="003430B4" w:rsidRPr="00307ADC">
        <w:rPr>
          <w:rFonts w:ascii="Times New Roman" w:hAnsi="Times New Roman"/>
          <w:b/>
          <w:bCs/>
          <w:sz w:val="24"/>
          <w:szCs w:val="24"/>
          <w:lang w:eastAsia="ru-RU"/>
        </w:rPr>
        <w:tab/>
      </w:r>
      <w:r w:rsidRPr="00307ADC">
        <w:rPr>
          <w:rFonts w:ascii="Times New Roman" w:hAnsi="Times New Roman"/>
          <w:b/>
          <w:bCs/>
          <w:sz w:val="24"/>
          <w:szCs w:val="24"/>
          <w:lang w:eastAsia="ru-RU"/>
        </w:rPr>
        <w:t>підпис</w:t>
      </w:r>
      <w:r w:rsidR="003430B4" w:rsidRPr="00307ADC">
        <w:rPr>
          <w:rFonts w:ascii="Times New Roman" w:hAnsi="Times New Roman"/>
          <w:b/>
          <w:bCs/>
          <w:sz w:val="24"/>
          <w:szCs w:val="24"/>
          <w:lang w:eastAsia="ru-RU"/>
        </w:rPr>
        <w:tab/>
      </w:r>
      <w:r w:rsidR="003430B4" w:rsidRPr="00307ADC">
        <w:rPr>
          <w:rFonts w:ascii="Times New Roman" w:hAnsi="Times New Roman"/>
          <w:b/>
          <w:bCs/>
          <w:sz w:val="24"/>
          <w:szCs w:val="24"/>
          <w:lang w:eastAsia="ru-RU"/>
        </w:rPr>
        <w:tab/>
      </w:r>
      <w:r w:rsidR="003430B4" w:rsidRPr="00307ADC">
        <w:rPr>
          <w:rFonts w:ascii="Times New Roman" w:hAnsi="Times New Roman"/>
          <w:b/>
          <w:bCs/>
          <w:sz w:val="24"/>
          <w:szCs w:val="24"/>
          <w:lang w:eastAsia="ru-RU"/>
        </w:rPr>
        <w:tab/>
      </w:r>
      <w:r w:rsidR="003430B4" w:rsidRPr="00307ADC">
        <w:rPr>
          <w:rFonts w:ascii="Times New Roman" w:hAnsi="Times New Roman"/>
          <w:b/>
          <w:bCs/>
          <w:sz w:val="24"/>
          <w:szCs w:val="24"/>
          <w:lang w:eastAsia="ru-RU"/>
        </w:rPr>
        <w:tab/>
      </w:r>
      <w:r w:rsidRPr="00307ADC">
        <w:rPr>
          <w:rFonts w:ascii="Times New Roman" w:hAnsi="Times New Roman"/>
          <w:b/>
          <w:bCs/>
          <w:sz w:val="24"/>
          <w:szCs w:val="24"/>
          <w:lang w:eastAsia="ru-RU"/>
        </w:rPr>
        <w:t xml:space="preserve">Г.О. </w:t>
      </w:r>
      <w:proofErr w:type="spellStart"/>
      <w:r w:rsidRPr="00307ADC">
        <w:rPr>
          <w:rFonts w:ascii="Times New Roman" w:hAnsi="Times New Roman"/>
          <w:b/>
          <w:bCs/>
          <w:sz w:val="24"/>
          <w:szCs w:val="24"/>
          <w:lang w:eastAsia="ru-RU"/>
        </w:rPr>
        <w:t>Бокарев</w:t>
      </w:r>
      <w:proofErr w:type="spellEnd"/>
      <w:r w:rsidRPr="00307ADC">
        <w:rPr>
          <w:rFonts w:ascii="Times New Roman" w:hAnsi="Times New Roman"/>
          <w:b/>
          <w:bCs/>
          <w:sz w:val="24"/>
          <w:szCs w:val="24"/>
          <w:lang w:eastAsia="ru-RU"/>
        </w:rPr>
        <w:t xml:space="preserve"> </w:t>
      </w:r>
      <w:r w:rsidR="003430B4" w:rsidRPr="00307ADC">
        <w:rPr>
          <w:rFonts w:ascii="Times New Roman" w:hAnsi="Times New Roman"/>
          <w:b/>
          <w:bCs/>
          <w:sz w:val="24"/>
          <w:szCs w:val="24"/>
          <w:lang w:eastAsia="ru-RU"/>
        </w:rPr>
        <w:br w:type="page"/>
      </w:r>
    </w:p>
    <w:p w:rsidR="00561F31" w:rsidRPr="00307ADC" w:rsidRDefault="00E90C7F" w:rsidP="00E90C7F">
      <w:pPr>
        <w:spacing w:after="0" w:line="264" w:lineRule="auto"/>
        <w:rPr>
          <w:rFonts w:ascii="Times New Roman" w:hAnsi="Times New Roman"/>
          <w:b/>
          <w:sz w:val="24"/>
          <w:szCs w:val="24"/>
        </w:rPr>
      </w:pPr>
      <w:r w:rsidRPr="00307ADC">
        <w:rPr>
          <w:rFonts w:ascii="Times New Roman" w:hAnsi="Times New Roman"/>
          <w:b/>
          <w:sz w:val="24"/>
          <w:szCs w:val="24"/>
        </w:rPr>
        <w:lastRenderedPageBreak/>
        <w:t>06.04.2018</w:t>
      </w:r>
    </w:p>
    <w:p w:rsidR="00E90C7F" w:rsidRPr="00307ADC" w:rsidRDefault="00E90C7F" w:rsidP="00561F31">
      <w:pPr>
        <w:spacing w:after="0" w:line="264" w:lineRule="auto"/>
        <w:ind w:left="4536"/>
        <w:jc w:val="both"/>
        <w:rPr>
          <w:rFonts w:ascii="Times New Roman" w:hAnsi="Times New Roman"/>
          <w:sz w:val="24"/>
          <w:szCs w:val="24"/>
          <w:lang w:eastAsia="en-US"/>
        </w:rPr>
      </w:pPr>
      <w:r w:rsidRPr="00307ADC">
        <w:rPr>
          <w:rFonts w:ascii="Times New Roman" w:hAnsi="Times New Roman"/>
          <w:iCs/>
          <w:sz w:val="24"/>
          <w:szCs w:val="24"/>
          <w:lang w:eastAsia="ru-RU"/>
        </w:rPr>
        <w:t>До Рівненського апеляційного господарського суду</w:t>
      </w:r>
    </w:p>
    <w:p w:rsidR="00561F31" w:rsidRPr="00307ADC" w:rsidRDefault="00561F31" w:rsidP="00561F31">
      <w:pPr>
        <w:tabs>
          <w:tab w:val="left" w:pos="2940"/>
          <w:tab w:val="left" w:pos="3630"/>
        </w:tabs>
        <w:spacing w:after="0" w:line="264" w:lineRule="auto"/>
        <w:ind w:left="4536"/>
        <w:jc w:val="both"/>
        <w:rPr>
          <w:rFonts w:ascii="Times New Roman" w:hAnsi="Times New Roman"/>
          <w:sz w:val="24"/>
          <w:szCs w:val="24"/>
          <w:lang w:eastAsia="en-US"/>
        </w:rPr>
      </w:pPr>
    </w:p>
    <w:p w:rsidR="00E90C7F" w:rsidRPr="00307ADC" w:rsidRDefault="00E90C7F" w:rsidP="00561F31">
      <w:pPr>
        <w:tabs>
          <w:tab w:val="left" w:pos="2940"/>
          <w:tab w:val="left" w:pos="3630"/>
        </w:tabs>
        <w:spacing w:after="0" w:line="264" w:lineRule="auto"/>
        <w:ind w:left="4536"/>
        <w:jc w:val="both"/>
        <w:rPr>
          <w:rFonts w:ascii="Times New Roman" w:hAnsi="Times New Roman"/>
          <w:sz w:val="24"/>
          <w:szCs w:val="24"/>
          <w:lang w:eastAsia="en-US"/>
        </w:rPr>
      </w:pPr>
      <w:r w:rsidRPr="00307ADC">
        <w:rPr>
          <w:rFonts w:ascii="Times New Roman" w:hAnsi="Times New Roman"/>
          <w:sz w:val="24"/>
          <w:szCs w:val="24"/>
          <w:lang w:eastAsia="en-US"/>
        </w:rPr>
        <w:t xml:space="preserve">подається через </w:t>
      </w:r>
      <w:r w:rsidR="00561F31"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осподарський суд Вінницької області</w:t>
      </w:r>
    </w:p>
    <w:p w:rsidR="00561F31" w:rsidRPr="00307ADC" w:rsidRDefault="00561F31" w:rsidP="00561F31">
      <w:pPr>
        <w:tabs>
          <w:tab w:val="left" w:pos="2865"/>
        </w:tabs>
        <w:spacing w:after="0" w:line="264" w:lineRule="auto"/>
        <w:ind w:left="4536"/>
        <w:jc w:val="both"/>
        <w:rPr>
          <w:rFonts w:ascii="Times New Roman" w:hAnsi="Times New Roman"/>
          <w:sz w:val="24"/>
          <w:szCs w:val="24"/>
          <w:lang w:eastAsia="en-US"/>
        </w:rPr>
      </w:pPr>
    </w:p>
    <w:p w:rsidR="00E90C7F" w:rsidRPr="00307ADC" w:rsidRDefault="00E90C7F" w:rsidP="00561F31">
      <w:pPr>
        <w:tabs>
          <w:tab w:val="left" w:pos="2865"/>
        </w:tabs>
        <w:spacing w:after="0" w:line="264" w:lineRule="auto"/>
        <w:ind w:left="4536"/>
        <w:jc w:val="both"/>
        <w:rPr>
          <w:rFonts w:ascii="Times New Roman" w:hAnsi="Times New Roman"/>
          <w:sz w:val="24"/>
          <w:szCs w:val="24"/>
        </w:rPr>
      </w:pPr>
      <w:r w:rsidRPr="00307ADC">
        <w:rPr>
          <w:rFonts w:ascii="Times New Roman" w:hAnsi="Times New Roman"/>
          <w:b/>
          <w:sz w:val="24"/>
          <w:szCs w:val="24"/>
          <w:lang w:eastAsia="en-US"/>
        </w:rPr>
        <w:t>Заявник:</w:t>
      </w:r>
      <w:r w:rsidRPr="00307ADC">
        <w:rPr>
          <w:rFonts w:ascii="Times New Roman" w:hAnsi="Times New Roman"/>
          <w:sz w:val="24"/>
          <w:szCs w:val="24"/>
          <w:lang w:eastAsia="en-US"/>
        </w:rPr>
        <w:t xml:space="preserve"> </w:t>
      </w:r>
      <w:r w:rsidR="00561F31" w:rsidRPr="00307ADC">
        <w:rPr>
          <w:rFonts w:ascii="Times New Roman" w:hAnsi="Times New Roman"/>
          <w:sz w:val="24"/>
          <w:szCs w:val="24"/>
        </w:rPr>
        <w:t>п</w:t>
      </w:r>
      <w:r w:rsidRPr="00307ADC">
        <w:rPr>
          <w:rFonts w:ascii="Times New Roman" w:hAnsi="Times New Roman"/>
          <w:sz w:val="24"/>
          <w:szCs w:val="24"/>
        </w:rPr>
        <w:t>риватне підприємство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561F31">
      <w:pPr>
        <w:tabs>
          <w:tab w:val="left" w:pos="286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561F31">
      <w:pPr>
        <w:tabs>
          <w:tab w:val="left" w:pos="2865"/>
        </w:tabs>
        <w:spacing w:after="0" w:line="264" w:lineRule="auto"/>
        <w:ind w:left="4536"/>
        <w:jc w:val="both"/>
        <w:rPr>
          <w:rFonts w:ascii="Times New Roman" w:hAnsi="Times New Roman"/>
          <w:sz w:val="24"/>
          <w:szCs w:val="24"/>
          <w:lang w:eastAsia="en-US"/>
        </w:rPr>
      </w:pPr>
      <w:r w:rsidRPr="00307ADC">
        <w:rPr>
          <w:rFonts w:ascii="Times New Roman" w:hAnsi="Times New Roman"/>
          <w:sz w:val="24"/>
          <w:szCs w:val="24"/>
        </w:rPr>
        <w:t>код  ЄДР 89768756</w:t>
      </w:r>
    </w:p>
    <w:p w:rsidR="00561F31" w:rsidRPr="00307ADC" w:rsidRDefault="00561F31" w:rsidP="00561F31">
      <w:pPr>
        <w:spacing w:after="0" w:line="264" w:lineRule="auto"/>
        <w:ind w:left="4536"/>
        <w:jc w:val="both"/>
        <w:rPr>
          <w:rFonts w:ascii="Times New Roman" w:hAnsi="Times New Roman"/>
          <w:sz w:val="24"/>
          <w:szCs w:val="24"/>
          <w:lang w:eastAsia="en-US"/>
        </w:rPr>
      </w:pPr>
    </w:p>
    <w:p w:rsidR="00561F31" w:rsidRPr="00307ADC" w:rsidRDefault="00E90C7F" w:rsidP="00561F31">
      <w:pPr>
        <w:spacing w:after="0" w:line="264" w:lineRule="auto"/>
        <w:ind w:left="4536"/>
        <w:jc w:val="both"/>
        <w:rPr>
          <w:rFonts w:ascii="Times New Roman" w:hAnsi="Times New Roman"/>
          <w:b/>
          <w:sz w:val="24"/>
          <w:szCs w:val="24"/>
        </w:rPr>
      </w:pPr>
      <w:r w:rsidRPr="00307ADC">
        <w:rPr>
          <w:rFonts w:ascii="Times New Roman" w:hAnsi="Times New Roman"/>
          <w:b/>
          <w:sz w:val="24"/>
          <w:szCs w:val="24"/>
          <w:lang w:eastAsia="en-US"/>
        </w:rPr>
        <w:t xml:space="preserve">у справі  </w:t>
      </w:r>
      <w:r w:rsidRPr="00307ADC">
        <w:rPr>
          <w:rFonts w:ascii="Times New Roman" w:hAnsi="Times New Roman"/>
          <w:b/>
          <w:bCs/>
          <w:sz w:val="24"/>
          <w:szCs w:val="24"/>
          <w:lang w:eastAsia="ru-RU"/>
        </w:rPr>
        <w:t xml:space="preserve">№ </w:t>
      </w:r>
      <w:r w:rsidR="00561F31" w:rsidRPr="00307ADC">
        <w:rPr>
          <w:rFonts w:ascii="Times New Roman" w:hAnsi="Times New Roman"/>
          <w:b/>
          <w:sz w:val="24"/>
          <w:szCs w:val="24"/>
        </w:rPr>
        <w:t>008/000/00</w:t>
      </w:r>
      <w:r w:rsidRPr="00307ADC">
        <w:rPr>
          <w:rFonts w:ascii="Times New Roman" w:hAnsi="Times New Roman"/>
          <w:b/>
          <w:sz w:val="24"/>
          <w:szCs w:val="24"/>
        </w:rPr>
        <w:t xml:space="preserve"> </w:t>
      </w:r>
    </w:p>
    <w:p w:rsidR="00561F31" w:rsidRPr="00307ADC" w:rsidRDefault="00561F31" w:rsidP="00561F31">
      <w:pPr>
        <w:spacing w:after="0" w:line="264" w:lineRule="auto"/>
        <w:ind w:left="4536"/>
        <w:jc w:val="both"/>
        <w:rPr>
          <w:rFonts w:ascii="Times New Roman" w:hAnsi="Times New Roman"/>
          <w:b/>
          <w:sz w:val="24"/>
          <w:szCs w:val="24"/>
        </w:rPr>
      </w:pPr>
    </w:p>
    <w:p w:rsidR="00E90C7F" w:rsidRPr="00307ADC" w:rsidRDefault="00E90C7F" w:rsidP="00561F31">
      <w:pPr>
        <w:spacing w:after="0" w:line="264" w:lineRule="auto"/>
        <w:ind w:left="4536"/>
        <w:jc w:val="both"/>
        <w:rPr>
          <w:rFonts w:ascii="Times New Roman" w:hAnsi="Times New Roman"/>
          <w:b/>
          <w:sz w:val="24"/>
          <w:szCs w:val="24"/>
        </w:rPr>
      </w:pPr>
      <w:r w:rsidRPr="00307ADC">
        <w:rPr>
          <w:rFonts w:ascii="Times New Roman" w:hAnsi="Times New Roman"/>
          <w:b/>
          <w:sz w:val="24"/>
          <w:szCs w:val="24"/>
        </w:rPr>
        <w:t xml:space="preserve">за позовом </w:t>
      </w:r>
    </w:p>
    <w:p w:rsidR="00E90C7F" w:rsidRPr="00307ADC" w:rsidRDefault="00561F31" w:rsidP="00561F31">
      <w:pPr>
        <w:tabs>
          <w:tab w:val="left" w:pos="3960"/>
        </w:tabs>
        <w:spacing w:after="0" w:line="264" w:lineRule="auto"/>
        <w:ind w:left="4536"/>
        <w:jc w:val="both"/>
        <w:rPr>
          <w:rFonts w:ascii="Times New Roman" w:hAnsi="Times New Roman"/>
          <w:sz w:val="24"/>
          <w:szCs w:val="24"/>
        </w:rPr>
      </w:pPr>
      <w:r w:rsidRPr="00307ADC">
        <w:rPr>
          <w:rFonts w:ascii="Times New Roman" w:hAnsi="Times New Roman"/>
          <w:sz w:val="24"/>
          <w:szCs w:val="24"/>
        </w:rPr>
        <w:t>т</w:t>
      </w:r>
      <w:r w:rsidR="00E90C7F" w:rsidRPr="00307ADC">
        <w:rPr>
          <w:rFonts w:ascii="Times New Roman" w:hAnsi="Times New Roman"/>
          <w:sz w:val="24"/>
          <w:szCs w:val="24"/>
        </w:rPr>
        <w:t xml:space="preserve">овариства з обмеженою відповідальністю </w:t>
      </w:r>
    </w:p>
    <w:p w:rsidR="00E90C7F" w:rsidRPr="00307ADC" w:rsidRDefault="00E90C7F" w:rsidP="00561F31">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«Колос»</w:t>
      </w:r>
    </w:p>
    <w:p w:rsidR="00E90C7F" w:rsidRPr="00307ADC" w:rsidRDefault="00E90C7F" w:rsidP="00561F31">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м. Вінниця, вул. Перевальна, 15, </w:t>
      </w:r>
    </w:p>
    <w:p w:rsidR="00E90C7F" w:rsidRPr="00307ADC" w:rsidRDefault="00E90C7F" w:rsidP="00561F31">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код ЄДР 123445678 </w:t>
      </w:r>
    </w:p>
    <w:p w:rsidR="00561F31" w:rsidRPr="00307ADC" w:rsidRDefault="00561F31" w:rsidP="00561F31">
      <w:pPr>
        <w:tabs>
          <w:tab w:val="left" w:pos="2865"/>
        </w:tabs>
        <w:spacing w:after="0" w:line="264" w:lineRule="auto"/>
        <w:ind w:left="4536"/>
        <w:jc w:val="both"/>
        <w:rPr>
          <w:rFonts w:ascii="Times New Roman" w:hAnsi="Times New Roman"/>
          <w:sz w:val="24"/>
          <w:szCs w:val="24"/>
        </w:rPr>
      </w:pPr>
    </w:p>
    <w:p w:rsidR="00E90C7F" w:rsidRPr="00307ADC" w:rsidRDefault="00E90C7F" w:rsidP="00561F31">
      <w:pPr>
        <w:tabs>
          <w:tab w:val="left" w:pos="2865"/>
        </w:tabs>
        <w:spacing w:after="0" w:line="264" w:lineRule="auto"/>
        <w:ind w:left="4536"/>
        <w:jc w:val="both"/>
        <w:rPr>
          <w:rFonts w:ascii="Times New Roman" w:hAnsi="Times New Roman"/>
          <w:sz w:val="24"/>
          <w:szCs w:val="24"/>
        </w:rPr>
      </w:pPr>
      <w:r w:rsidRPr="00307ADC">
        <w:rPr>
          <w:rFonts w:ascii="Times New Roman" w:hAnsi="Times New Roman"/>
          <w:b/>
          <w:sz w:val="24"/>
          <w:szCs w:val="24"/>
        </w:rPr>
        <w:t>до</w:t>
      </w:r>
      <w:r w:rsidRPr="00307ADC">
        <w:rPr>
          <w:rFonts w:ascii="Times New Roman" w:hAnsi="Times New Roman"/>
          <w:sz w:val="24"/>
          <w:szCs w:val="24"/>
        </w:rPr>
        <w:t xml:space="preserve"> </w:t>
      </w:r>
      <w:r w:rsidR="00561F31" w:rsidRPr="00307ADC">
        <w:rPr>
          <w:rFonts w:ascii="Times New Roman" w:hAnsi="Times New Roman"/>
          <w:sz w:val="24"/>
          <w:szCs w:val="24"/>
        </w:rPr>
        <w:t>п</w:t>
      </w:r>
      <w:r w:rsidRPr="00307ADC">
        <w:rPr>
          <w:rFonts w:ascii="Times New Roman" w:hAnsi="Times New Roman"/>
          <w:sz w:val="24"/>
          <w:szCs w:val="24"/>
        </w:rPr>
        <w:t>риватного підприємства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w:t>
      </w:r>
    </w:p>
    <w:p w:rsidR="00E90C7F" w:rsidRPr="00307ADC" w:rsidRDefault="00E90C7F" w:rsidP="00561F31">
      <w:pPr>
        <w:tabs>
          <w:tab w:val="left" w:pos="286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561F31">
      <w:pPr>
        <w:tabs>
          <w:tab w:val="left" w:pos="3660"/>
        </w:tabs>
        <w:spacing w:after="0" w:line="264" w:lineRule="auto"/>
        <w:ind w:left="4536"/>
        <w:jc w:val="both"/>
        <w:rPr>
          <w:rFonts w:ascii="Times New Roman" w:hAnsi="Times New Roman"/>
          <w:sz w:val="24"/>
          <w:szCs w:val="24"/>
        </w:rPr>
      </w:pPr>
      <w:r w:rsidRPr="00307ADC">
        <w:rPr>
          <w:rFonts w:ascii="Times New Roman" w:hAnsi="Times New Roman"/>
          <w:sz w:val="24"/>
          <w:szCs w:val="24"/>
        </w:rPr>
        <w:t>код ЄДР 89768756</w:t>
      </w:r>
    </w:p>
    <w:p w:rsidR="00E90C7F" w:rsidRPr="00307ADC" w:rsidRDefault="00E90C7F" w:rsidP="00E90C7F">
      <w:pPr>
        <w:tabs>
          <w:tab w:val="left" w:pos="3660"/>
        </w:tabs>
        <w:spacing w:after="0" w:line="264" w:lineRule="auto"/>
        <w:rPr>
          <w:rFonts w:ascii="Times New Roman" w:hAnsi="Times New Roman"/>
          <w:sz w:val="24"/>
          <w:szCs w:val="24"/>
          <w:lang w:eastAsia="en-US"/>
        </w:rPr>
      </w:pPr>
    </w:p>
    <w:p w:rsidR="00E90C7F" w:rsidRPr="00307ADC" w:rsidRDefault="00E90C7F" w:rsidP="00E90C7F">
      <w:pPr>
        <w:tabs>
          <w:tab w:val="left" w:pos="2040"/>
        </w:tabs>
        <w:spacing w:after="0" w:line="264" w:lineRule="auto"/>
        <w:jc w:val="center"/>
        <w:rPr>
          <w:rFonts w:ascii="Times New Roman" w:hAnsi="Times New Roman"/>
          <w:b/>
          <w:sz w:val="24"/>
          <w:szCs w:val="24"/>
          <w:lang w:eastAsia="en-US"/>
        </w:rPr>
      </w:pPr>
      <w:r w:rsidRPr="00307ADC">
        <w:rPr>
          <w:rFonts w:ascii="Times New Roman" w:hAnsi="Times New Roman"/>
          <w:b/>
          <w:sz w:val="24"/>
          <w:szCs w:val="24"/>
          <w:lang w:eastAsia="en-US"/>
        </w:rPr>
        <w:t>АПЕЛЯЦІЙНА  СКАРГА</w:t>
      </w:r>
    </w:p>
    <w:p w:rsidR="00E90C7F" w:rsidRPr="00307ADC" w:rsidRDefault="00E90C7F" w:rsidP="00E90C7F">
      <w:pPr>
        <w:tabs>
          <w:tab w:val="left" w:pos="2040"/>
        </w:tabs>
        <w:spacing w:after="0" w:line="264" w:lineRule="auto"/>
        <w:jc w:val="center"/>
        <w:rPr>
          <w:rFonts w:ascii="Times New Roman" w:hAnsi="Times New Roman"/>
          <w:b/>
          <w:sz w:val="24"/>
          <w:szCs w:val="24"/>
          <w:lang w:eastAsia="en-US"/>
        </w:rPr>
      </w:pP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 xml:space="preserve">Рішенням </w:t>
      </w:r>
      <w:r w:rsidR="00561F31"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Вінницької області від 21.03.2018 задоволено позов ТОВ «Колос»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xml:space="preserve">» та розірвано договір зберігання від 12.11.2016 № 3467, а також стягнуто з відповідача на користь позивача судовий збір. Повний текст рішення було оголошено та </w:t>
      </w:r>
      <w:proofErr w:type="spellStart"/>
      <w:r w:rsidRPr="00307ADC">
        <w:rPr>
          <w:rFonts w:ascii="Times New Roman" w:hAnsi="Times New Roman"/>
          <w:sz w:val="24"/>
          <w:szCs w:val="24"/>
          <w:lang w:eastAsia="en-US"/>
        </w:rPr>
        <w:t>вручено</w:t>
      </w:r>
      <w:proofErr w:type="spellEnd"/>
      <w:r w:rsidRPr="00307ADC">
        <w:rPr>
          <w:rFonts w:ascii="Times New Roman" w:hAnsi="Times New Roman"/>
          <w:sz w:val="24"/>
          <w:szCs w:val="24"/>
          <w:lang w:eastAsia="en-US"/>
        </w:rPr>
        <w:t xml:space="preserve"> 21.03.2018. З даним рішенням відповідач не погоджується виходячи з наступного.</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був укладений договір зберігання від 12.11.2016 № 3467, за умовами якого наше підприємство прийняло зобов’язання зберігача та зобов’язалося здійснити зберігання сільгосппродукції, яка  буде надана позивачем, а саме: насіння соняшника у кількості 25000 кг, насіння льону у кількості 5000 кг, гречка у кількості 12000 кг. (товар). Оскільки  в договорі не був передбачений певний строк повернення товару, то він повинен бути повернутий зберігачем на вимогу позивача.</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При розгляді справи господарським судом не було надано належної оцінки тим фактам, що у зв’язку з виробничою необхідністю на території приміщень, де знаходився товар, що був завезений позивачем  тривалий час здійснювалися ремонті роботи і це перешкоджало поверненню товару. Згідно акту приймання-передачі виконаних робіт нами були прийняті роботи від ТОВ «</w:t>
      </w:r>
      <w:proofErr w:type="spellStart"/>
      <w:r w:rsidRPr="00307ADC">
        <w:rPr>
          <w:rFonts w:ascii="Times New Roman" w:hAnsi="Times New Roman"/>
          <w:sz w:val="24"/>
          <w:szCs w:val="24"/>
        </w:rPr>
        <w:t>Будкар</w:t>
      </w:r>
      <w:proofErr w:type="spellEnd"/>
      <w:r w:rsidRPr="00307ADC">
        <w:rPr>
          <w:rFonts w:ascii="Times New Roman" w:hAnsi="Times New Roman"/>
          <w:sz w:val="24"/>
          <w:szCs w:val="24"/>
        </w:rPr>
        <w:t xml:space="preserve">» щодо ремонту та реконструкції складських приміщень та асфальтового покриття на загальну суму 654 000,00 грн. Оскільки умови зберігання товару  були поліпшені, ПП «Корсак» було здійснено перерахунок послуг із зберігання товару в сторону збільшення ціни послуг. </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Позивачем в односторонньому порядку було змінено істотні умови договору щодо оплати послуг зі зберігання та не виконано вимоги по оплаті н</w:t>
      </w:r>
      <w:r w:rsidR="00561F31" w:rsidRPr="00307ADC">
        <w:rPr>
          <w:rFonts w:ascii="Times New Roman" w:hAnsi="Times New Roman"/>
          <w:sz w:val="24"/>
          <w:szCs w:val="24"/>
        </w:rPr>
        <w:t>аданих послуг у повному обсязі.</w:t>
      </w:r>
      <w:r w:rsidRPr="00307ADC">
        <w:rPr>
          <w:rFonts w:ascii="Times New Roman" w:hAnsi="Times New Roman"/>
          <w:sz w:val="24"/>
          <w:szCs w:val="24"/>
        </w:rPr>
        <w:t xml:space="preserve"> З моменту укладання договору і до квітня 2017 року позивач свої зобов’язання щодо </w:t>
      </w:r>
      <w:r w:rsidRPr="00307ADC">
        <w:rPr>
          <w:rFonts w:ascii="Times New Roman" w:hAnsi="Times New Roman"/>
          <w:sz w:val="24"/>
          <w:szCs w:val="24"/>
        </w:rPr>
        <w:lastRenderedPageBreak/>
        <w:t>оплати наданих послуг виконував належним чином,</w:t>
      </w:r>
      <w:r w:rsidR="00307ADC">
        <w:rPr>
          <w:rFonts w:ascii="Times New Roman" w:hAnsi="Times New Roman"/>
          <w:sz w:val="24"/>
          <w:szCs w:val="24"/>
          <w:lang w:val="ru-RU"/>
        </w:rPr>
        <w:t xml:space="preserve"> </w:t>
      </w:r>
      <w:r w:rsidRPr="00307ADC">
        <w:rPr>
          <w:rFonts w:ascii="Times New Roman" w:hAnsi="Times New Roman"/>
          <w:sz w:val="24"/>
          <w:szCs w:val="24"/>
        </w:rPr>
        <w:t>але починаючи з квітня 2017 року позивачем не сплачувались кошти в сумі по 20 000,00 грн. щомісячно.</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Відповідно до ст. 946, ч. 1, 2 ст. 947 ЦК України </w:t>
      </w:r>
      <w:proofErr w:type="spellStart"/>
      <w:r w:rsidRPr="00307ADC">
        <w:rPr>
          <w:rFonts w:ascii="Times New Roman" w:hAnsi="Times New Roman"/>
          <w:sz w:val="24"/>
          <w:szCs w:val="24"/>
          <w:lang w:eastAsia="ru-RU"/>
        </w:rPr>
        <w:t>поклажодавець</w:t>
      </w:r>
      <w:proofErr w:type="spellEnd"/>
      <w:r w:rsidRPr="00307ADC">
        <w:rPr>
          <w:rFonts w:ascii="Times New Roman" w:hAnsi="Times New Roman"/>
          <w:sz w:val="24"/>
          <w:szCs w:val="24"/>
          <w:lang w:eastAsia="ru-RU"/>
        </w:rPr>
        <w:t xml:space="preserve"> зобов’язаний  здійснювати оплату послуг зі зберігання, а також повинен відшкодувати інші витрати, пов’язані </w:t>
      </w:r>
      <w:r w:rsidR="00561F31" w:rsidRPr="00307ADC">
        <w:rPr>
          <w:rFonts w:ascii="Times New Roman" w:hAnsi="Times New Roman"/>
          <w:sz w:val="24"/>
          <w:szCs w:val="24"/>
          <w:lang w:eastAsia="ru-RU"/>
        </w:rPr>
        <w:t>зі</w:t>
      </w:r>
      <w:r w:rsidRPr="00307ADC">
        <w:rPr>
          <w:rFonts w:ascii="Times New Roman" w:hAnsi="Times New Roman"/>
          <w:sz w:val="24"/>
          <w:szCs w:val="24"/>
          <w:lang w:eastAsia="ru-RU"/>
        </w:rPr>
        <w:t xml:space="preserve"> збереженням відповідного товару. Позивачем вказані вимоги договору </w:t>
      </w:r>
      <w:r w:rsidR="00561F31" w:rsidRPr="00307ADC">
        <w:rPr>
          <w:rFonts w:ascii="Times New Roman" w:hAnsi="Times New Roman"/>
          <w:sz w:val="24"/>
          <w:szCs w:val="24"/>
          <w:lang w:eastAsia="ru-RU"/>
        </w:rPr>
        <w:t xml:space="preserve">у </w:t>
      </w:r>
      <w:r w:rsidRPr="00307ADC">
        <w:rPr>
          <w:rFonts w:ascii="Times New Roman" w:hAnsi="Times New Roman"/>
          <w:sz w:val="24"/>
          <w:szCs w:val="24"/>
          <w:lang w:eastAsia="ru-RU"/>
        </w:rPr>
        <w:t>повному обсязі виконані не були.</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Відповідач вважає, що у зв’язку з наявністю заборгованості за надані послуги підприємство має право не повертати позивачу товар до повного погашення боргу. Збільшення вартості послуг було здійснено у зв’язку із поліпшенням умов зберігання товару, про що позивача було повідомлено.</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Судом при винесенні рішення не було враховано, що  відповідачем були понесені додаткові витрати</w:t>
      </w:r>
      <w:r w:rsidR="00561F31" w:rsidRPr="00307ADC">
        <w:rPr>
          <w:rFonts w:ascii="Times New Roman" w:hAnsi="Times New Roman"/>
          <w:sz w:val="24"/>
          <w:szCs w:val="24"/>
          <w:lang w:eastAsia="en-US"/>
        </w:rPr>
        <w:t>,</w:t>
      </w:r>
      <w:r w:rsidRPr="00307ADC">
        <w:rPr>
          <w:rFonts w:ascii="Times New Roman" w:hAnsi="Times New Roman"/>
          <w:sz w:val="24"/>
          <w:szCs w:val="24"/>
          <w:lang w:eastAsia="en-US"/>
        </w:rPr>
        <w:t xml:space="preserve"> пов’язані з виконанням договору збереження та необхідністю належного виконання умов договору від 12.11.2016 р. В даному випадку судом першої інстанції не було надано належної оцінки доводам відповідача щодо наявності виробничої необхідності для  поліпшення  умов зберігання товару позивача, про що відповідач не міг знати при укладання договору, оскільки після укладання договору в складських приміщеннях у зв’язку із аномальними природними явищами була пошкоджена крівля, асфальтове покриття на під’їздах, виїздах до складів, тощо.</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Господарським судом Вінницької області при винесенні рішення були припущені норми господарського процесуального законодавства в частині дослідження доказів та невірно застосовані норми матеріального права, у зв’язку з чим рішення підлягає скасуванню.</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 xml:space="preserve">Усі докази були надані до </w:t>
      </w:r>
      <w:r w:rsidR="00561F31"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Вінницької області.</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 xml:space="preserve">Виходячи з наведеного, керуючись нормами </w:t>
      </w:r>
      <w:proofErr w:type="spellStart"/>
      <w:r w:rsidRPr="00307ADC">
        <w:rPr>
          <w:rFonts w:ascii="Times New Roman" w:hAnsi="Times New Roman"/>
          <w:sz w:val="24"/>
          <w:szCs w:val="24"/>
          <w:lang w:eastAsia="en-US"/>
        </w:rPr>
        <w:t>ст.ст</w:t>
      </w:r>
      <w:proofErr w:type="spellEnd"/>
      <w:r w:rsidRPr="00307ADC">
        <w:rPr>
          <w:rFonts w:ascii="Times New Roman" w:hAnsi="Times New Roman"/>
          <w:sz w:val="24"/>
          <w:szCs w:val="24"/>
          <w:lang w:eastAsia="en-US"/>
        </w:rPr>
        <w:t xml:space="preserve">. 253-258 ГПК України, прошу скасувати рішення </w:t>
      </w:r>
      <w:r w:rsidR="00561F31"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Вінницької області від 21.03.2018 та прийняти нове рішення, за яким в позові ТОВ «Колос»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відмовити та покласти судові витрати на позивача. Також відшкодувати за рахунок позивача витрати з подачі апеляційної скарги.</w:t>
      </w:r>
    </w:p>
    <w:p w:rsidR="00E90C7F" w:rsidRPr="00307ADC" w:rsidRDefault="00E90C7F" w:rsidP="00E90C7F">
      <w:pPr>
        <w:spacing w:after="0" w:line="264" w:lineRule="auto"/>
        <w:ind w:firstLine="708"/>
        <w:jc w:val="both"/>
        <w:rPr>
          <w:rFonts w:ascii="Times New Roman" w:hAnsi="Times New Roman"/>
          <w:sz w:val="24"/>
          <w:szCs w:val="24"/>
          <w:lang w:eastAsia="en-US"/>
        </w:rPr>
      </w:pP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Додаток: докази сплати судового збору.</w:t>
      </w:r>
    </w:p>
    <w:p w:rsidR="00E90C7F" w:rsidRPr="00307ADC" w:rsidRDefault="00E90C7F" w:rsidP="00E90C7F">
      <w:pPr>
        <w:tabs>
          <w:tab w:val="left" w:pos="5670"/>
        </w:tabs>
        <w:spacing w:after="0" w:line="264" w:lineRule="auto"/>
        <w:rPr>
          <w:rFonts w:ascii="Times New Roman" w:hAnsi="Times New Roman"/>
          <w:sz w:val="24"/>
          <w:szCs w:val="24"/>
        </w:rPr>
      </w:pPr>
    </w:p>
    <w:p w:rsidR="00E90C7F" w:rsidRPr="00307ADC" w:rsidRDefault="00E90C7F" w:rsidP="00E90C7F">
      <w:pPr>
        <w:tabs>
          <w:tab w:val="left" w:pos="5670"/>
        </w:tabs>
        <w:spacing w:after="0" w:line="264" w:lineRule="auto"/>
        <w:rPr>
          <w:rFonts w:ascii="Times New Roman" w:hAnsi="Times New Roman"/>
          <w:sz w:val="24"/>
          <w:szCs w:val="24"/>
        </w:rPr>
      </w:pPr>
    </w:p>
    <w:p w:rsidR="00E90C7F" w:rsidRPr="00307ADC" w:rsidRDefault="00E90C7F" w:rsidP="00E90C7F">
      <w:pPr>
        <w:tabs>
          <w:tab w:val="left" w:pos="5670"/>
        </w:tabs>
        <w:spacing w:after="0" w:line="264" w:lineRule="auto"/>
        <w:rPr>
          <w:rFonts w:ascii="Times New Roman" w:hAnsi="Times New Roman"/>
          <w:sz w:val="24"/>
          <w:szCs w:val="24"/>
        </w:rPr>
      </w:pPr>
    </w:p>
    <w:p w:rsidR="00E90C7F" w:rsidRPr="00307ADC" w:rsidRDefault="00E90C7F" w:rsidP="00E90C7F">
      <w:pPr>
        <w:tabs>
          <w:tab w:val="left" w:pos="5670"/>
        </w:tabs>
        <w:spacing w:after="0" w:line="264" w:lineRule="auto"/>
        <w:rPr>
          <w:rFonts w:ascii="Times New Roman" w:hAnsi="Times New Roman"/>
          <w:sz w:val="24"/>
          <w:szCs w:val="24"/>
        </w:rPr>
      </w:pPr>
    </w:p>
    <w:p w:rsidR="00E90C7F" w:rsidRPr="00307ADC" w:rsidRDefault="00E90C7F" w:rsidP="00E90C7F">
      <w:pPr>
        <w:tabs>
          <w:tab w:val="left" w:pos="5670"/>
        </w:tabs>
        <w:spacing w:after="0" w:line="264" w:lineRule="auto"/>
        <w:rPr>
          <w:rFonts w:ascii="Times New Roman" w:hAnsi="Times New Roman"/>
          <w:sz w:val="24"/>
          <w:szCs w:val="24"/>
        </w:rPr>
      </w:pPr>
      <w:r w:rsidRPr="00307ADC">
        <w:rPr>
          <w:rFonts w:ascii="Times New Roman" w:hAnsi="Times New Roman"/>
          <w:sz w:val="24"/>
          <w:szCs w:val="24"/>
        </w:rPr>
        <w:t>Директор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r w:rsidR="00561F31" w:rsidRPr="00307ADC">
        <w:rPr>
          <w:rFonts w:ascii="Times New Roman" w:hAnsi="Times New Roman"/>
          <w:sz w:val="24"/>
          <w:szCs w:val="24"/>
        </w:rPr>
        <w:tab/>
      </w:r>
      <w:r w:rsidRPr="00307ADC">
        <w:rPr>
          <w:rFonts w:ascii="Times New Roman" w:hAnsi="Times New Roman"/>
          <w:sz w:val="24"/>
          <w:szCs w:val="24"/>
        </w:rPr>
        <w:t xml:space="preserve">підпис </w:t>
      </w:r>
      <w:r w:rsidRPr="00307ADC">
        <w:rPr>
          <w:rFonts w:ascii="Times New Roman" w:hAnsi="Times New Roman"/>
          <w:sz w:val="24"/>
          <w:szCs w:val="24"/>
        </w:rPr>
        <w:tab/>
      </w:r>
      <w:r w:rsidR="00561F31" w:rsidRPr="00307ADC">
        <w:rPr>
          <w:rFonts w:ascii="Times New Roman" w:hAnsi="Times New Roman"/>
          <w:sz w:val="24"/>
          <w:szCs w:val="24"/>
        </w:rPr>
        <w:tab/>
      </w:r>
      <w:r w:rsidRPr="00307ADC">
        <w:rPr>
          <w:rFonts w:ascii="Times New Roman" w:hAnsi="Times New Roman"/>
          <w:sz w:val="24"/>
          <w:szCs w:val="24"/>
        </w:rPr>
        <w:t xml:space="preserve">О.Д.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w:t>
      </w:r>
    </w:p>
    <w:p w:rsidR="00E90C7F" w:rsidRPr="00307ADC" w:rsidRDefault="00E90C7F" w:rsidP="00561F31">
      <w:pPr>
        <w:spacing w:after="0" w:line="264" w:lineRule="auto"/>
        <w:ind w:left="708" w:firstLine="708"/>
        <w:rPr>
          <w:rFonts w:ascii="Times New Roman" w:hAnsi="Times New Roman"/>
          <w:sz w:val="24"/>
          <w:szCs w:val="24"/>
          <w:lang w:eastAsia="en-US"/>
        </w:rPr>
      </w:pPr>
      <w:r w:rsidRPr="00307ADC">
        <w:rPr>
          <w:rFonts w:ascii="Times New Roman" w:hAnsi="Times New Roman"/>
          <w:sz w:val="24"/>
          <w:szCs w:val="24"/>
          <w:lang w:eastAsia="en-US"/>
        </w:rPr>
        <w:t>печатка</w:t>
      </w:r>
    </w:p>
    <w:p w:rsidR="00E90C7F" w:rsidRPr="00307ADC" w:rsidRDefault="00E90C7F" w:rsidP="00E90C7F">
      <w:pPr>
        <w:tabs>
          <w:tab w:val="left" w:pos="5670"/>
        </w:tabs>
        <w:spacing w:after="0" w:line="264" w:lineRule="auto"/>
        <w:rPr>
          <w:rFonts w:ascii="Times New Roman" w:hAnsi="Times New Roman"/>
          <w:sz w:val="24"/>
          <w:szCs w:val="24"/>
        </w:rPr>
      </w:pPr>
      <w:r w:rsidRPr="00307ADC">
        <w:rPr>
          <w:rFonts w:ascii="Times New Roman" w:hAnsi="Times New Roman"/>
          <w:sz w:val="24"/>
          <w:szCs w:val="24"/>
        </w:rPr>
        <w:t>06.04.2018р.</w:t>
      </w:r>
    </w:p>
    <w:p w:rsidR="00561F31" w:rsidRPr="00307ADC" w:rsidRDefault="00561F31">
      <w:pPr>
        <w:spacing w:after="0" w:line="240" w:lineRule="auto"/>
        <w:rPr>
          <w:rFonts w:ascii="Times New Roman" w:hAnsi="Times New Roman"/>
          <w:sz w:val="24"/>
          <w:szCs w:val="24"/>
          <w:lang w:eastAsia="en-US"/>
        </w:rPr>
      </w:pPr>
      <w:r w:rsidRPr="00307ADC">
        <w:rPr>
          <w:rFonts w:ascii="Times New Roman" w:hAnsi="Times New Roman"/>
          <w:sz w:val="24"/>
          <w:szCs w:val="24"/>
          <w:lang w:eastAsia="en-US"/>
        </w:rPr>
        <w:br w:type="page"/>
      </w:r>
    </w:p>
    <w:tbl>
      <w:tblPr>
        <w:tblW w:w="0" w:type="auto"/>
        <w:tblBorders>
          <w:insideH w:val="single" w:sz="24" w:space="0" w:color="auto"/>
          <w:insideV w:val="single" w:sz="24" w:space="0" w:color="auto"/>
        </w:tblBorders>
        <w:tblLook w:val="00A0" w:firstRow="1" w:lastRow="0" w:firstColumn="1" w:lastColumn="0" w:noHBand="0" w:noVBand="0"/>
      </w:tblPr>
      <w:tblGrid>
        <w:gridCol w:w="2071"/>
        <w:gridCol w:w="7284"/>
      </w:tblGrid>
      <w:tr w:rsidR="00E90C7F" w:rsidRPr="00307ADC" w:rsidTr="00DA002B">
        <w:trPr>
          <w:trHeight w:val="2796"/>
        </w:trPr>
        <w:tc>
          <w:tcPr>
            <w:tcW w:w="2071" w:type="dxa"/>
          </w:tcPr>
          <w:p w:rsidR="00E90C7F" w:rsidRPr="00307ADC" w:rsidRDefault="00E90C7F" w:rsidP="00E90C7F">
            <w:pPr>
              <w:spacing w:before="120"/>
              <w:jc w:val="right"/>
              <w:rPr>
                <w:rFonts w:ascii="Times New Roman" w:hAnsi="Times New Roman"/>
                <w:b/>
                <w:lang w:eastAsia="en-US"/>
              </w:rPr>
            </w:pPr>
          </w:p>
          <w:p w:rsidR="00E90C7F" w:rsidRPr="00307ADC" w:rsidRDefault="00E90C7F" w:rsidP="00E90C7F">
            <w:pPr>
              <w:spacing w:before="120"/>
              <w:jc w:val="right"/>
              <w:rPr>
                <w:rFonts w:ascii="Times New Roman" w:hAnsi="Times New Roman"/>
                <w:b/>
                <w:lang w:eastAsia="en-US"/>
              </w:rPr>
            </w:pPr>
          </w:p>
          <w:p w:rsidR="00E90C7F" w:rsidRPr="00307ADC" w:rsidRDefault="00E90C7F" w:rsidP="00E90C7F">
            <w:pPr>
              <w:spacing w:before="120"/>
              <w:jc w:val="right"/>
              <w:rPr>
                <w:rFonts w:ascii="Times New Roman" w:hAnsi="Times New Roman"/>
                <w:b/>
                <w:lang w:eastAsia="en-US"/>
              </w:rPr>
            </w:pPr>
          </w:p>
          <w:p w:rsidR="00E90C7F" w:rsidRPr="00307ADC" w:rsidRDefault="00E90C7F" w:rsidP="00E90C7F">
            <w:pPr>
              <w:spacing w:before="120"/>
              <w:jc w:val="right"/>
              <w:rPr>
                <w:rFonts w:ascii="Times New Roman" w:hAnsi="Times New Roman"/>
                <w:b/>
                <w:lang w:eastAsia="en-US"/>
              </w:rPr>
            </w:pPr>
          </w:p>
          <w:p w:rsidR="00E90C7F" w:rsidRPr="00307ADC" w:rsidRDefault="00E90C7F" w:rsidP="00E90C7F">
            <w:pPr>
              <w:spacing w:before="120"/>
              <w:jc w:val="right"/>
              <w:rPr>
                <w:rFonts w:ascii="Times New Roman" w:hAnsi="Times New Roman"/>
                <w:b/>
                <w:lang w:eastAsia="en-US"/>
              </w:rPr>
            </w:pPr>
            <w:r w:rsidRPr="00307ADC">
              <w:rPr>
                <w:rFonts w:ascii="Times New Roman" w:hAnsi="Times New Roman"/>
                <w:b/>
                <w:lang w:eastAsia="en-US"/>
              </w:rPr>
              <w:t>Квитанція</w:t>
            </w: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 xml:space="preserve">ФІЛІЯ </w:t>
            </w:r>
            <w:proofErr w:type="spellStart"/>
            <w:r w:rsidRPr="00307ADC">
              <w:rPr>
                <w:rFonts w:ascii="Times New Roman" w:hAnsi="Times New Roman"/>
                <w:b/>
                <w:lang w:eastAsia="en-US"/>
              </w:rPr>
              <w:t>Західно</w:t>
            </w:r>
            <w:proofErr w:type="spellEnd"/>
            <w:r w:rsidRPr="00307ADC">
              <w:rPr>
                <w:rFonts w:ascii="Times New Roman" w:hAnsi="Times New Roman"/>
                <w:b/>
                <w:lang w:eastAsia="en-US"/>
              </w:rPr>
              <w:t>-Південне регіональне управління ПАТ "ОЩАДБАНК"</w:t>
            </w: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 xml:space="preserve">СПЛАЧЕНО </w:t>
            </w: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 xml:space="preserve"> 1 762,00 грн.</w:t>
            </w: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04.04.2018</w:t>
            </w:r>
          </w:p>
          <w:p w:rsidR="00E90C7F" w:rsidRPr="00307ADC" w:rsidRDefault="00E90C7F" w:rsidP="00E90C7F">
            <w:pPr>
              <w:spacing w:before="120"/>
              <w:jc w:val="right"/>
              <w:rPr>
                <w:rFonts w:ascii="Times New Roman" w:hAnsi="Times New Roman"/>
                <w:lang w:eastAsia="en-US"/>
              </w:rPr>
            </w:pPr>
            <w:r w:rsidRPr="00307ADC">
              <w:rPr>
                <w:rFonts w:ascii="Times New Roman" w:hAnsi="Times New Roman"/>
                <w:b/>
                <w:lang w:eastAsia="en-US"/>
              </w:rPr>
              <w:t>Касир Підпис</w:t>
            </w:r>
          </w:p>
        </w:tc>
        <w:tc>
          <w:tcPr>
            <w:tcW w:w="7284" w:type="dxa"/>
          </w:tcPr>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1314"/>
              <w:gridCol w:w="122"/>
              <w:gridCol w:w="138"/>
              <w:gridCol w:w="499"/>
              <w:gridCol w:w="366"/>
              <w:gridCol w:w="370"/>
              <w:gridCol w:w="120"/>
              <w:gridCol w:w="778"/>
              <w:gridCol w:w="1440"/>
              <w:gridCol w:w="120"/>
              <w:gridCol w:w="1787"/>
            </w:tblGrid>
            <w:tr w:rsidR="00E90C7F" w:rsidRPr="00307ADC" w:rsidTr="00DA002B">
              <w:trPr>
                <w:trHeight w:val="287"/>
              </w:trPr>
              <w:tc>
                <w:tcPr>
                  <w:tcW w:w="1199" w:type="pct"/>
                  <w:gridSpan w:val="3"/>
                  <w:tcBorders>
                    <w:top w:val="single" w:sz="4" w:space="0" w:color="auto"/>
                    <w:left w:val="single" w:sz="4" w:space="0" w:color="auto"/>
                    <w:bottom w:val="single" w:sz="4" w:space="0" w:color="auto"/>
                    <w:right w:val="single" w:sz="4" w:space="0" w:color="auto"/>
                  </w:tcBorders>
                  <w:vAlign w:val="bottom"/>
                </w:tcPr>
                <w:p w:rsidR="00E90C7F" w:rsidRPr="00307ADC" w:rsidRDefault="00E90C7F" w:rsidP="00E90C7F">
                  <w:pPr>
                    <w:rPr>
                      <w:rFonts w:ascii="Times New Roman" w:hAnsi="Times New Roman"/>
                      <w:lang w:eastAsia="en-US"/>
                    </w:rPr>
                  </w:pPr>
                  <w:r w:rsidRPr="00307ADC">
                    <w:rPr>
                      <w:rFonts w:ascii="Times New Roman" w:hAnsi="Times New Roman"/>
                      <w:lang w:eastAsia="en-US"/>
                    </w:rPr>
                    <w:t>Отримувач платежу</w:t>
                  </w:r>
                </w:p>
              </w:tc>
              <w:tc>
                <w:tcPr>
                  <w:tcW w:w="3801" w:type="pct"/>
                  <w:gridSpan w:val="8"/>
                  <w:tcBorders>
                    <w:top w:val="single" w:sz="4" w:space="0" w:color="auto"/>
                    <w:left w:val="single" w:sz="4" w:space="0" w:color="auto"/>
                    <w:bottom w:val="single" w:sz="4" w:space="0" w:color="auto"/>
                    <w:right w:val="single" w:sz="4" w:space="0" w:color="auto"/>
                  </w:tcBorders>
                  <w:vAlign w:val="bottom"/>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 xml:space="preserve"> Управління Державної казначейської служби України у м. Рівне (УДКСУ у м. Рівне)</w:t>
                  </w:r>
                </w:p>
              </w:tc>
            </w:tr>
            <w:tr w:rsidR="00E90C7F" w:rsidRPr="00307ADC" w:rsidTr="00DA002B">
              <w:trPr>
                <w:trHeight w:val="60"/>
              </w:trPr>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3830" w:type="pct"/>
                  <w:gridSpan w:val="9"/>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iCs/>
                      <w:lang w:eastAsia="en-US"/>
                    </w:rPr>
                    <w:t>3121520764532</w:t>
                  </w:r>
                </w:p>
              </w:tc>
              <w:tc>
                <w:tcPr>
                  <w:tcW w:w="100"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1070"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tabs>
                      <w:tab w:val="left" w:pos="2865"/>
                    </w:tabs>
                    <w:jc w:val="both"/>
                    <w:rPr>
                      <w:rFonts w:ascii="Times New Roman" w:hAnsi="Times New Roman"/>
                    </w:rPr>
                  </w:pPr>
                  <w:r w:rsidRPr="00307ADC">
                    <w:rPr>
                      <w:rFonts w:ascii="Times New Roman" w:hAnsi="Times New Roman"/>
                    </w:rPr>
                    <w:t>89768756</w:t>
                  </w:r>
                </w:p>
                <w:p w:rsidR="00E90C7F" w:rsidRPr="00307ADC" w:rsidRDefault="00E90C7F" w:rsidP="00E90C7F">
                  <w:pPr>
                    <w:rPr>
                      <w:rFonts w:ascii="Times New Roman" w:hAnsi="Times New Roman"/>
                      <w:lang w:eastAsia="en-US"/>
                    </w:rPr>
                  </w:pPr>
                </w:p>
              </w:tc>
            </w:tr>
            <w:tr w:rsidR="00E90C7F" w:rsidRPr="00307ADC" w:rsidTr="00DA002B">
              <w:tc>
                <w:tcPr>
                  <w:tcW w:w="3930" w:type="pct"/>
                  <w:gridSpan w:val="10"/>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Поточний рахунок отримувача</w:t>
                  </w:r>
                </w:p>
              </w:tc>
              <w:tc>
                <w:tcPr>
                  <w:tcW w:w="1070" w:type="pct"/>
                  <w:vMerge w:val="restart"/>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Ідентифікаційний</w:t>
                  </w:r>
                </w:p>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код отримувача</w:t>
                  </w:r>
                </w:p>
              </w:tc>
            </w:tr>
            <w:tr w:rsidR="00E90C7F" w:rsidRPr="00307ADC" w:rsidTr="00DA002B">
              <w:tc>
                <w:tcPr>
                  <w:tcW w:w="1056" w:type="pct"/>
                  <w:gridSpan w:val="2"/>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Дата валютування:</w:t>
                  </w:r>
                </w:p>
              </w:tc>
              <w:tc>
                <w:tcPr>
                  <w:tcW w:w="2874" w:type="pct"/>
                  <w:gridSpan w:val="8"/>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04.04.2018</w:t>
                  </w:r>
                </w:p>
              </w:tc>
              <w:tc>
                <w:tcPr>
                  <w:tcW w:w="1070" w:type="pct"/>
                  <w:vMerge/>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3830" w:type="pct"/>
                  <w:gridSpan w:val="9"/>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Управління Державної казначейської служби України у м. Рівне  (ГУ ДКСУ у м. Рівне)</w:t>
                  </w:r>
                </w:p>
              </w:tc>
              <w:tc>
                <w:tcPr>
                  <w:tcW w:w="1170" w:type="pct"/>
                  <w:gridSpan w:val="2"/>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iCs/>
                      <w:lang w:eastAsia="en-US"/>
                    </w:rPr>
                    <w:t>8297621</w:t>
                  </w:r>
                </w:p>
              </w:tc>
            </w:tr>
            <w:tr w:rsidR="00E90C7F" w:rsidRPr="00307ADC" w:rsidTr="00DA002B">
              <w:tc>
                <w:tcPr>
                  <w:tcW w:w="3830" w:type="pct"/>
                  <w:gridSpan w:val="9"/>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Установа банку</w:t>
                  </w:r>
                </w:p>
              </w:tc>
              <w:tc>
                <w:tcPr>
                  <w:tcW w:w="1170" w:type="pct"/>
                  <w:gridSpan w:val="2"/>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Код установи банку</w:t>
                  </w:r>
                </w:p>
              </w:tc>
            </w:tr>
            <w:tr w:rsidR="00E90C7F" w:rsidRPr="00307ADC" w:rsidTr="00DA002B">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ru-RU"/>
                    </w:rPr>
                  </w:pPr>
                  <w:r w:rsidRPr="00307ADC">
                    <w:rPr>
                      <w:rFonts w:ascii="Times New Roman" w:hAnsi="Times New Roman"/>
                      <w:lang w:eastAsia="ru-RU"/>
                    </w:rPr>
                    <w:t>Товариство з обмеженою відповідальністю «Колос»</w:t>
                  </w:r>
                </w:p>
                <w:p w:rsidR="00E90C7F" w:rsidRPr="00307ADC" w:rsidRDefault="00E90C7F" w:rsidP="00E90C7F">
                  <w:pPr>
                    <w:spacing w:line="240" w:lineRule="auto"/>
                    <w:rPr>
                      <w:rFonts w:ascii="Times New Roman" w:hAnsi="Times New Roman"/>
                    </w:rPr>
                  </w:pPr>
                </w:p>
              </w:tc>
            </w:tr>
            <w:tr w:rsidR="00E90C7F" w:rsidRPr="00307ADC" w:rsidTr="00DA002B">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Прізвище, ім'я та по батькові, адреса платника</w:t>
                  </w:r>
                </w:p>
              </w:tc>
            </w:tr>
            <w:tr w:rsidR="00E90C7F" w:rsidRPr="00307ADC" w:rsidTr="00DA002B">
              <w:tc>
                <w:tcPr>
                  <w:tcW w:w="1882" w:type="pct"/>
                  <w:gridSpan w:val="5"/>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3118" w:type="pct"/>
                  <w:gridSpan w:val="6"/>
                  <w:tcBorders>
                    <w:top w:val="single" w:sz="4" w:space="0" w:color="auto"/>
                    <w:left w:val="single" w:sz="4" w:space="0" w:color="auto"/>
                    <w:bottom w:val="single" w:sz="4" w:space="0" w:color="auto"/>
                    <w:right w:val="single" w:sz="4" w:space="0" w:color="auto"/>
                  </w:tcBorders>
                </w:tcPr>
                <w:p w:rsidR="00E90C7F" w:rsidRPr="00307ADC" w:rsidRDefault="00E90C7F" w:rsidP="00E90C7F">
                  <w:pPr>
                    <w:tabs>
                      <w:tab w:val="left" w:pos="2865"/>
                    </w:tabs>
                    <w:jc w:val="both"/>
                    <w:rPr>
                      <w:rFonts w:ascii="Times New Roman" w:hAnsi="Times New Roman"/>
                    </w:rPr>
                  </w:pPr>
                  <w:r w:rsidRPr="00307ADC">
                    <w:rPr>
                      <w:rFonts w:ascii="Times New Roman" w:hAnsi="Times New Roman"/>
                    </w:rPr>
                    <w:t>89768756</w:t>
                  </w:r>
                </w:p>
                <w:p w:rsidR="00E90C7F" w:rsidRPr="00307ADC" w:rsidRDefault="00E90C7F" w:rsidP="00E90C7F">
                  <w:pPr>
                    <w:rPr>
                      <w:rFonts w:ascii="Times New Roman" w:hAnsi="Times New Roman"/>
                      <w:lang w:eastAsia="en-US"/>
                    </w:rPr>
                  </w:pPr>
                  <w:r w:rsidRPr="00307ADC">
                    <w:rPr>
                      <w:rFonts w:ascii="Times New Roman" w:hAnsi="Times New Roman"/>
                    </w:rPr>
                    <w:t xml:space="preserve">   </w:t>
                  </w:r>
                </w:p>
              </w:tc>
            </w:tr>
            <w:tr w:rsidR="00E90C7F" w:rsidRPr="00307ADC" w:rsidTr="00DA002B">
              <w:tc>
                <w:tcPr>
                  <w:tcW w:w="1882" w:type="pct"/>
                  <w:gridSpan w:val="5"/>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3118" w:type="pct"/>
                  <w:gridSpan w:val="6"/>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Ідентифікаційний номер клієнта</w:t>
                  </w: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Призначення платежу</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tabs>
                      <w:tab w:val="left" w:pos="2865"/>
                    </w:tabs>
                    <w:jc w:val="both"/>
                    <w:rPr>
                      <w:rFonts w:ascii="Times New Roman" w:hAnsi="Times New Roman"/>
                      <w:b/>
                    </w:rPr>
                  </w:pPr>
                  <w:r w:rsidRPr="00307ADC">
                    <w:rPr>
                      <w:rFonts w:ascii="Times New Roman" w:hAnsi="Times New Roman"/>
                      <w:iCs/>
                      <w:lang w:eastAsia="en-US"/>
                    </w:rPr>
                    <w:t>*;101;</w:t>
                  </w:r>
                  <w:r w:rsidRPr="00307ADC">
                    <w:rPr>
                      <w:rFonts w:ascii="Times New Roman" w:hAnsi="Times New Roman"/>
                    </w:rPr>
                    <w:t>89768756</w:t>
                  </w:r>
                </w:p>
                <w:p w:rsidR="00E90C7F" w:rsidRPr="00307ADC" w:rsidRDefault="00E90C7F" w:rsidP="00E90C7F">
                  <w:pPr>
                    <w:rPr>
                      <w:rFonts w:ascii="Times New Roman" w:hAnsi="Times New Roman"/>
                      <w:lang w:eastAsia="en-US"/>
                    </w:rPr>
                  </w:pPr>
                  <w:r w:rsidRPr="00307ADC">
                    <w:rPr>
                      <w:rFonts w:ascii="Times New Roman" w:hAnsi="Times New Roman"/>
                      <w:iCs/>
                      <w:lang w:eastAsia="en-US"/>
                    </w:rPr>
                    <w:t>; Судовий збір за апеляційною скаргою ПП «</w:t>
                  </w:r>
                  <w:proofErr w:type="spellStart"/>
                  <w:r w:rsidRPr="00307ADC">
                    <w:rPr>
                      <w:rFonts w:ascii="Times New Roman" w:hAnsi="Times New Roman"/>
                      <w:iCs/>
                      <w:lang w:eastAsia="en-US"/>
                    </w:rPr>
                    <w:t>Росак</w:t>
                  </w:r>
                  <w:proofErr w:type="spellEnd"/>
                  <w:r w:rsidRPr="00307ADC">
                    <w:rPr>
                      <w:rFonts w:ascii="Times New Roman" w:hAnsi="Times New Roman"/>
                      <w:iCs/>
                      <w:lang w:eastAsia="en-US"/>
                    </w:rPr>
                    <w:t>» до Рівненського апеляційного господарського суду</w:t>
                  </w: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Період платежу</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Код виду платежу</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Код бюджетної класифікації</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32130101</w:t>
                  </w:r>
                </w:p>
              </w:tc>
            </w:tr>
            <w:tr w:rsidR="00E90C7F" w:rsidRPr="00307ADC" w:rsidTr="00DA002B">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iCs/>
                      <w:lang w:eastAsia="en-US"/>
                    </w:rPr>
                  </w:pPr>
                </w:p>
              </w:tc>
            </w:tr>
            <w:tr w:rsidR="00E90C7F" w:rsidRPr="00307ADC" w:rsidTr="00DA002B">
              <w:tc>
                <w:tcPr>
                  <w:tcW w:w="2273"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488"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Сума</w:t>
                  </w: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right"/>
                    <w:rPr>
                      <w:rFonts w:ascii="Times New Roman" w:hAnsi="Times New Roman"/>
                      <w:iCs/>
                      <w:lang w:eastAsia="en-US"/>
                    </w:rPr>
                  </w:pPr>
                  <w:r w:rsidRPr="00307ADC">
                    <w:rPr>
                      <w:rFonts w:ascii="Times New Roman" w:hAnsi="Times New Roman"/>
                      <w:iCs/>
                      <w:lang w:eastAsia="en-US"/>
                    </w:rPr>
                    <w:t>1 762 грн. 00 коп.</w:t>
                  </w:r>
                </w:p>
              </w:tc>
            </w:tr>
            <w:tr w:rsidR="00E90C7F" w:rsidRPr="00307ADC" w:rsidTr="00DA002B">
              <w:tc>
                <w:tcPr>
                  <w:tcW w:w="2273"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488"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Пеня</w:t>
                  </w: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iCs/>
                      <w:lang w:eastAsia="en-US"/>
                    </w:rPr>
                  </w:pPr>
                </w:p>
              </w:tc>
            </w:tr>
            <w:tr w:rsidR="00E90C7F" w:rsidRPr="00307ADC" w:rsidTr="00DA002B">
              <w:tc>
                <w:tcPr>
                  <w:tcW w:w="963"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Підпис платника</w:t>
                  </w:r>
                </w:p>
              </w:tc>
              <w:tc>
                <w:tcPr>
                  <w:tcW w:w="1213" w:type="pct"/>
                  <w:gridSpan w:val="5"/>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97"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488"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Усього</w:t>
                  </w: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right"/>
                    <w:rPr>
                      <w:rFonts w:ascii="Times New Roman" w:hAnsi="Times New Roman"/>
                      <w:iCs/>
                      <w:lang w:eastAsia="en-US"/>
                    </w:rPr>
                  </w:pPr>
                  <w:r w:rsidRPr="00307ADC">
                    <w:rPr>
                      <w:rFonts w:ascii="Times New Roman" w:hAnsi="Times New Roman"/>
                      <w:bCs/>
                      <w:iCs/>
                      <w:lang w:eastAsia="en-US"/>
                    </w:rPr>
                    <w:t>1762  грн. 00 коп.</w:t>
                  </w:r>
                </w:p>
              </w:tc>
            </w:tr>
            <w:tr w:rsidR="00E90C7F" w:rsidRPr="00307ADC" w:rsidTr="00DA002B">
              <w:tc>
                <w:tcPr>
                  <w:tcW w:w="2761" w:type="pct"/>
                  <w:gridSpan w:val="8"/>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iCs/>
                      <w:lang w:eastAsia="en-US"/>
                    </w:rPr>
                  </w:pPr>
                </w:p>
              </w:tc>
            </w:tr>
          </w:tbl>
          <w:p w:rsidR="00E90C7F" w:rsidRPr="00307ADC" w:rsidRDefault="00E90C7F" w:rsidP="00E90C7F">
            <w:pPr>
              <w:rPr>
                <w:rFonts w:ascii="Times New Roman" w:hAnsi="Times New Roman"/>
                <w:lang w:eastAsia="en-US"/>
              </w:rPr>
            </w:pPr>
          </w:p>
        </w:tc>
      </w:tr>
    </w:tbl>
    <w:p w:rsidR="00E90C7F" w:rsidRPr="00307ADC" w:rsidRDefault="00E90C7F" w:rsidP="00E90C7F">
      <w:pPr>
        <w:jc w:val="center"/>
        <w:rPr>
          <w:b/>
        </w:rPr>
      </w:pPr>
    </w:p>
    <w:p w:rsidR="00561F31" w:rsidRPr="00307ADC" w:rsidRDefault="00E90C7F" w:rsidP="00E90C7F">
      <w:pPr>
        <w:jc w:val="both"/>
        <w:rPr>
          <w:rFonts w:ascii="Times New Roman" w:hAnsi="Times New Roman"/>
          <w:b/>
        </w:rPr>
      </w:pPr>
      <w:r w:rsidRPr="00307ADC">
        <w:rPr>
          <w:rFonts w:ascii="Times New Roman" w:hAnsi="Times New Roman"/>
          <w:b/>
        </w:rPr>
        <w:t xml:space="preserve"> </w:t>
      </w:r>
    </w:p>
    <w:p w:rsidR="00561F31" w:rsidRPr="00307ADC" w:rsidRDefault="00561F31">
      <w:pPr>
        <w:spacing w:after="0" w:line="240" w:lineRule="auto"/>
        <w:rPr>
          <w:rFonts w:ascii="Times New Roman" w:hAnsi="Times New Roman"/>
          <w:b/>
        </w:rPr>
      </w:pPr>
      <w:r w:rsidRPr="00307ADC">
        <w:rPr>
          <w:rFonts w:ascii="Times New Roman" w:hAnsi="Times New Roman"/>
          <w:b/>
        </w:rPr>
        <w:br w:type="page"/>
      </w:r>
    </w:p>
    <w:p w:rsidR="00E90C7F" w:rsidRPr="00307ADC" w:rsidRDefault="00E90C7F" w:rsidP="00E90C7F">
      <w:pPr>
        <w:spacing w:after="0" w:line="240" w:lineRule="auto"/>
        <w:jc w:val="center"/>
        <w:rPr>
          <w:rFonts w:ascii="Times New Roman" w:hAnsi="Times New Roman"/>
          <w:color w:val="000000"/>
          <w:sz w:val="27"/>
          <w:szCs w:val="27"/>
          <w:lang w:eastAsia="ru-RU"/>
        </w:rPr>
      </w:pPr>
      <w:r w:rsidRPr="00307ADC">
        <w:rPr>
          <w:rFonts w:ascii="Times New Roman" w:hAnsi="Times New Roman"/>
          <w:noProof/>
          <w:color w:val="000000"/>
          <w:sz w:val="27"/>
          <w:szCs w:val="27"/>
          <w:lang w:val="ru-RU" w:eastAsia="ru-RU"/>
        </w:rPr>
        <w:lastRenderedPageBreak/>
        <w:drawing>
          <wp:inline distT="0" distB="0" distL="0" distR="0" wp14:anchorId="570DC448" wp14:editId="462FEFD3">
            <wp:extent cx="571500" cy="762000"/>
            <wp:effectExtent l="19050" t="0" r="0" b="0"/>
            <wp:docPr id="4" name="Рисунок 3"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Державний герб України"/>
                    <pic:cNvPicPr>
                      <a:picLocks noChangeAspect="1" noChangeArrowheads="1"/>
                    </pic:cNvPicPr>
                  </pic:nvPicPr>
                  <pic:blipFill>
                    <a:blip r:embed="rId9"/>
                    <a:srcRect/>
                    <a:stretch>
                      <a:fillRect/>
                    </a:stretch>
                  </pic:blipFill>
                  <pic:spPr bwMode="auto">
                    <a:xfrm>
                      <a:off x="0" y="0"/>
                      <a:ext cx="571500" cy="762000"/>
                    </a:xfrm>
                    <a:prstGeom prst="rect">
                      <a:avLst/>
                    </a:prstGeom>
                    <a:noFill/>
                    <a:ln w="9525">
                      <a:noFill/>
                      <a:miter lim="800000"/>
                      <a:headEnd/>
                      <a:tailEnd/>
                    </a:ln>
                  </pic:spPr>
                </pic:pic>
              </a:graphicData>
            </a:graphic>
          </wp:inline>
        </w:drawing>
      </w:r>
    </w:p>
    <w:p w:rsidR="00E90C7F" w:rsidRPr="00307ADC" w:rsidRDefault="00E90C7F" w:rsidP="00E90C7F">
      <w:pPr>
        <w:spacing w:before="100" w:beforeAutospacing="1" w:after="100" w:afterAutospacing="1" w:line="240" w:lineRule="atLeast"/>
        <w:jc w:val="center"/>
        <w:rPr>
          <w:rFonts w:ascii="Times New Roman" w:hAnsi="Times New Roman"/>
          <w:color w:val="000000"/>
          <w:sz w:val="27"/>
          <w:szCs w:val="27"/>
          <w:lang w:eastAsia="ru-RU"/>
        </w:rPr>
      </w:pPr>
      <w:r w:rsidRPr="00307ADC">
        <w:rPr>
          <w:rFonts w:ascii="Times New Roman" w:hAnsi="Times New Roman"/>
          <w:b/>
          <w:bCs/>
          <w:color w:val="000000"/>
          <w:sz w:val="27"/>
          <w:szCs w:val="27"/>
          <w:lang w:eastAsia="ru-RU"/>
        </w:rPr>
        <w:t>РІВНЕНСЬКИЙ АПЕЛЯЦІЙНИЙ ГОСПОДАРСЬКИЙ СУД</w:t>
      </w:r>
    </w:p>
    <w:p w:rsidR="00E90C7F" w:rsidRPr="00307ADC" w:rsidRDefault="00E90C7F" w:rsidP="00E90C7F">
      <w:pPr>
        <w:spacing w:after="0" w:line="264" w:lineRule="auto"/>
        <w:jc w:val="center"/>
        <w:rPr>
          <w:rFonts w:ascii="Times New Roman" w:hAnsi="Times New Roman"/>
          <w:color w:val="000000"/>
          <w:sz w:val="27"/>
          <w:szCs w:val="27"/>
          <w:lang w:eastAsia="ru-RU"/>
        </w:rPr>
      </w:pPr>
      <w:r w:rsidRPr="00307ADC">
        <w:rPr>
          <w:rFonts w:ascii="Times New Roman" w:hAnsi="Times New Roman"/>
          <w:b/>
          <w:bCs/>
          <w:color w:val="000000"/>
          <w:sz w:val="27"/>
          <w:szCs w:val="27"/>
          <w:lang w:eastAsia="ru-RU"/>
        </w:rPr>
        <w:t>УХВАЛА</w:t>
      </w:r>
    </w:p>
    <w:p w:rsidR="00E90C7F" w:rsidRPr="00307ADC" w:rsidRDefault="00E90C7F" w:rsidP="00E90C7F">
      <w:pPr>
        <w:spacing w:after="0" w:line="264" w:lineRule="auto"/>
        <w:jc w:val="center"/>
        <w:rPr>
          <w:rFonts w:ascii="Times New Roman" w:hAnsi="Times New Roman"/>
          <w:b/>
          <w:bCs/>
          <w:sz w:val="24"/>
          <w:szCs w:val="24"/>
          <w:lang w:eastAsia="ru-RU"/>
        </w:rPr>
      </w:pPr>
      <w:r w:rsidRPr="00307ADC">
        <w:rPr>
          <w:rFonts w:ascii="Times New Roman" w:hAnsi="Times New Roman"/>
          <w:b/>
          <w:bCs/>
          <w:sz w:val="24"/>
          <w:szCs w:val="24"/>
          <w:lang w:eastAsia="ru-RU"/>
        </w:rPr>
        <w:t>про відкриття апеляційного провадження</w:t>
      </w:r>
    </w:p>
    <w:p w:rsidR="00E90C7F" w:rsidRPr="00307ADC" w:rsidRDefault="00E90C7F" w:rsidP="00E90C7F">
      <w:pPr>
        <w:spacing w:after="0" w:line="264" w:lineRule="auto"/>
        <w:jc w:val="both"/>
        <w:rPr>
          <w:rFonts w:ascii="Times New Roman" w:hAnsi="Times New Roman"/>
          <w:b/>
          <w:sz w:val="24"/>
          <w:szCs w:val="24"/>
        </w:rPr>
      </w:pPr>
      <w:r w:rsidRPr="00307ADC">
        <w:rPr>
          <w:rFonts w:ascii="Times New Roman" w:hAnsi="Times New Roman"/>
          <w:b/>
          <w:sz w:val="24"/>
          <w:szCs w:val="24"/>
          <w:lang w:eastAsia="ru-RU"/>
        </w:rPr>
        <w:t>"16" квітня 2018 року</w:t>
      </w:r>
      <w:r w:rsidR="00561F31" w:rsidRPr="00307ADC">
        <w:rPr>
          <w:rFonts w:ascii="Times New Roman" w:hAnsi="Times New Roman"/>
          <w:b/>
          <w:sz w:val="24"/>
          <w:szCs w:val="24"/>
          <w:lang w:eastAsia="ru-RU"/>
        </w:rPr>
        <w:tab/>
      </w:r>
      <w:r w:rsidR="00561F31" w:rsidRPr="00307ADC">
        <w:rPr>
          <w:rFonts w:ascii="Times New Roman" w:hAnsi="Times New Roman"/>
          <w:b/>
          <w:sz w:val="24"/>
          <w:szCs w:val="24"/>
          <w:lang w:eastAsia="ru-RU"/>
        </w:rPr>
        <w:tab/>
      </w:r>
      <w:r w:rsidR="00561F31" w:rsidRPr="00307ADC">
        <w:rPr>
          <w:rFonts w:ascii="Times New Roman" w:hAnsi="Times New Roman"/>
          <w:b/>
          <w:sz w:val="24"/>
          <w:szCs w:val="24"/>
          <w:lang w:eastAsia="ru-RU"/>
        </w:rPr>
        <w:tab/>
      </w:r>
      <w:r w:rsidR="00561F31" w:rsidRPr="00307ADC">
        <w:rPr>
          <w:rFonts w:ascii="Times New Roman" w:hAnsi="Times New Roman"/>
          <w:b/>
          <w:sz w:val="24"/>
          <w:szCs w:val="24"/>
          <w:lang w:eastAsia="ru-RU"/>
        </w:rPr>
        <w:tab/>
      </w:r>
      <w:r w:rsidR="00561F31" w:rsidRPr="00307ADC">
        <w:rPr>
          <w:rFonts w:ascii="Times New Roman" w:hAnsi="Times New Roman"/>
          <w:b/>
          <w:sz w:val="24"/>
          <w:szCs w:val="24"/>
          <w:lang w:eastAsia="ru-RU"/>
        </w:rPr>
        <w:tab/>
      </w:r>
      <w:r w:rsidR="00561F31" w:rsidRPr="00307ADC">
        <w:rPr>
          <w:rFonts w:ascii="Times New Roman" w:hAnsi="Times New Roman"/>
          <w:b/>
          <w:sz w:val="24"/>
          <w:szCs w:val="24"/>
          <w:lang w:eastAsia="ru-RU"/>
        </w:rPr>
        <w:tab/>
      </w:r>
      <w:r w:rsidR="00561F31" w:rsidRPr="00307ADC">
        <w:rPr>
          <w:rFonts w:ascii="Times New Roman" w:hAnsi="Times New Roman"/>
          <w:b/>
          <w:sz w:val="24"/>
          <w:szCs w:val="24"/>
          <w:lang w:eastAsia="ru-RU"/>
        </w:rPr>
        <w:tab/>
      </w:r>
      <w:r w:rsidRPr="00307ADC">
        <w:rPr>
          <w:rFonts w:ascii="Times New Roman" w:hAnsi="Times New Roman"/>
          <w:b/>
          <w:sz w:val="24"/>
          <w:szCs w:val="24"/>
          <w:lang w:eastAsia="ru-RU"/>
        </w:rPr>
        <w:t xml:space="preserve">Справа № </w:t>
      </w:r>
      <w:r w:rsidR="00561F31" w:rsidRPr="00307ADC">
        <w:rPr>
          <w:rFonts w:ascii="Times New Roman" w:hAnsi="Times New Roman"/>
          <w:b/>
          <w:sz w:val="24"/>
          <w:szCs w:val="24"/>
        </w:rPr>
        <w:t>008/000/00</w:t>
      </w:r>
      <w:r w:rsidRPr="00307ADC">
        <w:rPr>
          <w:rFonts w:ascii="Times New Roman" w:hAnsi="Times New Roman"/>
          <w:b/>
          <w:sz w:val="24"/>
          <w:szCs w:val="24"/>
        </w:rPr>
        <w:t xml:space="preserve"> </w:t>
      </w:r>
    </w:p>
    <w:p w:rsidR="00E90C7F" w:rsidRPr="00307ADC" w:rsidRDefault="00E90C7F" w:rsidP="00E90C7F">
      <w:pPr>
        <w:spacing w:after="0" w:line="264" w:lineRule="auto"/>
        <w:jc w:val="both"/>
        <w:rPr>
          <w:rFonts w:ascii="Times New Roman" w:hAnsi="Times New Roman"/>
          <w:b/>
          <w:sz w:val="24"/>
          <w:szCs w:val="24"/>
          <w:lang w:eastAsia="ru-RU"/>
        </w:rPr>
      </w:pPr>
      <w:r w:rsidRPr="00307ADC">
        <w:rPr>
          <w:rFonts w:ascii="Times New Roman" w:hAnsi="Times New Roman"/>
          <w:b/>
          <w:bCs/>
          <w:iCs/>
          <w:sz w:val="24"/>
          <w:szCs w:val="24"/>
          <w:lang w:eastAsia="ru-RU"/>
        </w:rPr>
        <w:t>Рівненський апеляційний господарський суд у складі колегії суддів:</w:t>
      </w:r>
    </w:p>
    <w:p w:rsidR="00561F31"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Суддя-доповідач (головуючий суддя) </w:t>
      </w:r>
      <w:proofErr w:type="spellStart"/>
      <w:r w:rsidRPr="00307ADC">
        <w:rPr>
          <w:rFonts w:ascii="Times New Roman" w:hAnsi="Times New Roman"/>
          <w:bCs/>
          <w:sz w:val="24"/>
          <w:szCs w:val="24"/>
          <w:lang w:eastAsia="ru-RU"/>
        </w:rPr>
        <w:t>Кодрова</w:t>
      </w:r>
      <w:proofErr w:type="spellEnd"/>
      <w:r w:rsidRPr="00307ADC">
        <w:rPr>
          <w:rFonts w:ascii="Times New Roman" w:hAnsi="Times New Roman"/>
          <w:bCs/>
          <w:sz w:val="24"/>
          <w:szCs w:val="24"/>
          <w:lang w:eastAsia="ru-RU"/>
        </w:rPr>
        <w:t xml:space="preserve"> Г.Р., </w:t>
      </w:r>
    </w:p>
    <w:p w:rsidR="00561F31" w:rsidRPr="00307ADC" w:rsidRDefault="008E63E9"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судді </w:t>
      </w:r>
      <w:proofErr w:type="spellStart"/>
      <w:r w:rsidRPr="00307ADC">
        <w:rPr>
          <w:rFonts w:ascii="Times New Roman" w:hAnsi="Times New Roman"/>
          <w:bCs/>
          <w:sz w:val="24"/>
          <w:szCs w:val="24"/>
          <w:lang w:eastAsia="ru-RU"/>
        </w:rPr>
        <w:t>Водянової</w:t>
      </w:r>
      <w:proofErr w:type="spellEnd"/>
      <w:r w:rsidRPr="00307ADC">
        <w:rPr>
          <w:rFonts w:ascii="Times New Roman" w:hAnsi="Times New Roman"/>
          <w:bCs/>
          <w:sz w:val="24"/>
          <w:szCs w:val="24"/>
          <w:lang w:eastAsia="ru-RU"/>
        </w:rPr>
        <w:t xml:space="preserve"> О.В., судді </w:t>
      </w:r>
      <w:proofErr w:type="spellStart"/>
      <w:r w:rsidR="00E90C7F" w:rsidRPr="00307ADC">
        <w:rPr>
          <w:rFonts w:ascii="Times New Roman" w:hAnsi="Times New Roman"/>
          <w:bCs/>
          <w:sz w:val="24"/>
          <w:szCs w:val="24"/>
          <w:lang w:eastAsia="ru-RU"/>
        </w:rPr>
        <w:t>Римарева</w:t>
      </w:r>
      <w:proofErr w:type="spellEnd"/>
      <w:r w:rsidR="00E90C7F" w:rsidRPr="00307ADC">
        <w:rPr>
          <w:rFonts w:ascii="Times New Roman" w:hAnsi="Times New Roman"/>
          <w:bCs/>
          <w:sz w:val="24"/>
          <w:szCs w:val="24"/>
          <w:lang w:eastAsia="ru-RU"/>
        </w:rPr>
        <w:t xml:space="preserve"> Н.П., </w:t>
      </w:r>
    </w:p>
    <w:p w:rsidR="00561F31" w:rsidRPr="00307ADC" w:rsidRDefault="00E90C7F" w:rsidP="00E90C7F">
      <w:pPr>
        <w:spacing w:after="0" w:line="264" w:lineRule="auto"/>
        <w:jc w:val="both"/>
        <w:rPr>
          <w:rFonts w:ascii="Times New Roman" w:hAnsi="Times New Roman"/>
          <w:sz w:val="24"/>
          <w:szCs w:val="24"/>
          <w:lang w:eastAsia="en-US"/>
        </w:rPr>
      </w:pPr>
      <w:r w:rsidRPr="00307ADC">
        <w:rPr>
          <w:rFonts w:ascii="Times New Roman" w:hAnsi="Times New Roman"/>
          <w:bCs/>
          <w:sz w:val="24"/>
          <w:szCs w:val="24"/>
          <w:lang w:eastAsia="ru-RU"/>
        </w:rPr>
        <w:t xml:space="preserve">розглянувши апеляційну скаргу </w:t>
      </w:r>
      <w:r w:rsidR="00561F31" w:rsidRPr="00307ADC">
        <w:rPr>
          <w:rFonts w:ascii="Times New Roman" w:hAnsi="Times New Roman"/>
          <w:sz w:val="24"/>
          <w:szCs w:val="24"/>
          <w:lang w:eastAsia="ru-RU"/>
        </w:rPr>
        <w:t>п</w:t>
      </w:r>
      <w:r w:rsidRPr="00307ADC">
        <w:rPr>
          <w:rFonts w:ascii="Times New Roman" w:hAnsi="Times New Roman"/>
          <w:sz w:val="24"/>
          <w:szCs w:val="24"/>
          <w:lang w:eastAsia="ru-RU"/>
        </w:rPr>
        <w:t>риватного підприємства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w:t>
      </w:r>
      <w:r w:rsidRPr="00307ADC">
        <w:rPr>
          <w:rFonts w:ascii="Times New Roman" w:hAnsi="Times New Roman"/>
          <w:sz w:val="24"/>
          <w:szCs w:val="24"/>
          <w:lang w:eastAsia="en-US"/>
        </w:rPr>
        <w:t xml:space="preserve"> </w:t>
      </w:r>
    </w:p>
    <w:p w:rsidR="00E90C7F" w:rsidRPr="00307ADC" w:rsidRDefault="00E90C7F" w:rsidP="00E90C7F">
      <w:pPr>
        <w:spacing w:after="0" w:line="264" w:lineRule="auto"/>
        <w:jc w:val="both"/>
        <w:rPr>
          <w:rFonts w:ascii="Times New Roman" w:hAnsi="Times New Roman"/>
          <w:sz w:val="24"/>
          <w:szCs w:val="24"/>
          <w:lang w:eastAsia="en-US"/>
        </w:rPr>
      </w:pPr>
      <w:r w:rsidRPr="00307ADC">
        <w:rPr>
          <w:rFonts w:ascii="Times New Roman" w:hAnsi="Times New Roman"/>
          <w:sz w:val="24"/>
          <w:szCs w:val="24"/>
          <w:lang w:eastAsia="en-US"/>
        </w:rPr>
        <w:t xml:space="preserve">на рішення </w:t>
      </w:r>
      <w:r w:rsidR="00561F31" w:rsidRPr="00307ADC">
        <w:rPr>
          <w:rFonts w:ascii="Times New Roman" w:hAnsi="Times New Roman"/>
          <w:sz w:val="24"/>
          <w:szCs w:val="24"/>
          <w:lang w:eastAsia="en-US"/>
        </w:rPr>
        <w:t>г</w:t>
      </w:r>
      <w:r w:rsidRPr="00307ADC">
        <w:rPr>
          <w:rFonts w:ascii="Times New Roman" w:hAnsi="Times New Roman"/>
          <w:sz w:val="24"/>
          <w:szCs w:val="24"/>
          <w:lang w:eastAsia="en-US"/>
        </w:rPr>
        <w:t xml:space="preserve">осподарського суду Вінницької області від 21.03.2018 у справі № </w:t>
      </w:r>
      <w:r w:rsidR="00561F31" w:rsidRPr="00307ADC">
        <w:rPr>
          <w:rFonts w:ascii="Times New Roman" w:hAnsi="Times New Roman"/>
          <w:sz w:val="24"/>
          <w:szCs w:val="24"/>
          <w:lang w:eastAsia="en-US"/>
        </w:rPr>
        <w:t>008/000/00</w:t>
      </w:r>
      <w:r w:rsidRPr="00307ADC">
        <w:rPr>
          <w:rFonts w:ascii="Times New Roman" w:hAnsi="Times New Roman"/>
          <w:sz w:val="24"/>
          <w:szCs w:val="24"/>
          <w:lang w:eastAsia="en-US"/>
        </w:rPr>
        <w:t xml:space="preserve"> </w:t>
      </w:r>
    </w:p>
    <w:p w:rsidR="00E90C7F" w:rsidRPr="00307ADC" w:rsidRDefault="00E90C7F" w:rsidP="00E90C7F">
      <w:pPr>
        <w:spacing w:after="0" w:line="264" w:lineRule="auto"/>
        <w:jc w:val="both"/>
        <w:rPr>
          <w:rFonts w:ascii="Times New Roman" w:hAnsi="Times New Roman"/>
          <w:sz w:val="24"/>
          <w:szCs w:val="24"/>
          <w:lang w:eastAsia="en-US"/>
        </w:rPr>
      </w:pPr>
      <w:r w:rsidRPr="00307ADC">
        <w:rPr>
          <w:rFonts w:ascii="Times New Roman" w:hAnsi="Times New Roman"/>
          <w:b/>
          <w:sz w:val="24"/>
          <w:szCs w:val="24"/>
          <w:lang w:eastAsia="en-US"/>
        </w:rPr>
        <w:t>за позовом</w:t>
      </w:r>
      <w:r w:rsidRPr="00307ADC">
        <w:rPr>
          <w:rFonts w:ascii="Times New Roman" w:hAnsi="Times New Roman"/>
          <w:sz w:val="24"/>
          <w:szCs w:val="24"/>
          <w:lang w:eastAsia="en-US"/>
        </w:rPr>
        <w:t xml:space="preserve"> </w:t>
      </w:r>
      <w:r w:rsidR="00561F31" w:rsidRPr="00307ADC">
        <w:rPr>
          <w:rFonts w:ascii="Times New Roman" w:hAnsi="Times New Roman"/>
          <w:sz w:val="24"/>
          <w:szCs w:val="24"/>
          <w:lang w:eastAsia="en-US"/>
        </w:rPr>
        <w:t>т</w:t>
      </w:r>
      <w:r w:rsidRPr="00307ADC">
        <w:rPr>
          <w:rFonts w:ascii="Times New Roman" w:hAnsi="Times New Roman"/>
          <w:sz w:val="24"/>
          <w:szCs w:val="24"/>
          <w:lang w:eastAsia="en-US"/>
        </w:rPr>
        <w:t xml:space="preserve">овариства з обмеженою відповідальністю «Колос», м. Вінниця </w:t>
      </w: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
          <w:sz w:val="24"/>
          <w:szCs w:val="24"/>
          <w:lang w:eastAsia="en-US"/>
        </w:rPr>
        <w:t>до</w:t>
      </w:r>
      <w:r w:rsidRPr="00307ADC">
        <w:rPr>
          <w:rFonts w:ascii="Times New Roman" w:hAnsi="Times New Roman"/>
          <w:sz w:val="24"/>
          <w:szCs w:val="24"/>
          <w:lang w:eastAsia="en-US"/>
        </w:rPr>
        <w:t xml:space="preserve"> </w:t>
      </w:r>
      <w:r w:rsidR="00561F31" w:rsidRPr="00307ADC">
        <w:rPr>
          <w:rFonts w:ascii="Times New Roman" w:hAnsi="Times New Roman"/>
          <w:sz w:val="24"/>
          <w:szCs w:val="24"/>
          <w:lang w:eastAsia="en-US"/>
        </w:rPr>
        <w:t>п</w:t>
      </w:r>
      <w:r w:rsidRPr="00307ADC">
        <w:rPr>
          <w:rFonts w:ascii="Times New Roman" w:hAnsi="Times New Roman"/>
          <w:sz w:val="24"/>
          <w:szCs w:val="24"/>
          <w:lang w:eastAsia="en-US"/>
        </w:rPr>
        <w:t>риватного підприємства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м. Вінниця</w:t>
      </w:r>
    </w:p>
    <w:p w:rsidR="00E90C7F" w:rsidRPr="00307ADC" w:rsidRDefault="00E90C7F" w:rsidP="00E90C7F">
      <w:pPr>
        <w:spacing w:after="0" w:line="264" w:lineRule="auto"/>
        <w:jc w:val="both"/>
        <w:rPr>
          <w:rFonts w:ascii="Times New Roman" w:hAnsi="Times New Roman"/>
          <w:sz w:val="24"/>
          <w:szCs w:val="24"/>
          <w:lang w:eastAsia="en-US"/>
        </w:rPr>
      </w:pPr>
      <w:r w:rsidRPr="00307ADC">
        <w:rPr>
          <w:rFonts w:ascii="Times New Roman" w:hAnsi="Times New Roman"/>
          <w:b/>
          <w:bCs/>
          <w:sz w:val="24"/>
          <w:szCs w:val="24"/>
          <w:lang w:eastAsia="en-US"/>
        </w:rPr>
        <w:t>про</w:t>
      </w:r>
      <w:r w:rsidR="00561F31" w:rsidRPr="00307ADC">
        <w:rPr>
          <w:rFonts w:ascii="Times New Roman" w:hAnsi="Times New Roman"/>
          <w:b/>
          <w:bCs/>
          <w:sz w:val="24"/>
          <w:szCs w:val="24"/>
          <w:lang w:eastAsia="en-US"/>
        </w:rPr>
        <w:t xml:space="preserve"> </w:t>
      </w:r>
      <w:r w:rsidRPr="00307ADC">
        <w:rPr>
          <w:rFonts w:ascii="Times New Roman" w:hAnsi="Times New Roman"/>
          <w:sz w:val="24"/>
          <w:szCs w:val="24"/>
          <w:lang w:eastAsia="en-US"/>
        </w:rPr>
        <w:t>розірвання договору зберігання</w:t>
      </w:r>
    </w:p>
    <w:p w:rsidR="00E90C7F" w:rsidRPr="00307ADC" w:rsidRDefault="00E90C7F" w:rsidP="00E90C7F">
      <w:pPr>
        <w:spacing w:after="0" w:line="264" w:lineRule="auto"/>
        <w:jc w:val="center"/>
        <w:rPr>
          <w:rFonts w:ascii="Times New Roman" w:hAnsi="Times New Roman"/>
          <w:b/>
          <w:bCs/>
          <w:sz w:val="24"/>
          <w:szCs w:val="24"/>
          <w:lang w:eastAsia="ru-RU"/>
        </w:rPr>
      </w:pPr>
      <w:r w:rsidRPr="00307ADC">
        <w:rPr>
          <w:rFonts w:ascii="Times New Roman" w:hAnsi="Times New Roman"/>
          <w:b/>
          <w:bCs/>
          <w:sz w:val="24"/>
          <w:szCs w:val="24"/>
          <w:lang w:eastAsia="ru-RU"/>
        </w:rPr>
        <w:t>ВСТАНОВИВ:</w:t>
      </w:r>
    </w:p>
    <w:p w:rsidR="00E90C7F" w:rsidRPr="00307ADC" w:rsidRDefault="00561F31"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Заявник апеляційної скарги - п</w:t>
      </w:r>
      <w:r w:rsidR="00E90C7F" w:rsidRPr="00307ADC">
        <w:rPr>
          <w:rFonts w:ascii="Times New Roman" w:hAnsi="Times New Roman"/>
          <w:sz w:val="24"/>
          <w:szCs w:val="24"/>
          <w:lang w:eastAsia="ru-RU"/>
        </w:rPr>
        <w:t>риватне підприємство «</w:t>
      </w:r>
      <w:proofErr w:type="spellStart"/>
      <w:r w:rsidR="00E90C7F" w:rsidRPr="00307ADC">
        <w:rPr>
          <w:rFonts w:ascii="Times New Roman" w:hAnsi="Times New Roman"/>
          <w:sz w:val="24"/>
          <w:szCs w:val="24"/>
          <w:lang w:eastAsia="ru-RU"/>
        </w:rPr>
        <w:t>Росак</w:t>
      </w:r>
      <w:proofErr w:type="spellEnd"/>
      <w:r w:rsidR="00E90C7F" w:rsidRPr="00307ADC">
        <w:rPr>
          <w:rFonts w:ascii="Times New Roman" w:hAnsi="Times New Roman"/>
          <w:sz w:val="24"/>
          <w:szCs w:val="24"/>
          <w:lang w:eastAsia="ru-RU"/>
        </w:rPr>
        <w:t>» звернувся до Рівненського ап</w:t>
      </w:r>
      <w:r w:rsidR="008E63E9" w:rsidRPr="00307ADC">
        <w:rPr>
          <w:rFonts w:ascii="Times New Roman" w:hAnsi="Times New Roman"/>
          <w:sz w:val="24"/>
          <w:szCs w:val="24"/>
          <w:lang w:eastAsia="ru-RU"/>
        </w:rPr>
        <w:t xml:space="preserve">еляційного господарського суду </w:t>
      </w:r>
      <w:r w:rsidR="00E90C7F" w:rsidRPr="00307ADC">
        <w:rPr>
          <w:rFonts w:ascii="Times New Roman" w:hAnsi="Times New Roman"/>
          <w:sz w:val="24"/>
          <w:szCs w:val="24"/>
          <w:lang w:eastAsia="ru-RU"/>
        </w:rPr>
        <w:t xml:space="preserve">з апеляційною скаргою на рішення </w:t>
      </w:r>
      <w:r w:rsidRPr="00307ADC">
        <w:rPr>
          <w:rFonts w:ascii="Times New Roman" w:hAnsi="Times New Roman"/>
          <w:sz w:val="24"/>
          <w:szCs w:val="24"/>
          <w:lang w:eastAsia="ru-RU"/>
        </w:rPr>
        <w:t>г</w:t>
      </w:r>
      <w:r w:rsidR="00E90C7F" w:rsidRPr="00307ADC">
        <w:rPr>
          <w:rFonts w:ascii="Times New Roman" w:hAnsi="Times New Roman"/>
          <w:sz w:val="24"/>
          <w:szCs w:val="24"/>
          <w:lang w:eastAsia="ru-RU"/>
        </w:rPr>
        <w:t xml:space="preserve">осподарського суду Вінницької області від 21.03.2018 у справі № </w:t>
      </w:r>
      <w:r w:rsidRPr="00307ADC">
        <w:rPr>
          <w:rFonts w:ascii="Times New Roman" w:hAnsi="Times New Roman"/>
          <w:sz w:val="24"/>
          <w:szCs w:val="24"/>
          <w:lang w:eastAsia="ru-RU"/>
        </w:rPr>
        <w:t>008/000/00</w:t>
      </w:r>
      <w:r w:rsidR="00E90C7F" w:rsidRPr="00307ADC">
        <w:rPr>
          <w:rFonts w:ascii="Times New Roman" w:hAnsi="Times New Roman"/>
          <w:sz w:val="24"/>
          <w:szCs w:val="24"/>
          <w:lang w:eastAsia="ru-RU"/>
        </w:rPr>
        <w:t xml:space="preserve"> за позовом </w:t>
      </w:r>
      <w:r w:rsidRPr="00307ADC">
        <w:rPr>
          <w:rFonts w:ascii="Times New Roman" w:hAnsi="Times New Roman"/>
          <w:sz w:val="24"/>
          <w:szCs w:val="24"/>
          <w:lang w:eastAsia="ru-RU"/>
        </w:rPr>
        <w:t>т</w:t>
      </w:r>
      <w:r w:rsidR="00E90C7F" w:rsidRPr="00307ADC">
        <w:rPr>
          <w:rFonts w:ascii="Times New Roman" w:hAnsi="Times New Roman"/>
          <w:sz w:val="24"/>
          <w:szCs w:val="24"/>
          <w:lang w:eastAsia="ru-RU"/>
        </w:rPr>
        <w:t xml:space="preserve">овариства з обмеженою відповідальністю «Колос» до </w:t>
      </w:r>
      <w:r w:rsidRPr="00307ADC">
        <w:rPr>
          <w:rFonts w:ascii="Times New Roman" w:hAnsi="Times New Roman"/>
          <w:sz w:val="24"/>
          <w:szCs w:val="24"/>
          <w:lang w:eastAsia="ru-RU"/>
        </w:rPr>
        <w:t>п</w:t>
      </w:r>
      <w:r w:rsidR="00E90C7F" w:rsidRPr="00307ADC">
        <w:rPr>
          <w:rFonts w:ascii="Times New Roman" w:hAnsi="Times New Roman"/>
          <w:sz w:val="24"/>
          <w:szCs w:val="24"/>
          <w:lang w:eastAsia="ru-RU"/>
        </w:rPr>
        <w:t>риватного підприємства «</w:t>
      </w:r>
      <w:proofErr w:type="spellStart"/>
      <w:r w:rsidR="00E90C7F" w:rsidRPr="00307ADC">
        <w:rPr>
          <w:rFonts w:ascii="Times New Roman" w:hAnsi="Times New Roman"/>
          <w:sz w:val="24"/>
          <w:szCs w:val="24"/>
          <w:lang w:eastAsia="ru-RU"/>
        </w:rPr>
        <w:t>Росак</w:t>
      </w:r>
      <w:proofErr w:type="spellEnd"/>
      <w:r w:rsidR="00E90C7F" w:rsidRPr="00307ADC">
        <w:rPr>
          <w:rFonts w:ascii="Times New Roman" w:hAnsi="Times New Roman"/>
          <w:sz w:val="24"/>
          <w:szCs w:val="24"/>
          <w:lang w:eastAsia="ru-RU"/>
        </w:rPr>
        <w:t xml:space="preserve">» про розірвання договору зберігання. </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Апеляційна скарга ПП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 відповідає вимогам</w:t>
      </w:r>
      <w:r w:rsidR="00245FA9" w:rsidRPr="00307ADC">
        <w:rPr>
          <w:rFonts w:ascii="Times New Roman" w:hAnsi="Times New Roman"/>
          <w:sz w:val="24"/>
          <w:szCs w:val="24"/>
          <w:lang w:eastAsia="ru-RU"/>
        </w:rPr>
        <w:t xml:space="preserve"> </w:t>
      </w:r>
      <w:hyperlink r:id="rId36" w:anchor="2066"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258 Господарського процесуального кодексу України</w:t>
        </w:r>
      </w:hyperlink>
      <w:r w:rsidRPr="00307ADC">
        <w:rPr>
          <w:rFonts w:ascii="Times New Roman" w:hAnsi="Times New Roman"/>
          <w:sz w:val="24"/>
          <w:szCs w:val="24"/>
          <w:lang w:eastAsia="ru-RU"/>
        </w:rPr>
        <w:t>, підстав для її повернення та відмови у відкритті апеляційного провадження не встановлено.</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Відповідно до вимог </w:t>
      </w:r>
      <w:hyperlink r:id="rId37" w:anchor="211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262 Господарського процесуального кодексу України</w:t>
        </w:r>
      </w:hyperlink>
      <w:r w:rsidRPr="00307ADC">
        <w:rPr>
          <w:rFonts w:ascii="Times New Roman" w:hAnsi="Times New Roman"/>
          <w:sz w:val="24"/>
          <w:szCs w:val="24"/>
          <w:lang w:eastAsia="ru-RU"/>
        </w:rPr>
        <w:t xml:space="preserve"> судова колегія визначилась про можливість відкриття апеляційного провадження у справі № </w:t>
      </w:r>
      <w:r w:rsidR="00561F31" w:rsidRPr="00307ADC">
        <w:rPr>
          <w:rFonts w:ascii="Times New Roman" w:hAnsi="Times New Roman"/>
          <w:sz w:val="24"/>
          <w:szCs w:val="24"/>
          <w:lang w:eastAsia="ru-RU"/>
        </w:rPr>
        <w:t>008/000/00</w:t>
      </w:r>
      <w:r w:rsidRPr="00307ADC">
        <w:rPr>
          <w:rFonts w:ascii="Times New Roman" w:hAnsi="Times New Roman"/>
          <w:sz w:val="24"/>
          <w:szCs w:val="24"/>
          <w:lang w:eastAsia="ru-RU"/>
        </w:rPr>
        <w:t>. Заперечень проти відкриття апеляційного провадження на час постановлення ухвали до суду не надійшло.</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Керуючись статтями </w:t>
      </w:r>
      <w:hyperlink r:id="rId38" w:anchor="343"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42</w:t>
        </w:r>
      </w:hyperlink>
      <w:r w:rsidRPr="00307ADC">
        <w:rPr>
          <w:rFonts w:ascii="Times New Roman" w:hAnsi="Times New Roman"/>
          <w:sz w:val="24"/>
          <w:szCs w:val="24"/>
          <w:lang w:eastAsia="ru-RU"/>
        </w:rPr>
        <w:t>,</w:t>
      </w:r>
      <w:r w:rsidR="00245FA9" w:rsidRPr="00307ADC">
        <w:rPr>
          <w:rFonts w:ascii="Times New Roman" w:hAnsi="Times New Roman"/>
          <w:sz w:val="24"/>
          <w:szCs w:val="24"/>
          <w:lang w:eastAsia="ru-RU"/>
        </w:rPr>
        <w:t xml:space="preserve"> </w:t>
      </w:r>
      <w:hyperlink r:id="rId39" w:anchor="864"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121</w:t>
        </w:r>
      </w:hyperlink>
      <w:r w:rsidRPr="00307ADC">
        <w:rPr>
          <w:rFonts w:ascii="Times New Roman" w:hAnsi="Times New Roman"/>
          <w:sz w:val="24"/>
          <w:szCs w:val="24"/>
          <w:lang w:eastAsia="ru-RU"/>
        </w:rPr>
        <w:t>,</w:t>
      </w:r>
      <w:r w:rsidR="00245FA9" w:rsidRPr="00307ADC">
        <w:rPr>
          <w:rFonts w:ascii="Times New Roman" w:hAnsi="Times New Roman"/>
          <w:sz w:val="24"/>
          <w:szCs w:val="24"/>
          <w:lang w:eastAsia="ru-RU"/>
        </w:rPr>
        <w:t xml:space="preserve"> </w:t>
      </w:r>
      <w:hyperlink r:id="rId40" w:anchor="1299"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169</w:t>
        </w:r>
      </w:hyperlink>
      <w:r w:rsidRPr="00307ADC">
        <w:rPr>
          <w:rFonts w:ascii="Times New Roman" w:hAnsi="Times New Roman"/>
          <w:sz w:val="24"/>
          <w:szCs w:val="24"/>
          <w:lang w:eastAsia="ru-RU"/>
        </w:rPr>
        <w:t>,</w:t>
      </w:r>
      <w:r w:rsidR="00245FA9" w:rsidRPr="00307ADC">
        <w:rPr>
          <w:rFonts w:ascii="Times New Roman" w:hAnsi="Times New Roman"/>
          <w:sz w:val="24"/>
          <w:szCs w:val="24"/>
          <w:lang w:eastAsia="ru-RU"/>
        </w:rPr>
        <w:t xml:space="preserve"> </w:t>
      </w:r>
      <w:r w:rsidRPr="00307ADC">
        <w:rPr>
          <w:rFonts w:ascii="Times New Roman" w:hAnsi="Times New Roman"/>
          <w:sz w:val="24"/>
          <w:szCs w:val="24"/>
          <w:lang w:eastAsia="ru-RU"/>
        </w:rPr>
        <w:t>238,</w:t>
      </w:r>
      <w:r w:rsidR="00245FA9" w:rsidRPr="00307ADC">
        <w:rPr>
          <w:rFonts w:ascii="Times New Roman" w:hAnsi="Times New Roman"/>
          <w:sz w:val="24"/>
          <w:szCs w:val="24"/>
          <w:lang w:eastAsia="ru-RU"/>
        </w:rPr>
        <w:t xml:space="preserve"> </w:t>
      </w:r>
      <w:hyperlink r:id="rId41" w:anchor="2057"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256</w:t>
        </w:r>
      </w:hyperlink>
      <w:r w:rsidRPr="00307ADC">
        <w:rPr>
          <w:rFonts w:ascii="Times New Roman" w:hAnsi="Times New Roman"/>
          <w:sz w:val="24"/>
          <w:szCs w:val="24"/>
          <w:lang w:eastAsia="ru-RU"/>
        </w:rPr>
        <w:t>,</w:t>
      </w:r>
      <w:r w:rsidR="00245FA9" w:rsidRPr="00307ADC">
        <w:rPr>
          <w:rFonts w:ascii="Times New Roman" w:hAnsi="Times New Roman"/>
          <w:sz w:val="24"/>
          <w:szCs w:val="24"/>
          <w:lang w:eastAsia="ru-RU"/>
        </w:rPr>
        <w:t xml:space="preserve"> </w:t>
      </w:r>
      <w:hyperlink r:id="rId42" w:anchor="2066"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258</w:t>
        </w:r>
      </w:hyperlink>
      <w:r w:rsidRPr="00307ADC">
        <w:rPr>
          <w:rFonts w:ascii="Times New Roman" w:hAnsi="Times New Roman"/>
          <w:sz w:val="24"/>
          <w:szCs w:val="24"/>
          <w:lang w:eastAsia="ru-RU"/>
        </w:rPr>
        <w:t>,</w:t>
      </w:r>
      <w:r w:rsidR="00245FA9" w:rsidRPr="00307ADC">
        <w:rPr>
          <w:rFonts w:ascii="Times New Roman" w:hAnsi="Times New Roman"/>
          <w:sz w:val="24"/>
          <w:szCs w:val="24"/>
          <w:lang w:eastAsia="ru-RU"/>
        </w:rPr>
        <w:t xml:space="preserve"> </w:t>
      </w:r>
      <w:hyperlink r:id="rId43" w:anchor="211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262</w:t>
        </w:r>
      </w:hyperlink>
      <w:r w:rsidRPr="00307ADC">
        <w:rPr>
          <w:rFonts w:ascii="Times New Roman" w:hAnsi="Times New Roman"/>
          <w:sz w:val="24"/>
          <w:szCs w:val="24"/>
          <w:lang w:eastAsia="ru-RU"/>
        </w:rPr>
        <w:t>,</w:t>
      </w:r>
      <w:r w:rsidR="00245FA9" w:rsidRPr="00307ADC">
        <w:rPr>
          <w:rFonts w:ascii="Times New Roman" w:hAnsi="Times New Roman"/>
          <w:sz w:val="24"/>
          <w:szCs w:val="24"/>
          <w:lang w:eastAsia="ru-RU"/>
        </w:rPr>
        <w:t xml:space="preserve"> </w:t>
      </w:r>
      <w:hyperlink r:id="rId44" w:anchor="2117"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263</w:t>
        </w:r>
      </w:hyperlink>
      <w:r w:rsidRPr="00307ADC">
        <w:rPr>
          <w:rFonts w:ascii="Times New Roman" w:hAnsi="Times New Roman"/>
          <w:sz w:val="24"/>
          <w:szCs w:val="24"/>
          <w:lang w:eastAsia="ru-RU"/>
        </w:rPr>
        <w:t>,</w:t>
      </w:r>
      <w:r w:rsidR="00245FA9" w:rsidRPr="00307ADC">
        <w:rPr>
          <w:rFonts w:ascii="Times New Roman" w:hAnsi="Times New Roman"/>
          <w:sz w:val="24"/>
          <w:szCs w:val="24"/>
          <w:lang w:eastAsia="ru-RU"/>
        </w:rPr>
        <w:t xml:space="preserve"> </w:t>
      </w:r>
      <w:hyperlink r:id="rId45" w:anchor="2158"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268 Господарського процесуального кодексу України</w:t>
        </w:r>
      </w:hyperlink>
      <w:r w:rsidRPr="00307ADC">
        <w:rPr>
          <w:rFonts w:ascii="Times New Roman" w:hAnsi="Times New Roman"/>
          <w:sz w:val="24"/>
          <w:szCs w:val="24"/>
          <w:lang w:eastAsia="ru-RU"/>
        </w:rPr>
        <w:t xml:space="preserve">, Рівненський апеляційний господарський суд </w:t>
      </w:r>
    </w:p>
    <w:p w:rsidR="00E90C7F" w:rsidRPr="00307ADC" w:rsidRDefault="00E90C7F" w:rsidP="00E90C7F">
      <w:pPr>
        <w:spacing w:after="0" w:line="264" w:lineRule="auto"/>
        <w:ind w:firstLine="708"/>
        <w:jc w:val="both"/>
        <w:rPr>
          <w:rFonts w:ascii="Times New Roman" w:hAnsi="Times New Roman"/>
          <w:sz w:val="24"/>
          <w:szCs w:val="24"/>
          <w:lang w:eastAsia="ru-RU"/>
        </w:rPr>
      </w:pPr>
    </w:p>
    <w:p w:rsidR="00E90C7F" w:rsidRPr="00307ADC" w:rsidRDefault="00E90C7F" w:rsidP="00E90C7F">
      <w:pPr>
        <w:spacing w:after="0" w:line="264" w:lineRule="auto"/>
        <w:jc w:val="center"/>
        <w:rPr>
          <w:rFonts w:ascii="Times New Roman" w:hAnsi="Times New Roman"/>
          <w:b/>
          <w:bCs/>
          <w:iCs/>
          <w:sz w:val="24"/>
          <w:szCs w:val="24"/>
          <w:lang w:eastAsia="ru-RU"/>
        </w:rPr>
      </w:pPr>
      <w:r w:rsidRPr="00307ADC">
        <w:rPr>
          <w:rFonts w:ascii="Times New Roman" w:hAnsi="Times New Roman"/>
          <w:b/>
          <w:bCs/>
          <w:iCs/>
          <w:sz w:val="24"/>
          <w:szCs w:val="24"/>
          <w:lang w:eastAsia="ru-RU"/>
        </w:rPr>
        <w:t>УХВАЛИВ:</w:t>
      </w:r>
    </w:p>
    <w:p w:rsidR="00E90C7F" w:rsidRPr="00307ADC" w:rsidRDefault="00E90C7F" w:rsidP="00E90C7F">
      <w:pPr>
        <w:spacing w:after="0" w:line="264" w:lineRule="auto"/>
        <w:jc w:val="center"/>
        <w:rPr>
          <w:rFonts w:ascii="Times New Roman" w:hAnsi="Times New Roman"/>
          <w:sz w:val="24"/>
          <w:szCs w:val="24"/>
          <w:lang w:eastAsia="ru-RU"/>
        </w:rPr>
      </w:pP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1.</w:t>
      </w:r>
      <w:r w:rsidR="00561F31" w:rsidRPr="00307ADC">
        <w:rPr>
          <w:rFonts w:ascii="Times New Roman" w:hAnsi="Times New Roman"/>
          <w:sz w:val="24"/>
          <w:szCs w:val="24"/>
          <w:lang w:eastAsia="ru-RU"/>
        </w:rPr>
        <w:t xml:space="preserve"> </w:t>
      </w:r>
      <w:r w:rsidRPr="00307ADC">
        <w:rPr>
          <w:rFonts w:ascii="Times New Roman" w:hAnsi="Times New Roman"/>
          <w:sz w:val="24"/>
          <w:szCs w:val="24"/>
          <w:lang w:eastAsia="ru-RU"/>
        </w:rPr>
        <w:t xml:space="preserve">Відкрити апеляційне провадження за апеляційною скаргою </w:t>
      </w:r>
      <w:r w:rsidR="00561F31" w:rsidRPr="00307ADC">
        <w:rPr>
          <w:rFonts w:ascii="Times New Roman" w:hAnsi="Times New Roman"/>
          <w:sz w:val="24"/>
          <w:szCs w:val="24"/>
          <w:lang w:eastAsia="ru-RU"/>
        </w:rPr>
        <w:t>п</w:t>
      </w:r>
      <w:r w:rsidRPr="00307ADC">
        <w:rPr>
          <w:rFonts w:ascii="Times New Roman" w:hAnsi="Times New Roman"/>
          <w:sz w:val="24"/>
          <w:szCs w:val="24"/>
          <w:lang w:eastAsia="ru-RU"/>
        </w:rPr>
        <w:t>риватного підприємства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 xml:space="preserve">» на рішення </w:t>
      </w:r>
      <w:r w:rsidR="00561F31" w:rsidRPr="00307ADC">
        <w:rPr>
          <w:rFonts w:ascii="Times New Roman" w:hAnsi="Times New Roman"/>
          <w:sz w:val="24"/>
          <w:szCs w:val="24"/>
          <w:lang w:eastAsia="ru-RU"/>
        </w:rPr>
        <w:t>г</w:t>
      </w:r>
      <w:r w:rsidRPr="00307ADC">
        <w:rPr>
          <w:rFonts w:ascii="Times New Roman" w:hAnsi="Times New Roman"/>
          <w:sz w:val="24"/>
          <w:szCs w:val="24"/>
          <w:lang w:eastAsia="ru-RU"/>
        </w:rPr>
        <w:t xml:space="preserve">осподарського суду Вінницької області від 21.03.2018 у справі № </w:t>
      </w:r>
      <w:r w:rsidR="00561F31" w:rsidRPr="00307ADC">
        <w:rPr>
          <w:rFonts w:ascii="Times New Roman" w:hAnsi="Times New Roman"/>
          <w:sz w:val="24"/>
          <w:szCs w:val="24"/>
          <w:lang w:eastAsia="ru-RU"/>
        </w:rPr>
        <w:t>008/000/00</w:t>
      </w:r>
      <w:r w:rsidRPr="00307ADC">
        <w:rPr>
          <w:rFonts w:ascii="Times New Roman" w:hAnsi="Times New Roman"/>
          <w:sz w:val="24"/>
          <w:szCs w:val="24"/>
          <w:lang w:eastAsia="ru-RU"/>
        </w:rPr>
        <w:t>.</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2.</w:t>
      </w:r>
      <w:r w:rsidR="00561F31" w:rsidRPr="00307ADC">
        <w:rPr>
          <w:rFonts w:ascii="Times New Roman" w:hAnsi="Times New Roman"/>
          <w:sz w:val="24"/>
          <w:szCs w:val="24"/>
          <w:lang w:eastAsia="ru-RU"/>
        </w:rPr>
        <w:t xml:space="preserve"> </w:t>
      </w:r>
      <w:r w:rsidRPr="00307ADC">
        <w:rPr>
          <w:rFonts w:ascii="Times New Roman" w:hAnsi="Times New Roman"/>
          <w:sz w:val="24"/>
          <w:szCs w:val="24"/>
          <w:lang w:eastAsia="ru-RU"/>
        </w:rPr>
        <w:t xml:space="preserve">Призначити справу № </w:t>
      </w:r>
      <w:r w:rsidR="00561F31" w:rsidRPr="00307ADC">
        <w:rPr>
          <w:rFonts w:ascii="Times New Roman" w:hAnsi="Times New Roman"/>
          <w:sz w:val="24"/>
          <w:szCs w:val="24"/>
          <w:lang w:eastAsia="ru-RU"/>
        </w:rPr>
        <w:t>008/000/00</w:t>
      </w:r>
      <w:r w:rsidRPr="00307ADC">
        <w:rPr>
          <w:rFonts w:ascii="Times New Roman" w:hAnsi="Times New Roman"/>
          <w:sz w:val="24"/>
          <w:szCs w:val="24"/>
          <w:lang w:eastAsia="ru-RU"/>
        </w:rPr>
        <w:t xml:space="preserve"> до розгляду на "21" травня 2018 року о 10:00 у приміщенні Рівненського апеляційного господарського суду.</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3.</w:t>
      </w:r>
      <w:r w:rsidR="00561F31" w:rsidRPr="00307ADC">
        <w:rPr>
          <w:rFonts w:ascii="Times New Roman" w:hAnsi="Times New Roman"/>
          <w:sz w:val="24"/>
          <w:szCs w:val="24"/>
          <w:lang w:eastAsia="ru-RU"/>
        </w:rPr>
        <w:t xml:space="preserve"> </w:t>
      </w:r>
      <w:r w:rsidRPr="00307ADC">
        <w:rPr>
          <w:rFonts w:ascii="Times New Roman" w:hAnsi="Times New Roman"/>
          <w:sz w:val="24"/>
          <w:szCs w:val="24"/>
          <w:lang w:eastAsia="ru-RU"/>
        </w:rPr>
        <w:t>Встановити строк для подання відзиву на апеляційну скаргу протягом п'яти днів з дня вручення ухвали про відкриття апеляційного провадження.</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4.</w:t>
      </w:r>
      <w:r w:rsidR="00561F31" w:rsidRPr="00307ADC">
        <w:rPr>
          <w:rFonts w:ascii="Times New Roman" w:hAnsi="Times New Roman"/>
          <w:sz w:val="24"/>
          <w:szCs w:val="24"/>
          <w:lang w:eastAsia="ru-RU"/>
        </w:rPr>
        <w:t xml:space="preserve"> </w:t>
      </w:r>
      <w:r w:rsidRPr="00307ADC">
        <w:rPr>
          <w:rFonts w:ascii="Times New Roman" w:hAnsi="Times New Roman"/>
          <w:sz w:val="24"/>
          <w:szCs w:val="24"/>
          <w:lang w:eastAsia="ru-RU"/>
        </w:rPr>
        <w:t>Копія відзиву та доданих до нього документів повинна бути надіслана (надана) одночасно з надсиланням (наданням) відзиву до суду.</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5.</w:t>
      </w:r>
      <w:r w:rsidR="00561F31" w:rsidRPr="00307ADC">
        <w:rPr>
          <w:rFonts w:ascii="Times New Roman" w:hAnsi="Times New Roman"/>
          <w:sz w:val="24"/>
          <w:szCs w:val="24"/>
          <w:lang w:eastAsia="ru-RU"/>
        </w:rPr>
        <w:t xml:space="preserve"> </w:t>
      </w:r>
      <w:r w:rsidRPr="00307ADC">
        <w:rPr>
          <w:rFonts w:ascii="Times New Roman" w:hAnsi="Times New Roman"/>
          <w:sz w:val="24"/>
          <w:szCs w:val="24"/>
          <w:lang w:eastAsia="ru-RU"/>
        </w:rPr>
        <w:t>Копію ухвали надіслати сторонам по справі.</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lastRenderedPageBreak/>
        <w:t>6.</w:t>
      </w:r>
      <w:r w:rsidR="00561F31" w:rsidRPr="00307ADC">
        <w:rPr>
          <w:rFonts w:ascii="Times New Roman" w:hAnsi="Times New Roman"/>
          <w:sz w:val="24"/>
          <w:szCs w:val="24"/>
          <w:lang w:eastAsia="ru-RU"/>
        </w:rPr>
        <w:t xml:space="preserve"> </w:t>
      </w:r>
      <w:r w:rsidRPr="00307ADC">
        <w:rPr>
          <w:rFonts w:ascii="Times New Roman" w:hAnsi="Times New Roman"/>
          <w:sz w:val="24"/>
          <w:szCs w:val="24"/>
          <w:lang w:eastAsia="ru-RU"/>
        </w:rPr>
        <w:t>Попередити учасників справи, що заяви, скарги і документи, подані після закінчення процесуальних строків, залишаються без розгляду. Згідно з ч. 2 </w:t>
      </w:r>
      <w:hyperlink r:id="rId46" w:anchor="1299"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169 ГПК України</w:t>
        </w:r>
      </w:hyperlink>
      <w:r w:rsidR="00245FA9" w:rsidRPr="00307ADC">
        <w:rPr>
          <w:rFonts w:ascii="Times New Roman" w:hAnsi="Times New Roman"/>
          <w:sz w:val="24"/>
          <w:szCs w:val="24"/>
          <w:lang w:eastAsia="ru-RU"/>
        </w:rPr>
        <w:t xml:space="preserve"> </w:t>
      </w:r>
      <w:r w:rsidRPr="00307ADC">
        <w:rPr>
          <w:rFonts w:ascii="Times New Roman" w:hAnsi="Times New Roman"/>
          <w:sz w:val="24"/>
          <w:szCs w:val="24"/>
          <w:lang w:eastAsia="ru-RU"/>
        </w:rPr>
        <w:t>заяви, клопотання і заперечення подаються тільки в письмовій формі.</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7</w:t>
      </w:r>
      <w:r w:rsidR="00561F31" w:rsidRPr="00307ADC">
        <w:rPr>
          <w:rFonts w:ascii="Times New Roman" w:hAnsi="Times New Roman"/>
          <w:sz w:val="24"/>
          <w:szCs w:val="24"/>
          <w:lang w:eastAsia="ru-RU"/>
        </w:rPr>
        <w:t xml:space="preserve">. </w:t>
      </w:r>
      <w:r w:rsidRPr="00307ADC">
        <w:rPr>
          <w:rFonts w:ascii="Times New Roman" w:hAnsi="Times New Roman"/>
          <w:sz w:val="24"/>
          <w:szCs w:val="24"/>
          <w:lang w:eastAsia="ru-RU"/>
        </w:rPr>
        <w:t xml:space="preserve">Роз`яснити учасникам справи право участі особи у судовому засіданні в режимі </w:t>
      </w:r>
      <w:proofErr w:type="spellStart"/>
      <w:r w:rsidRPr="00307ADC">
        <w:rPr>
          <w:rFonts w:ascii="Times New Roman" w:hAnsi="Times New Roman"/>
          <w:sz w:val="24"/>
          <w:szCs w:val="24"/>
          <w:lang w:eastAsia="ru-RU"/>
        </w:rPr>
        <w:t>відеоконференції</w:t>
      </w:r>
      <w:proofErr w:type="spellEnd"/>
      <w:r w:rsidRPr="00307ADC">
        <w:rPr>
          <w:rFonts w:ascii="Times New Roman" w:hAnsi="Times New Roman"/>
          <w:sz w:val="24"/>
          <w:szCs w:val="24"/>
          <w:lang w:eastAsia="ru-RU"/>
        </w:rPr>
        <w:t xml:space="preserve"> згідно з правилами</w:t>
      </w:r>
      <w:r w:rsidR="00245FA9" w:rsidRPr="00307ADC">
        <w:rPr>
          <w:rFonts w:ascii="Times New Roman" w:hAnsi="Times New Roman"/>
          <w:sz w:val="24"/>
          <w:szCs w:val="24"/>
          <w:lang w:eastAsia="ru-RU"/>
        </w:rPr>
        <w:t xml:space="preserve"> </w:t>
      </w:r>
      <w:hyperlink r:id="rId47" w:anchor="1544"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197 ГПК України</w:t>
        </w:r>
      </w:hyperlink>
      <w:r w:rsidRPr="00307ADC">
        <w:rPr>
          <w:rFonts w:ascii="Times New Roman" w:hAnsi="Times New Roman"/>
          <w:sz w:val="24"/>
          <w:szCs w:val="24"/>
          <w:lang w:eastAsia="ru-RU"/>
        </w:rPr>
        <w:t>.</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8.</w:t>
      </w:r>
      <w:r w:rsidR="00561F31" w:rsidRPr="00307ADC">
        <w:rPr>
          <w:rFonts w:ascii="Times New Roman" w:hAnsi="Times New Roman"/>
          <w:sz w:val="24"/>
          <w:szCs w:val="24"/>
          <w:lang w:eastAsia="ru-RU"/>
        </w:rPr>
        <w:t xml:space="preserve"> </w:t>
      </w:r>
      <w:r w:rsidRPr="00307ADC">
        <w:rPr>
          <w:rFonts w:ascii="Times New Roman" w:hAnsi="Times New Roman"/>
          <w:sz w:val="24"/>
          <w:szCs w:val="24"/>
          <w:lang w:eastAsia="ru-RU"/>
        </w:rPr>
        <w:t>Роз'яснити учасникам справи, що юридична особа бере участь у справі через керівника або члена виконавчого органу, уповноваженого діяти від її імені відповідно до закону, статуту, положення (</w:t>
      </w:r>
      <w:proofErr w:type="spellStart"/>
      <w:r w:rsidRPr="00307ADC">
        <w:rPr>
          <w:rFonts w:ascii="Times New Roman" w:hAnsi="Times New Roman"/>
          <w:sz w:val="24"/>
          <w:szCs w:val="24"/>
          <w:lang w:eastAsia="ru-RU"/>
        </w:rPr>
        <w:t>самопредставництво</w:t>
      </w:r>
      <w:proofErr w:type="spellEnd"/>
      <w:r w:rsidRPr="00307ADC">
        <w:rPr>
          <w:rFonts w:ascii="Times New Roman" w:hAnsi="Times New Roman"/>
          <w:sz w:val="24"/>
          <w:szCs w:val="24"/>
          <w:lang w:eastAsia="ru-RU"/>
        </w:rPr>
        <w:t xml:space="preserve"> юридичної особи), або через представника (ч. 3</w:t>
      </w:r>
      <w:r w:rsidR="00245FA9" w:rsidRPr="00307ADC">
        <w:rPr>
          <w:rFonts w:ascii="Times New Roman" w:hAnsi="Times New Roman"/>
          <w:sz w:val="24"/>
          <w:szCs w:val="24"/>
          <w:lang w:eastAsia="ru-RU"/>
        </w:rPr>
        <w:t xml:space="preserve"> </w:t>
      </w:r>
      <w:hyperlink r:id="rId48" w:anchor="452"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56 ГПК України</w:t>
        </w:r>
      </w:hyperlink>
      <w:r w:rsidRPr="00307ADC">
        <w:rPr>
          <w:rFonts w:ascii="Times New Roman" w:hAnsi="Times New Roman"/>
          <w:sz w:val="24"/>
          <w:szCs w:val="24"/>
          <w:lang w:eastAsia="ru-RU"/>
        </w:rPr>
        <w:t>). Представником у суді може бути адвокат або законний представник (ч. 1</w:t>
      </w:r>
      <w:r w:rsidR="00245FA9" w:rsidRPr="00307ADC">
        <w:rPr>
          <w:rFonts w:ascii="Times New Roman" w:hAnsi="Times New Roman"/>
          <w:sz w:val="24"/>
          <w:szCs w:val="24"/>
          <w:lang w:eastAsia="ru-RU"/>
        </w:rPr>
        <w:t xml:space="preserve"> </w:t>
      </w:r>
      <w:hyperlink r:id="rId49" w:anchor="462"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58 ГПК України</w:t>
        </w:r>
      </w:hyperlink>
      <w:r w:rsidRPr="00307ADC">
        <w:rPr>
          <w:rFonts w:ascii="Times New Roman" w:hAnsi="Times New Roman"/>
          <w:sz w:val="24"/>
          <w:szCs w:val="24"/>
          <w:lang w:eastAsia="ru-RU"/>
        </w:rPr>
        <w:t>).</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9.</w:t>
      </w:r>
      <w:r w:rsidR="00561F31" w:rsidRPr="00307ADC">
        <w:rPr>
          <w:rFonts w:ascii="Times New Roman" w:hAnsi="Times New Roman"/>
          <w:sz w:val="24"/>
          <w:szCs w:val="24"/>
          <w:lang w:eastAsia="ru-RU"/>
        </w:rPr>
        <w:t xml:space="preserve"> </w:t>
      </w:r>
      <w:r w:rsidRPr="00307ADC">
        <w:rPr>
          <w:rFonts w:ascii="Times New Roman" w:hAnsi="Times New Roman"/>
          <w:sz w:val="24"/>
          <w:szCs w:val="24"/>
          <w:lang w:eastAsia="ru-RU"/>
        </w:rPr>
        <w:t>Ухвала набирає законної сили з моменту її</w:t>
      </w:r>
      <w:r w:rsidR="00245FA9" w:rsidRPr="00307ADC">
        <w:rPr>
          <w:rFonts w:ascii="Times New Roman" w:hAnsi="Times New Roman"/>
          <w:sz w:val="24"/>
          <w:szCs w:val="24"/>
          <w:lang w:eastAsia="ru-RU"/>
        </w:rPr>
        <w:t xml:space="preserve"> </w:t>
      </w:r>
      <w:r w:rsidRPr="00307ADC">
        <w:rPr>
          <w:rFonts w:ascii="Times New Roman" w:hAnsi="Times New Roman"/>
          <w:sz w:val="24"/>
          <w:szCs w:val="24"/>
          <w:lang w:eastAsia="ru-RU"/>
        </w:rPr>
        <w:t>підписання суддями та не підлягає оскарженню.</w:t>
      </w:r>
    </w:p>
    <w:p w:rsidR="00E90C7F" w:rsidRPr="00307ADC" w:rsidRDefault="00E90C7F" w:rsidP="00E90C7F">
      <w:pPr>
        <w:spacing w:after="0" w:line="264" w:lineRule="auto"/>
        <w:ind w:firstLine="708"/>
        <w:jc w:val="both"/>
        <w:rPr>
          <w:rFonts w:ascii="Times New Roman" w:hAnsi="Times New Roman"/>
          <w:bCs/>
          <w:iCs/>
          <w:sz w:val="24"/>
          <w:szCs w:val="24"/>
          <w:lang w:eastAsia="ru-RU"/>
        </w:rPr>
      </w:pPr>
      <w:r w:rsidRPr="00307ADC">
        <w:rPr>
          <w:rFonts w:ascii="Times New Roman" w:hAnsi="Times New Roman"/>
          <w:bCs/>
          <w:iCs/>
          <w:sz w:val="24"/>
          <w:szCs w:val="24"/>
          <w:lang w:eastAsia="ru-RU"/>
        </w:rPr>
        <w:t xml:space="preserve">Інформацію про дату та час розгляду справи можна отримати за електронною </w:t>
      </w:r>
      <w:proofErr w:type="spellStart"/>
      <w:r w:rsidRPr="00307ADC">
        <w:rPr>
          <w:rFonts w:ascii="Times New Roman" w:hAnsi="Times New Roman"/>
          <w:bCs/>
          <w:iCs/>
          <w:sz w:val="24"/>
          <w:szCs w:val="24"/>
          <w:lang w:eastAsia="ru-RU"/>
        </w:rPr>
        <w:t>адресою</w:t>
      </w:r>
      <w:proofErr w:type="spellEnd"/>
      <w:r w:rsidRPr="00307ADC">
        <w:rPr>
          <w:rFonts w:ascii="Times New Roman" w:hAnsi="Times New Roman"/>
          <w:bCs/>
          <w:iCs/>
          <w:sz w:val="24"/>
          <w:szCs w:val="24"/>
          <w:lang w:eastAsia="ru-RU"/>
        </w:rPr>
        <w:t xml:space="preserve"> суду: http://riuy.arbitr.gov.ua/sud58976/spicok_sprav/csz/ та у єдиному державному реєстрі судових рішень, що знаходиться за електронною </w:t>
      </w:r>
      <w:proofErr w:type="spellStart"/>
      <w:r w:rsidRPr="00307ADC">
        <w:rPr>
          <w:rFonts w:ascii="Times New Roman" w:hAnsi="Times New Roman"/>
          <w:bCs/>
          <w:iCs/>
          <w:sz w:val="24"/>
          <w:szCs w:val="24"/>
          <w:lang w:eastAsia="ru-RU"/>
        </w:rPr>
        <w:t>адресою</w:t>
      </w:r>
      <w:proofErr w:type="spellEnd"/>
      <w:r w:rsidRPr="00307ADC">
        <w:rPr>
          <w:rFonts w:ascii="Times New Roman" w:hAnsi="Times New Roman"/>
          <w:bCs/>
          <w:iCs/>
          <w:sz w:val="24"/>
          <w:szCs w:val="24"/>
          <w:lang w:eastAsia="ru-RU"/>
        </w:rPr>
        <w:t xml:space="preserve">: </w:t>
      </w:r>
      <w:hyperlink r:id="rId50" w:history="1">
        <w:r w:rsidRPr="00307ADC">
          <w:rPr>
            <w:rFonts w:ascii="Times New Roman" w:hAnsi="Times New Roman"/>
            <w:bCs/>
            <w:iCs/>
            <w:sz w:val="24"/>
            <w:szCs w:val="24"/>
            <w:lang w:eastAsia="ru-RU"/>
          </w:rPr>
          <w:t>http://opuytre.court.gov.ua/</w:t>
        </w:r>
      </w:hyperlink>
      <w:r w:rsidRPr="00307ADC">
        <w:rPr>
          <w:rFonts w:ascii="Times New Roman" w:hAnsi="Times New Roman"/>
          <w:bCs/>
          <w:iCs/>
          <w:sz w:val="24"/>
          <w:szCs w:val="24"/>
          <w:lang w:eastAsia="ru-RU"/>
        </w:rPr>
        <w:t>.</w:t>
      </w:r>
    </w:p>
    <w:p w:rsidR="00E90C7F" w:rsidRPr="00307ADC" w:rsidRDefault="00E90C7F" w:rsidP="00E90C7F">
      <w:pPr>
        <w:spacing w:after="0" w:line="264" w:lineRule="auto"/>
        <w:ind w:firstLine="708"/>
        <w:jc w:val="both"/>
        <w:rPr>
          <w:rFonts w:ascii="Times New Roman" w:hAnsi="Times New Roman"/>
          <w:bCs/>
          <w:iCs/>
          <w:sz w:val="24"/>
          <w:szCs w:val="24"/>
          <w:lang w:eastAsia="ru-RU"/>
        </w:rPr>
      </w:pPr>
    </w:p>
    <w:p w:rsidR="00E90C7F" w:rsidRPr="00307ADC" w:rsidRDefault="00E90C7F" w:rsidP="00E90C7F">
      <w:pPr>
        <w:spacing w:after="0" w:line="264" w:lineRule="auto"/>
        <w:ind w:firstLine="708"/>
        <w:jc w:val="both"/>
        <w:rPr>
          <w:rFonts w:ascii="Times New Roman" w:hAnsi="Times New Roman"/>
          <w:sz w:val="24"/>
          <w:szCs w:val="24"/>
          <w:lang w:eastAsia="ru-RU"/>
        </w:rPr>
      </w:pPr>
    </w:p>
    <w:p w:rsidR="00E90C7F" w:rsidRPr="00307ADC" w:rsidRDefault="00E90C7F" w:rsidP="00E90C7F">
      <w:pPr>
        <w:spacing w:after="0" w:line="264" w:lineRule="auto"/>
        <w:jc w:val="both"/>
        <w:rPr>
          <w:rFonts w:ascii="Times New Roman" w:hAnsi="Times New Roman"/>
          <w:b/>
          <w:bCs/>
          <w:sz w:val="24"/>
          <w:szCs w:val="24"/>
          <w:lang w:eastAsia="ru-RU"/>
        </w:rPr>
      </w:pPr>
      <w:r w:rsidRPr="00307ADC">
        <w:rPr>
          <w:rFonts w:ascii="Times New Roman" w:hAnsi="Times New Roman"/>
          <w:b/>
          <w:bCs/>
          <w:sz w:val="24"/>
          <w:szCs w:val="24"/>
          <w:lang w:eastAsia="ru-RU"/>
        </w:rPr>
        <w:t>Суддя-доповідач (головуючий суддя)</w:t>
      </w:r>
      <w:r w:rsidR="00561F31" w:rsidRPr="00307ADC">
        <w:rPr>
          <w:rFonts w:ascii="Times New Roman" w:hAnsi="Times New Roman"/>
          <w:b/>
          <w:bCs/>
          <w:sz w:val="24"/>
          <w:szCs w:val="24"/>
          <w:lang w:eastAsia="ru-RU"/>
        </w:rPr>
        <w:tab/>
      </w:r>
      <w:r w:rsidR="00561F31" w:rsidRPr="00307ADC">
        <w:rPr>
          <w:rFonts w:ascii="Times New Roman" w:hAnsi="Times New Roman"/>
          <w:b/>
          <w:bCs/>
          <w:sz w:val="24"/>
          <w:szCs w:val="24"/>
          <w:lang w:eastAsia="ru-RU"/>
        </w:rPr>
        <w:tab/>
      </w:r>
      <w:r w:rsidRPr="00307ADC">
        <w:rPr>
          <w:rFonts w:ascii="Times New Roman" w:hAnsi="Times New Roman"/>
          <w:b/>
          <w:bCs/>
          <w:sz w:val="24"/>
          <w:szCs w:val="24"/>
          <w:lang w:eastAsia="ru-RU"/>
        </w:rPr>
        <w:t>підпис</w:t>
      </w:r>
      <w:r w:rsidR="00561F31"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t xml:space="preserve">Г.Р. </w:t>
      </w:r>
      <w:proofErr w:type="spellStart"/>
      <w:r w:rsidRPr="00307ADC">
        <w:rPr>
          <w:rFonts w:ascii="Times New Roman" w:hAnsi="Times New Roman"/>
          <w:b/>
          <w:bCs/>
          <w:sz w:val="24"/>
          <w:szCs w:val="24"/>
          <w:lang w:eastAsia="ru-RU"/>
        </w:rPr>
        <w:t>Кодрова</w:t>
      </w:r>
      <w:proofErr w:type="spellEnd"/>
      <w:r w:rsidRPr="00307ADC">
        <w:rPr>
          <w:rFonts w:ascii="Times New Roman" w:hAnsi="Times New Roman"/>
          <w:b/>
          <w:bCs/>
          <w:sz w:val="24"/>
          <w:szCs w:val="24"/>
          <w:lang w:eastAsia="ru-RU"/>
        </w:rPr>
        <w:t xml:space="preserve"> </w:t>
      </w:r>
    </w:p>
    <w:p w:rsidR="00E90C7F" w:rsidRPr="00307ADC" w:rsidRDefault="00E90C7F" w:rsidP="00E90C7F">
      <w:pPr>
        <w:spacing w:after="0" w:line="264" w:lineRule="auto"/>
        <w:jc w:val="both"/>
        <w:rPr>
          <w:rFonts w:ascii="Times New Roman" w:hAnsi="Times New Roman"/>
          <w:b/>
          <w:bCs/>
          <w:sz w:val="24"/>
          <w:szCs w:val="24"/>
          <w:lang w:eastAsia="ru-RU"/>
        </w:rPr>
      </w:pPr>
    </w:p>
    <w:p w:rsidR="00E90C7F" w:rsidRPr="00307ADC" w:rsidRDefault="00561F31" w:rsidP="00E90C7F">
      <w:pPr>
        <w:spacing w:after="0" w:line="264" w:lineRule="auto"/>
        <w:jc w:val="both"/>
        <w:rPr>
          <w:rFonts w:ascii="Times New Roman" w:hAnsi="Times New Roman"/>
          <w:b/>
          <w:bCs/>
          <w:sz w:val="24"/>
          <w:szCs w:val="24"/>
          <w:lang w:eastAsia="ru-RU"/>
        </w:rPr>
      </w:pPr>
      <w:r w:rsidRPr="00307ADC">
        <w:rPr>
          <w:rFonts w:ascii="Times New Roman" w:hAnsi="Times New Roman"/>
          <w:b/>
          <w:bCs/>
          <w:sz w:val="24"/>
          <w:szCs w:val="24"/>
          <w:lang w:eastAsia="ru-RU"/>
        </w:rPr>
        <w:t>С</w:t>
      </w:r>
      <w:r w:rsidR="00E90C7F" w:rsidRPr="00307ADC">
        <w:rPr>
          <w:rFonts w:ascii="Times New Roman" w:hAnsi="Times New Roman"/>
          <w:b/>
          <w:bCs/>
          <w:sz w:val="24"/>
          <w:szCs w:val="24"/>
          <w:lang w:eastAsia="ru-RU"/>
        </w:rPr>
        <w:t>уддя</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00E90C7F" w:rsidRPr="00307ADC">
        <w:rPr>
          <w:rFonts w:ascii="Times New Roman" w:hAnsi="Times New Roman"/>
          <w:b/>
          <w:bCs/>
          <w:sz w:val="24"/>
          <w:szCs w:val="24"/>
          <w:lang w:eastAsia="ru-RU"/>
        </w:rPr>
        <w:t>підпис</w:t>
      </w:r>
      <w:r w:rsidRPr="00307ADC">
        <w:rPr>
          <w:rFonts w:ascii="Times New Roman" w:hAnsi="Times New Roman"/>
          <w:b/>
          <w:bCs/>
          <w:sz w:val="24"/>
          <w:szCs w:val="24"/>
          <w:lang w:eastAsia="ru-RU"/>
        </w:rPr>
        <w:tab/>
      </w:r>
      <w:r w:rsidR="00E90C7F" w:rsidRPr="00307ADC">
        <w:rPr>
          <w:rFonts w:ascii="Times New Roman" w:hAnsi="Times New Roman"/>
          <w:b/>
          <w:bCs/>
          <w:sz w:val="24"/>
          <w:szCs w:val="24"/>
          <w:lang w:eastAsia="ru-RU"/>
        </w:rPr>
        <w:tab/>
      </w:r>
      <w:r w:rsidR="00E90C7F" w:rsidRPr="00307ADC">
        <w:rPr>
          <w:rFonts w:ascii="Times New Roman" w:hAnsi="Times New Roman"/>
          <w:b/>
          <w:bCs/>
          <w:sz w:val="24"/>
          <w:szCs w:val="24"/>
          <w:lang w:eastAsia="ru-RU"/>
        </w:rPr>
        <w:tab/>
        <w:t xml:space="preserve">О.В. </w:t>
      </w:r>
      <w:proofErr w:type="spellStart"/>
      <w:r w:rsidR="00E90C7F" w:rsidRPr="00307ADC">
        <w:rPr>
          <w:rFonts w:ascii="Times New Roman" w:hAnsi="Times New Roman"/>
          <w:b/>
          <w:bCs/>
          <w:sz w:val="24"/>
          <w:szCs w:val="24"/>
          <w:lang w:eastAsia="ru-RU"/>
        </w:rPr>
        <w:t>Водянова</w:t>
      </w:r>
      <w:proofErr w:type="spellEnd"/>
      <w:r w:rsidR="00E90C7F" w:rsidRPr="00307ADC">
        <w:rPr>
          <w:rFonts w:ascii="Times New Roman" w:hAnsi="Times New Roman"/>
          <w:b/>
          <w:bCs/>
          <w:sz w:val="24"/>
          <w:szCs w:val="24"/>
          <w:lang w:eastAsia="ru-RU"/>
        </w:rPr>
        <w:t xml:space="preserve"> </w:t>
      </w:r>
    </w:p>
    <w:p w:rsidR="00E90C7F" w:rsidRPr="00307ADC" w:rsidRDefault="00E90C7F" w:rsidP="00E90C7F">
      <w:pPr>
        <w:spacing w:after="0" w:line="264" w:lineRule="auto"/>
        <w:jc w:val="both"/>
        <w:rPr>
          <w:rFonts w:ascii="Times New Roman" w:hAnsi="Times New Roman"/>
          <w:b/>
          <w:bCs/>
          <w:sz w:val="24"/>
          <w:szCs w:val="24"/>
          <w:lang w:eastAsia="ru-RU"/>
        </w:rPr>
      </w:pPr>
    </w:p>
    <w:p w:rsidR="00E90C7F" w:rsidRPr="00307ADC" w:rsidRDefault="00561F31" w:rsidP="00E90C7F">
      <w:pPr>
        <w:spacing w:after="0" w:line="264" w:lineRule="auto"/>
        <w:jc w:val="both"/>
        <w:rPr>
          <w:rFonts w:ascii="Times New Roman" w:hAnsi="Times New Roman"/>
          <w:sz w:val="24"/>
          <w:szCs w:val="24"/>
          <w:lang w:eastAsia="ru-RU"/>
        </w:rPr>
      </w:pPr>
      <w:r w:rsidRPr="00307ADC">
        <w:rPr>
          <w:rFonts w:ascii="Times New Roman" w:hAnsi="Times New Roman"/>
          <w:b/>
          <w:bCs/>
          <w:sz w:val="24"/>
          <w:szCs w:val="24"/>
          <w:lang w:eastAsia="ru-RU"/>
        </w:rPr>
        <w:t>С</w:t>
      </w:r>
      <w:r w:rsidR="00E90C7F" w:rsidRPr="00307ADC">
        <w:rPr>
          <w:rFonts w:ascii="Times New Roman" w:hAnsi="Times New Roman"/>
          <w:b/>
          <w:bCs/>
          <w:sz w:val="24"/>
          <w:szCs w:val="24"/>
          <w:lang w:eastAsia="ru-RU"/>
        </w:rPr>
        <w:t>уддя</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00E90C7F" w:rsidRPr="00307ADC">
        <w:rPr>
          <w:rFonts w:ascii="Times New Roman" w:hAnsi="Times New Roman"/>
          <w:b/>
          <w:bCs/>
          <w:sz w:val="24"/>
          <w:szCs w:val="24"/>
          <w:lang w:eastAsia="ru-RU"/>
        </w:rPr>
        <w:t>підпис</w:t>
      </w:r>
      <w:r w:rsidRPr="00307ADC">
        <w:rPr>
          <w:rFonts w:ascii="Times New Roman" w:hAnsi="Times New Roman"/>
          <w:b/>
          <w:bCs/>
          <w:sz w:val="24"/>
          <w:szCs w:val="24"/>
          <w:lang w:eastAsia="ru-RU"/>
        </w:rPr>
        <w:tab/>
      </w:r>
      <w:r w:rsidR="008E63E9" w:rsidRPr="00307ADC">
        <w:rPr>
          <w:rFonts w:ascii="Times New Roman" w:hAnsi="Times New Roman"/>
          <w:b/>
          <w:bCs/>
          <w:sz w:val="24"/>
          <w:szCs w:val="24"/>
          <w:lang w:eastAsia="ru-RU"/>
        </w:rPr>
        <w:tab/>
      </w:r>
      <w:r w:rsidR="008E63E9" w:rsidRPr="00307ADC">
        <w:rPr>
          <w:rFonts w:ascii="Times New Roman" w:hAnsi="Times New Roman"/>
          <w:b/>
          <w:bCs/>
          <w:sz w:val="24"/>
          <w:szCs w:val="24"/>
          <w:lang w:eastAsia="ru-RU"/>
        </w:rPr>
        <w:tab/>
        <w:t xml:space="preserve">Н.П. </w:t>
      </w:r>
      <w:proofErr w:type="spellStart"/>
      <w:r w:rsidR="008E63E9" w:rsidRPr="00307ADC">
        <w:rPr>
          <w:rFonts w:ascii="Times New Roman" w:hAnsi="Times New Roman"/>
          <w:b/>
          <w:bCs/>
          <w:sz w:val="24"/>
          <w:szCs w:val="24"/>
          <w:lang w:eastAsia="ru-RU"/>
        </w:rPr>
        <w:t>Римарев</w:t>
      </w:r>
      <w:proofErr w:type="spellEnd"/>
      <w:r w:rsidR="00E90C7F" w:rsidRPr="00307ADC">
        <w:rPr>
          <w:rFonts w:ascii="Times New Roman" w:hAnsi="Times New Roman"/>
          <w:b/>
          <w:bCs/>
          <w:sz w:val="24"/>
          <w:szCs w:val="24"/>
          <w:lang w:eastAsia="ru-RU"/>
        </w:rPr>
        <w:t xml:space="preserve"> </w:t>
      </w:r>
    </w:p>
    <w:p w:rsidR="00E90C7F" w:rsidRPr="00307ADC" w:rsidRDefault="00E90C7F" w:rsidP="00E90C7F">
      <w:pPr>
        <w:spacing w:after="0" w:line="264" w:lineRule="auto"/>
        <w:jc w:val="both"/>
        <w:rPr>
          <w:rFonts w:ascii="Times New Roman" w:hAnsi="Times New Roman"/>
          <w:b/>
          <w:sz w:val="24"/>
          <w:szCs w:val="24"/>
        </w:rPr>
      </w:pPr>
    </w:p>
    <w:p w:rsidR="00561F31" w:rsidRPr="00307ADC" w:rsidRDefault="00561F31">
      <w:pPr>
        <w:spacing w:after="0" w:line="240" w:lineRule="auto"/>
        <w:rPr>
          <w:rFonts w:ascii="Times New Roman" w:hAnsi="Times New Roman"/>
          <w:b/>
          <w:sz w:val="24"/>
          <w:szCs w:val="24"/>
        </w:rPr>
      </w:pPr>
      <w:r w:rsidRPr="00307ADC">
        <w:rPr>
          <w:rFonts w:ascii="Times New Roman" w:hAnsi="Times New Roman"/>
          <w:b/>
          <w:sz w:val="24"/>
          <w:szCs w:val="24"/>
        </w:rPr>
        <w:br w:type="page"/>
      </w:r>
    </w:p>
    <w:p w:rsidR="00561F31" w:rsidRPr="00307ADC" w:rsidRDefault="00E90C7F" w:rsidP="00E90C7F">
      <w:pPr>
        <w:spacing w:after="0" w:line="264" w:lineRule="auto"/>
        <w:jc w:val="both"/>
        <w:rPr>
          <w:rFonts w:ascii="Times New Roman" w:hAnsi="Times New Roman"/>
          <w:b/>
          <w:sz w:val="24"/>
          <w:szCs w:val="24"/>
        </w:rPr>
      </w:pPr>
      <w:r w:rsidRPr="00307ADC">
        <w:rPr>
          <w:rFonts w:ascii="Times New Roman" w:hAnsi="Times New Roman"/>
          <w:b/>
          <w:sz w:val="24"/>
          <w:szCs w:val="24"/>
        </w:rPr>
        <w:lastRenderedPageBreak/>
        <w:t>10.05.2018</w:t>
      </w:r>
    </w:p>
    <w:p w:rsidR="00E90C7F" w:rsidRPr="00307ADC" w:rsidRDefault="00E90C7F" w:rsidP="008801FE">
      <w:pPr>
        <w:spacing w:after="0" w:line="264" w:lineRule="auto"/>
        <w:ind w:left="4536"/>
        <w:jc w:val="both"/>
        <w:rPr>
          <w:rFonts w:ascii="Times New Roman" w:hAnsi="Times New Roman"/>
          <w:sz w:val="24"/>
          <w:szCs w:val="24"/>
        </w:rPr>
      </w:pPr>
      <w:r w:rsidRPr="00307ADC">
        <w:rPr>
          <w:rFonts w:ascii="Times New Roman" w:hAnsi="Times New Roman"/>
          <w:b/>
          <w:sz w:val="24"/>
          <w:szCs w:val="24"/>
        </w:rPr>
        <w:t>До</w:t>
      </w:r>
      <w:r w:rsidRPr="00307ADC">
        <w:rPr>
          <w:rFonts w:ascii="Times New Roman" w:hAnsi="Times New Roman"/>
          <w:sz w:val="24"/>
          <w:szCs w:val="24"/>
        </w:rPr>
        <w:t xml:space="preserve"> Рівненського апеляційного господарського суду</w:t>
      </w:r>
    </w:p>
    <w:p w:rsidR="008801FE" w:rsidRPr="00307ADC" w:rsidRDefault="008801FE" w:rsidP="008801FE">
      <w:pPr>
        <w:spacing w:after="0" w:line="264" w:lineRule="auto"/>
        <w:ind w:left="4536"/>
        <w:jc w:val="both"/>
        <w:rPr>
          <w:rFonts w:ascii="Times New Roman" w:hAnsi="Times New Roman"/>
          <w:sz w:val="24"/>
          <w:szCs w:val="24"/>
        </w:rPr>
      </w:pPr>
    </w:p>
    <w:p w:rsidR="008801FE" w:rsidRPr="00307ADC" w:rsidRDefault="00E90C7F" w:rsidP="008801FE">
      <w:pPr>
        <w:spacing w:after="0" w:line="264" w:lineRule="auto"/>
        <w:ind w:left="4536"/>
        <w:jc w:val="both"/>
        <w:rPr>
          <w:rFonts w:ascii="Times New Roman" w:hAnsi="Times New Roman"/>
          <w:b/>
          <w:sz w:val="24"/>
          <w:szCs w:val="24"/>
        </w:rPr>
      </w:pPr>
      <w:r w:rsidRPr="00307ADC">
        <w:rPr>
          <w:rFonts w:ascii="Times New Roman" w:hAnsi="Times New Roman"/>
          <w:b/>
          <w:sz w:val="24"/>
          <w:szCs w:val="24"/>
        </w:rPr>
        <w:t xml:space="preserve">по справі </w:t>
      </w:r>
      <w:r w:rsidRPr="00307ADC">
        <w:rPr>
          <w:rFonts w:ascii="Times New Roman" w:hAnsi="Times New Roman"/>
          <w:b/>
          <w:bCs/>
          <w:sz w:val="24"/>
          <w:szCs w:val="24"/>
          <w:lang w:eastAsia="ru-RU"/>
        </w:rPr>
        <w:t xml:space="preserve">№ </w:t>
      </w:r>
      <w:r w:rsidR="00561F31" w:rsidRPr="00307ADC">
        <w:rPr>
          <w:rFonts w:ascii="Times New Roman" w:hAnsi="Times New Roman"/>
          <w:b/>
          <w:sz w:val="24"/>
          <w:szCs w:val="24"/>
        </w:rPr>
        <w:t>008/000/00</w:t>
      </w:r>
      <w:r w:rsidRPr="00307ADC">
        <w:rPr>
          <w:rFonts w:ascii="Times New Roman" w:hAnsi="Times New Roman"/>
          <w:b/>
          <w:sz w:val="24"/>
          <w:szCs w:val="24"/>
        </w:rPr>
        <w:t xml:space="preserve"> </w:t>
      </w:r>
    </w:p>
    <w:p w:rsidR="00E90C7F" w:rsidRPr="00307ADC" w:rsidRDefault="00E90C7F" w:rsidP="008801FE">
      <w:pPr>
        <w:spacing w:after="0" w:line="264" w:lineRule="auto"/>
        <w:ind w:left="4536"/>
        <w:jc w:val="both"/>
        <w:rPr>
          <w:rFonts w:ascii="Times New Roman" w:hAnsi="Times New Roman"/>
          <w:sz w:val="24"/>
          <w:szCs w:val="24"/>
        </w:rPr>
      </w:pPr>
      <w:r w:rsidRPr="00307ADC">
        <w:rPr>
          <w:rFonts w:ascii="Times New Roman" w:hAnsi="Times New Roman"/>
          <w:b/>
          <w:sz w:val="24"/>
          <w:szCs w:val="24"/>
        </w:rPr>
        <w:t>за позовом</w:t>
      </w:r>
      <w:r w:rsidRPr="00307ADC">
        <w:rPr>
          <w:rFonts w:ascii="Times New Roman" w:hAnsi="Times New Roman"/>
          <w:sz w:val="24"/>
          <w:szCs w:val="24"/>
        </w:rPr>
        <w:t xml:space="preserve"> </w:t>
      </w:r>
      <w:r w:rsidR="008801FE" w:rsidRPr="00307ADC">
        <w:rPr>
          <w:rFonts w:ascii="Times New Roman" w:hAnsi="Times New Roman"/>
          <w:sz w:val="24"/>
          <w:szCs w:val="24"/>
        </w:rPr>
        <w:t>т</w:t>
      </w:r>
      <w:r w:rsidRPr="00307ADC">
        <w:rPr>
          <w:rFonts w:ascii="Times New Roman" w:hAnsi="Times New Roman"/>
          <w:sz w:val="24"/>
          <w:szCs w:val="24"/>
        </w:rPr>
        <w:t>овариства з обмеженою відповідальністю</w:t>
      </w:r>
      <w:r w:rsidR="008801FE" w:rsidRPr="00307ADC">
        <w:rPr>
          <w:rFonts w:ascii="Times New Roman" w:hAnsi="Times New Roman"/>
          <w:sz w:val="24"/>
          <w:szCs w:val="24"/>
        </w:rPr>
        <w:t xml:space="preserve"> </w:t>
      </w:r>
      <w:r w:rsidRPr="00307ADC">
        <w:rPr>
          <w:rFonts w:ascii="Times New Roman" w:hAnsi="Times New Roman"/>
          <w:sz w:val="24"/>
          <w:szCs w:val="24"/>
        </w:rPr>
        <w:t>«Колос»</w:t>
      </w:r>
    </w:p>
    <w:p w:rsidR="00E90C7F" w:rsidRPr="00307ADC" w:rsidRDefault="00E90C7F" w:rsidP="008801FE">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м. Вінниця, вул. Перевальна, 15, </w:t>
      </w:r>
    </w:p>
    <w:p w:rsidR="00E90C7F" w:rsidRPr="00307ADC" w:rsidRDefault="00E90C7F" w:rsidP="008801FE">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код ЄДР 123445678        </w:t>
      </w:r>
    </w:p>
    <w:p w:rsidR="00E90C7F" w:rsidRPr="00307ADC" w:rsidRDefault="00E90C7F" w:rsidP="008801FE">
      <w:pPr>
        <w:tabs>
          <w:tab w:val="left" w:pos="2865"/>
        </w:tabs>
        <w:spacing w:after="0" w:line="264" w:lineRule="auto"/>
        <w:ind w:left="4536"/>
        <w:jc w:val="both"/>
        <w:rPr>
          <w:rFonts w:ascii="Times New Roman" w:hAnsi="Times New Roman"/>
          <w:sz w:val="24"/>
          <w:szCs w:val="24"/>
        </w:rPr>
      </w:pPr>
      <w:r w:rsidRPr="00307ADC">
        <w:rPr>
          <w:rFonts w:ascii="Times New Roman" w:hAnsi="Times New Roman"/>
          <w:b/>
          <w:sz w:val="24"/>
          <w:szCs w:val="24"/>
        </w:rPr>
        <w:t>до</w:t>
      </w:r>
      <w:r w:rsidRPr="00307ADC">
        <w:rPr>
          <w:rFonts w:ascii="Times New Roman" w:hAnsi="Times New Roman"/>
          <w:sz w:val="24"/>
          <w:szCs w:val="24"/>
        </w:rPr>
        <w:t xml:space="preserve"> </w:t>
      </w:r>
      <w:r w:rsidR="008801FE" w:rsidRPr="00307ADC">
        <w:rPr>
          <w:rFonts w:ascii="Times New Roman" w:hAnsi="Times New Roman"/>
          <w:sz w:val="24"/>
          <w:szCs w:val="24"/>
        </w:rPr>
        <w:t>п</w:t>
      </w:r>
      <w:r w:rsidRPr="00307ADC">
        <w:rPr>
          <w:rFonts w:ascii="Times New Roman" w:hAnsi="Times New Roman"/>
          <w:sz w:val="24"/>
          <w:szCs w:val="24"/>
        </w:rPr>
        <w:t>риватного підприємства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w:t>
      </w:r>
    </w:p>
    <w:p w:rsidR="00E90C7F" w:rsidRPr="00307ADC" w:rsidRDefault="00E90C7F" w:rsidP="008801FE">
      <w:pPr>
        <w:tabs>
          <w:tab w:val="left" w:pos="286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8801FE">
      <w:pPr>
        <w:tabs>
          <w:tab w:val="left" w:pos="3660"/>
        </w:tabs>
        <w:spacing w:after="0" w:line="264" w:lineRule="auto"/>
        <w:ind w:left="4536"/>
        <w:rPr>
          <w:rFonts w:ascii="Times New Roman" w:hAnsi="Times New Roman"/>
          <w:sz w:val="24"/>
          <w:szCs w:val="24"/>
        </w:rPr>
      </w:pPr>
      <w:r w:rsidRPr="00307ADC">
        <w:rPr>
          <w:rFonts w:ascii="Times New Roman" w:hAnsi="Times New Roman"/>
          <w:sz w:val="24"/>
          <w:szCs w:val="24"/>
        </w:rPr>
        <w:t>код ЄДР 89768756</w:t>
      </w:r>
    </w:p>
    <w:p w:rsidR="00E90C7F" w:rsidRPr="00307ADC" w:rsidRDefault="00E90C7F" w:rsidP="00E90C7F">
      <w:pPr>
        <w:spacing w:after="0" w:line="264" w:lineRule="auto"/>
        <w:jc w:val="both"/>
        <w:rPr>
          <w:rFonts w:ascii="Times New Roman" w:hAnsi="Times New Roman"/>
          <w:b/>
          <w:sz w:val="24"/>
          <w:szCs w:val="24"/>
        </w:rPr>
      </w:pPr>
    </w:p>
    <w:p w:rsidR="00E90C7F" w:rsidRPr="00307ADC" w:rsidRDefault="00E90C7F" w:rsidP="008801FE">
      <w:pPr>
        <w:tabs>
          <w:tab w:val="left" w:pos="2670"/>
        </w:tabs>
        <w:spacing w:after="0" w:line="264" w:lineRule="auto"/>
        <w:jc w:val="center"/>
        <w:rPr>
          <w:rFonts w:ascii="Times New Roman" w:hAnsi="Times New Roman"/>
          <w:b/>
          <w:sz w:val="24"/>
          <w:szCs w:val="24"/>
        </w:rPr>
      </w:pPr>
      <w:r w:rsidRPr="00307ADC">
        <w:rPr>
          <w:rFonts w:ascii="Times New Roman" w:hAnsi="Times New Roman"/>
          <w:b/>
          <w:sz w:val="24"/>
          <w:szCs w:val="24"/>
        </w:rPr>
        <w:t>ВІДЗИВ НА АПЕЛЯЦІЙНУ СКАРГУ</w:t>
      </w:r>
    </w:p>
    <w:p w:rsidR="00E90C7F" w:rsidRPr="00307ADC" w:rsidRDefault="00E90C7F" w:rsidP="00E90C7F">
      <w:pPr>
        <w:tabs>
          <w:tab w:val="left" w:pos="2670"/>
        </w:tabs>
        <w:spacing w:after="0" w:line="264" w:lineRule="auto"/>
        <w:jc w:val="both"/>
        <w:rPr>
          <w:rFonts w:ascii="Times New Roman" w:hAnsi="Times New Roman"/>
          <w:b/>
          <w:sz w:val="24"/>
          <w:szCs w:val="24"/>
        </w:rPr>
      </w:pPr>
    </w:p>
    <w:p w:rsidR="00E90C7F" w:rsidRPr="00307ADC" w:rsidRDefault="00E90C7F" w:rsidP="008801FE">
      <w:pPr>
        <w:spacing w:after="0" w:line="264" w:lineRule="auto"/>
        <w:ind w:firstLine="709"/>
        <w:jc w:val="both"/>
        <w:rPr>
          <w:rFonts w:ascii="Times New Roman" w:hAnsi="Times New Roman"/>
          <w:sz w:val="24"/>
          <w:szCs w:val="24"/>
        </w:rPr>
      </w:pPr>
      <w:r w:rsidRPr="00307ADC">
        <w:rPr>
          <w:rFonts w:ascii="Times New Roman" w:hAnsi="Times New Roman"/>
          <w:sz w:val="24"/>
          <w:szCs w:val="24"/>
          <w:lang w:eastAsia="en-US"/>
        </w:rPr>
        <w:t xml:space="preserve">Рішенням </w:t>
      </w:r>
      <w:r w:rsidR="008801FE"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Вінницької області від 21.03.2018 задоволено позов ТОВ «Колос»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xml:space="preserve">» та розірвано договір зберігання від 12.11.2016 № 3467, а також стягнуто з відповідача на користь позивача судовий збір. Повний текст рішення було оголошено та </w:t>
      </w:r>
      <w:proofErr w:type="spellStart"/>
      <w:r w:rsidRPr="00307ADC">
        <w:rPr>
          <w:rFonts w:ascii="Times New Roman" w:hAnsi="Times New Roman"/>
          <w:sz w:val="24"/>
          <w:szCs w:val="24"/>
          <w:lang w:eastAsia="en-US"/>
        </w:rPr>
        <w:t>вручено</w:t>
      </w:r>
      <w:proofErr w:type="spellEnd"/>
      <w:r w:rsidRPr="00307ADC">
        <w:rPr>
          <w:rFonts w:ascii="Times New Roman" w:hAnsi="Times New Roman"/>
          <w:sz w:val="24"/>
          <w:szCs w:val="24"/>
          <w:lang w:eastAsia="en-US"/>
        </w:rPr>
        <w:t xml:space="preserve"> 21.03.2018. </w:t>
      </w:r>
      <w:r w:rsidRPr="00307ADC">
        <w:rPr>
          <w:rFonts w:ascii="Times New Roman" w:hAnsi="Times New Roman"/>
          <w:sz w:val="24"/>
          <w:szCs w:val="24"/>
        </w:rPr>
        <w:t>Позивач вважає, що рішення суду є повністю вмотивованим та обґрунтованим, а доводи відповідача за апеляційною скаргою такими, що суперечать фактичним обставинам справи.</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був укладений договір зберігання від 12.11.2016 № 3467, за умовами якого відповідач прийняв на себе зобов’язання зберігача та зобов’язався  надати позивачу  послуги із зберігання сільськогосподарської продукції: насіння соняшника у кількості 25000 кг, насіння л</w:t>
      </w:r>
      <w:r w:rsidR="008E63E9" w:rsidRPr="00307ADC">
        <w:rPr>
          <w:rFonts w:ascii="Times New Roman" w:hAnsi="Times New Roman"/>
          <w:sz w:val="24"/>
          <w:szCs w:val="24"/>
        </w:rPr>
        <w:t>ьону у кількості 5000 кг, гречки</w:t>
      </w:r>
      <w:r w:rsidRPr="00307ADC">
        <w:rPr>
          <w:rFonts w:ascii="Times New Roman" w:hAnsi="Times New Roman"/>
          <w:sz w:val="24"/>
          <w:szCs w:val="24"/>
        </w:rPr>
        <w:t xml:space="preserve"> у кількості 12000 кг. (товар).</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За умовами вказаного договору відповідач як зберіг</w:t>
      </w:r>
      <w:r w:rsidR="008E63E9" w:rsidRPr="00307ADC">
        <w:rPr>
          <w:rFonts w:ascii="Times New Roman" w:hAnsi="Times New Roman"/>
          <w:sz w:val="24"/>
          <w:szCs w:val="24"/>
        </w:rPr>
        <w:t xml:space="preserve">ач зобов’язався надати послуги </w:t>
      </w:r>
      <w:r w:rsidRPr="00307ADC">
        <w:rPr>
          <w:rFonts w:ascii="Times New Roman" w:hAnsi="Times New Roman"/>
          <w:sz w:val="24"/>
          <w:szCs w:val="24"/>
        </w:rPr>
        <w:t>з</w:t>
      </w:r>
      <w:r w:rsidR="008E63E9" w:rsidRPr="00307ADC">
        <w:rPr>
          <w:rFonts w:ascii="Times New Roman" w:hAnsi="Times New Roman"/>
          <w:sz w:val="24"/>
          <w:szCs w:val="24"/>
        </w:rPr>
        <w:t>і</w:t>
      </w:r>
      <w:r w:rsidRPr="00307ADC">
        <w:rPr>
          <w:rFonts w:ascii="Times New Roman" w:hAnsi="Times New Roman"/>
          <w:sz w:val="24"/>
          <w:szCs w:val="24"/>
        </w:rPr>
        <w:t xml:space="preserve"> зберігання товару та повернути товар у схоронності на вимогу </w:t>
      </w:r>
      <w:proofErr w:type="spellStart"/>
      <w:r w:rsidRPr="00307ADC">
        <w:rPr>
          <w:rFonts w:ascii="Times New Roman" w:hAnsi="Times New Roman"/>
          <w:sz w:val="24"/>
          <w:szCs w:val="24"/>
        </w:rPr>
        <w:t>поклажодавця</w:t>
      </w:r>
      <w:proofErr w:type="spellEnd"/>
      <w:r w:rsidRPr="00307ADC">
        <w:rPr>
          <w:rFonts w:ascii="Times New Roman" w:hAnsi="Times New Roman"/>
          <w:sz w:val="24"/>
          <w:szCs w:val="24"/>
        </w:rPr>
        <w:t xml:space="preserve">, а позивач як </w:t>
      </w:r>
      <w:proofErr w:type="spellStart"/>
      <w:r w:rsidRPr="00307ADC">
        <w:rPr>
          <w:rFonts w:ascii="Times New Roman" w:hAnsi="Times New Roman"/>
          <w:sz w:val="24"/>
          <w:szCs w:val="24"/>
        </w:rPr>
        <w:t>поклажодавець</w:t>
      </w:r>
      <w:proofErr w:type="spellEnd"/>
      <w:r w:rsidRPr="00307ADC">
        <w:rPr>
          <w:rFonts w:ascii="Times New Roman" w:hAnsi="Times New Roman"/>
          <w:sz w:val="24"/>
          <w:szCs w:val="24"/>
        </w:rPr>
        <w:t xml:space="preserve"> зобов’язався оплатити надані послу</w:t>
      </w:r>
      <w:r w:rsidR="008E63E9" w:rsidRPr="00307ADC">
        <w:rPr>
          <w:rFonts w:ascii="Times New Roman" w:hAnsi="Times New Roman"/>
          <w:sz w:val="24"/>
          <w:szCs w:val="24"/>
        </w:rPr>
        <w:t>ги в повному обсязі. Оскільки  у</w:t>
      </w:r>
      <w:r w:rsidRPr="00307ADC">
        <w:rPr>
          <w:rFonts w:ascii="Times New Roman" w:hAnsi="Times New Roman"/>
          <w:sz w:val="24"/>
          <w:szCs w:val="24"/>
        </w:rPr>
        <w:t xml:space="preserve"> договорі не був передбачений певний строк повернення товару, то він повинен бути повернутий зберігачем на вимогу позивача. Позивач неодноразово просив відповідача повернути  товар, що знаходився на зберіганні, але відповідачем умови договору виконані не були.</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Відповідно до </w:t>
      </w:r>
      <w:proofErr w:type="spellStart"/>
      <w:r w:rsidRPr="00307ADC">
        <w:rPr>
          <w:rFonts w:ascii="Times New Roman" w:hAnsi="Times New Roman"/>
          <w:sz w:val="24"/>
          <w:szCs w:val="24"/>
          <w:lang w:eastAsia="ru-RU"/>
        </w:rPr>
        <w:t>ст.ст</w:t>
      </w:r>
      <w:proofErr w:type="spellEnd"/>
      <w:r w:rsidRPr="00307ADC">
        <w:rPr>
          <w:rFonts w:ascii="Times New Roman" w:hAnsi="Times New Roman"/>
          <w:sz w:val="24"/>
          <w:szCs w:val="24"/>
          <w:lang w:eastAsia="ru-RU"/>
        </w:rPr>
        <w:t>.</w:t>
      </w:r>
      <w:r w:rsidR="008801FE" w:rsidRPr="00307ADC">
        <w:rPr>
          <w:rFonts w:ascii="Times New Roman" w:hAnsi="Times New Roman"/>
          <w:sz w:val="24"/>
          <w:szCs w:val="24"/>
          <w:lang w:eastAsia="ru-RU"/>
        </w:rPr>
        <w:t xml:space="preserve"> </w:t>
      </w:r>
      <w:hyperlink r:id="rId51" w:anchor="843594" w:tgtFrame="_blank" w:tooltip="Цивільний кодекс України; нормативно-правовий акт № 435-IV від 16.01.2003" w:history="1">
        <w:r w:rsidRPr="00307ADC">
          <w:rPr>
            <w:rFonts w:ascii="Times New Roman" w:hAnsi="Times New Roman"/>
            <w:sz w:val="24"/>
            <w:szCs w:val="24"/>
            <w:lang w:eastAsia="ru-RU"/>
          </w:rPr>
          <w:t>525</w:t>
        </w:r>
      </w:hyperlink>
      <w:r w:rsidRPr="00307ADC">
        <w:rPr>
          <w:rFonts w:ascii="Times New Roman" w:hAnsi="Times New Roman"/>
          <w:sz w:val="24"/>
          <w:szCs w:val="24"/>
          <w:lang w:eastAsia="ru-RU"/>
        </w:rPr>
        <w:t>,</w:t>
      </w:r>
      <w:r w:rsidR="008801FE" w:rsidRPr="00307ADC">
        <w:rPr>
          <w:rFonts w:ascii="Times New Roman" w:hAnsi="Times New Roman"/>
          <w:sz w:val="24"/>
          <w:szCs w:val="24"/>
          <w:lang w:eastAsia="ru-RU"/>
        </w:rPr>
        <w:t xml:space="preserve"> </w:t>
      </w:r>
      <w:hyperlink r:id="rId52" w:anchor="843595" w:tgtFrame="_blank" w:tooltip="Цивільний кодекс України; нормативно-правовий акт № 435-IV від 16.01.2003" w:history="1">
        <w:r w:rsidRPr="00307ADC">
          <w:rPr>
            <w:rFonts w:ascii="Times New Roman" w:hAnsi="Times New Roman"/>
            <w:sz w:val="24"/>
            <w:szCs w:val="24"/>
            <w:lang w:eastAsia="ru-RU"/>
          </w:rPr>
          <w:t>526</w:t>
        </w:r>
      </w:hyperlink>
      <w:r w:rsidRPr="00307ADC">
        <w:rPr>
          <w:rFonts w:ascii="Times New Roman" w:hAnsi="Times New Roman"/>
          <w:sz w:val="24"/>
          <w:szCs w:val="24"/>
          <w:lang w:eastAsia="ru-RU"/>
        </w:rPr>
        <w:t>,</w:t>
      </w:r>
      <w:r w:rsidR="008801FE" w:rsidRPr="00307ADC">
        <w:rPr>
          <w:rFonts w:ascii="Times New Roman" w:hAnsi="Times New Roman"/>
          <w:sz w:val="24"/>
          <w:szCs w:val="24"/>
          <w:lang w:eastAsia="ru-RU"/>
        </w:rPr>
        <w:t xml:space="preserve"> </w:t>
      </w:r>
      <w:hyperlink r:id="rId53" w:anchor="843725" w:tgtFrame="_blank" w:tooltip="Цивільний кодекс України; нормативно-правовий акт № 435-IV від 16.01.2003" w:history="1">
        <w:r w:rsidRPr="00307ADC">
          <w:rPr>
            <w:rFonts w:ascii="Times New Roman" w:hAnsi="Times New Roman"/>
            <w:sz w:val="24"/>
            <w:szCs w:val="24"/>
            <w:lang w:eastAsia="ru-RU"/>
          </w:rPr>
          <w:t>651 Цивільного кодексу України</w:t>
        </w:r>
      </w:hyperlink>
      <w:r w:rsidR="008801FE" w:rsidRPr="00307ADC">
        <w:rPr>
          <w:rFonts w:ascii="Times New Roman" w:hAnsi="Times New Roman"/>
          <w:sz w:val="24"/>
          <w:szCs w:val="24"/>
          <w:lang w:eastAsia="ru-RU"/>
        </w:rPr>
        <w:t xml:space="preserve"> </w:t>
      </w:r>
      <w:r w:rsidRPr="00307ADC">
        <w:rPr>
          <w:rFonts w:ascii="Times New Roman" w:hAnsi="Times New Roman"/>
          <w:sz w:val="24"/>
          <w:szCs w:val="24"/>
          <w:lang w:eastAsia="ru-RU"/>
        </w:rPr>
        <w:t>зобов'язання має виконуватися належним чином та одностороння відмова від зобов'язання або одностороння зміна його умов не допускається, якщо інше не встановлено договором або законом. Зміна або розірвання договору допускається лише за згодою сторін, якщо інше не встановлено договором або законом.</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Оскільки від</w:t>
      </w:r>
      <w:r w:rsidR="008E63E9" w:rsidRPr="00307ADC">
        <w:rPr>
          <w:rFonts w:ascii="Times New Roman" w:hAnsi="Times New Roman"/>
          <w:sz w:val="24"/>
          <w:szCs w:val="24"/>
        </w:rPr>
        <w:t>повідачем були порушені істотні</w:t>
      </w:r>
      <w:r w:rsidRPr="00307ADC">
        <w:rPr>
          <w:rFonts w:ascii="Times New Roman" w:hAnsi="Times New Roman"/>
          <w:sz w:val="24"/>
          <w:szCs w:val="24"/>
        </w:rPr>
        <w:t xml:space="preserve"> умови договору зберігання від 12.11.2016 № 3467</w:t>
      </w:r>
      <w:r w:rsidR="008E63E9" w:rsidRPr="00307ADC">
        <w:rPr>
          <w:rFonts w:ascii="Times New Roman" w:hAnsi="Times New Roman"/>
          <w:sz w:val="24"/>
          <w:szCs w:val="24"/>
        </w:rPr>
        <w:t>,</w:t>
      </w:r>
      <w:r w:rsidRPr="00307ADC">
        <w:rPr>
          <w:rFonts w:ascii="Times New Roman" w:hAnsi="Times New Roman"/>
          <w:sz w:val="24"/>
          <w:szCs w:val="24"/>
        </w:rPr>
        <w:t xml:space="preserve"> зазначений договір підлягає</w:t>
      </w:r>
      <w:r w:rsidR="008E63E9" w:rsidRPr="00307ADC">
        <w:rPr>
          <w:rFonts w:ascii="Times New Roman" w:hAnsi="Times New Roman"/>
          <w:sz w:val="24"/>
          <w:szCs w:val="24"/>
        </w:rPr>
        <w:t xml:space="preserve"> розірванню у</w:t>
      </w:r>
      <w:r w:rsidRPr="00307ADC">
        <w:rPr>
          <w:rFonts w:ascii="Times New Roman" w:hAnsi="Times New Roman"/>
          <w:sz w:val="24"/>
          <w:szCs w:val="24"/>
        </w:rPr>
        <w:t xml:space="preserve"> судовому порядку.</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Виходячи з наведеного, прошу відмовити в задоволенні апеляційної скарги відповідача, а рішення </w:t>
      </w:r>
      <w:r w:rsidR="008801FE" w:rsidRPr="00307ADC">
        <w:rPr>
          <w:rFonts w:ascii="Times New Roman" w:hAnsi="Times New Roman"/>
          <w:sz w:val="24"/>
          <w:szCs w:val="24"/>
        </w:rPr>
        <w:t>г</w:t>
      </w:r>
      <w:r w:rsidRPr="00307ADC">
        <w:rPr>
          <w:rFonts w:ascii="Times New Roman" w:hAnsi="Times New Roman"/>
          <w:sz w:val="24"/>
          <w:szCs w:val="24"/>
        </w:rPr>
        <w:t>осподарського суду Вінницької області залишити без змін.</w:t>
      </w:r>
    </w:p>
    <w:p w:rsidR="00E90C7F" w:rsidRPr="00307ADC" w:rsidRDefault="00E90C7F" w:rsidP="00E90C7F">
      <w:pPr>
        <w:spacing w:after="0" w:line="264" w:lineRule="auto"/>
        <w:ind w:firstLine="708"/>
        <w:jc w:val="both"/>
        <w:rPr>
          <w:rFonts w:ascii="Times New Roman" w:hAnsi="Times New Roman"/>
          <w:sz w:val="24"/>
          <w:szCs w:val="24"/>
        </w:rPr>
      </w:pPr>
    </w:p>
    <w:p w:rsidR="00E90C7F" w:rsidRPr="00307ADC" w:rsidRDefault="00E90C7F" w:rsidP="00E90C7F">
      <w:pPr>
        <w:tabs>
          <w:tab w:val="center" w:pos="4677"/>
          <w:tab w:val="left" w:pos="7125"/>
        </w:tabs>
        <w:spacing w:after="0" w:line="264" w:lineRule="auto"/>
        <w:jc w:val="both"/>
        <w:rPr>
          <w:rFonts w:ascii="Times New Roman" w:hAnsi="Times New Roman"/>
          <w:sz w:val="24"/>
          <w:szCs w:val="24"/>
        </w:rPr>
      </w:pPr>
      <w:r w:rsidRPr="00307ADC">
        <w:rPr>
          <w:rFonts w:ascii="Times New Roman" w:hAnsi="Times New Roman"/>
          <w:sz w:val="24"/>
          <w:szCs w:val="24"/>
        </w:rPr>
        <w:t>Директор ТОВ «Колос»</w:t>
      </w:r>
      <w:r w:rsidRPr="00307ADC">
        <w:rPr>
          <w:rFonts w:ascii="Times New Roman" w:hAnsi="Times New Roman"/>
          <w:sz w:val="24"/>
          <w:szCs w:val="24"/>
        </w:rPr>
        <w:tab/>
        <w:t>підпис</w:t>
      </w:r>
      <w:r w:rsidRPr="00307ADC">
        <w:rPr>
          <w:rFonts w:ascii="Times New Roman" w:hAnsi="Times New Roman"/>
          <w:sz w:val="24"/>
          <w:szCs w:val="24"/>
        </w:rPr>
        <w:tab/>
        <w:t xml:space="preserve">Г.Ш. Власенко </w:t>
      </w:r>
    </w:p>
    <w:p w:rsidR="008801FE" w:rsidRPr="00307ADC" w:rsidRDefault="00E90C7F" w:rsidP="00E90C7F">
      <w:pPr>
        <w:tabs>
          <w:tab w:val="left" w:pos="855"/>
          <w:tab w:val="left" w:pos="1860"/>
        </w:tabs>
        <w:spacing w:after="0" w:line="264" w:lineRule="auto"/>
        <w:jc w:val="both"/>
        <w:rPr>
          <w:rFonts w:ascii="Times New Roman" w:hAnsi="Times New Roman"/>
          <w:sz w:val="24"/>
          <w:szCs w:val="24"/>
        </w:rPr>
      </w:pPr>
      <w:r w:rsidRPr="00307ADC">
        <w:rPr>
          <w:rFonts w:ascii="Times New Roman" w:hAnsi="Times New Roman"/>
          <w:sz w:val="24"/>
          <w:szCs w:val="24"/>
        </w:rPr>
        <w:t>10.05.2018</w:t>
      </w:r>
    </w:p>
    <w:p w:rsidR="008801FE" w:rsidRPr="00307ADC" w:rsidRDefault="008801FE">
      <w:pPr>
        <w:spacing w:after="0" w:line="240" w:lineRule="auto"/>
        <w:rPr>
          <w:rFonts w:ascii="Times New Roman" w:hAnsi="Times New Roman"/>
          <w:sz w:val="24"/>
          <w:szCs w:val="24"/>
        </w:rPr>
      </w:pPr>
      <w:r w:rsidRPr="00307ADC">
        <w:rPr>
          <w:rFonts w:ascii="Times New Roman" w:hAnsi="Times New Roman"/>
          <w:sz w:val="24"/>
          <w:szCs w:val="24"/>
        </w:rPr>
        <w:br w:type="page"/>
      </w:r>
    </w:p>
    <w:p w:rsidR="00E90C7F" w:rsidRPr="00307ADC" w:rsidRDefault="00E90C7F" w:rsidP="00E90C7F">
      <w:pPr>
        <w:spacing w:after="0" w:line="240" w:lineRule="atLeast"/>
        <w:jc w:val="center"/>
        <w:rPr>
          <w:rFonts w:ascii="Times New Roman" w:hAnsi="Times New Roman"/>
          <w:color w:val="000000"/>
          <w:sz w:val="27"/>
          <w:szCs w:val="27"/>
          <w:lang w:eastAsia="ru-RU"/>
        </w:rPr>
      </w:pPr>
      <w:r w:rsidRPr="00307ADC">
        <w:rPr>
          <w:rFonts w:ascii="Times New Roman" w:hAnsi="Times New Roman"/>
          <w:noProof/>
          <w:color w:val="000000"/>
          <w:sz w:val="27"/>
          <w:szCs w:val="27"/>
          <w:lang w:val="ru-RU" w:eastAsia="ru-RU"/>
        </w:rPr>
        <w:lastRenderedPageBreak/>
        <w:drawing>
          <wp:inline distT="0" distB="0" distL="0" distR="0" wp14:anchorId="38103A2F" wp14:editId="6194F051">
            <wp:extent cx="571500" cy="762000"/>
            <wp:effectExtent l="19050" t="0" r="0" b="0"/>
            <wp:docPr id="5" name="Рисунок 5"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Державний герб України"/>
                    <pic:cNvPicPr>
                      <a:picLocks noChangeAspect="1" noChangeArrowheads="1"/>
                    </pic:cNvPicPr>
                  </pic:nvPicPr>
                  <pic:blipFill>
                    <a:blip r:embed="rId9"/>
                    <a:srcRect/>
                    <a:stretch>
                      <a:fillRect/>
                    </a:stretch>
                  </pic:blipFill>
                  <pic:spPr bwMode="auto">
                    <a:xfrm>
                      <a:off x="0" y="0"/>
                      <a:ext cx="571500" cy="762000"/>
                    </a:xfrm>
                    <a:prstGeom prst="rect">
                      <a:avLst/>
                    </a:prstGeom>
                    <a:noFill/>
                    <a:ln w="9525">
                      <a:noFill/>
                      <a:miter lim="800000"/>
                      <a:headEnd/>
                      <a:tailEnd/>
                    </a:ln>
                  </pic:spPr>
                </pic:pic>
              </a:graphicData>
            </a:graphic>
          </wp:inline>
        </w:drawing>
      </w:r>
    </w:p>
    <w:p w:rsidR="00E90C7F" w:rsidRPr="00307ADC" w:rsidRDefault="00E90C7F" w:rsidP="00E90C7F">
      <w:pPr>
        <w:spacing w:before="100" w:beforeAutospacing="1" w:after="100" w:afterAutospacing="1" w:line="240" w:lineRule="atLeast"/>
        <w:jc w:val="center"/>
        <w:rPr>
          <w:rFonts w:ascii="Times New Roman" w:hAnsi="Times New Roman"/>
          <w:color w:val="000000"/>
          <w:sz w:val="27"/>
          <w:szCs w:val="27"/>
          <w:lang w:eastAsia="ru-RU"/>
        </w:rPr>
      </w:pPr>
      <w:r w:rsidRPr="00307ADC">
        <w:rPr>
          <w:rFonts w:ascii="Times New Roman" w:hAnsi="Times New Roman"/>
          <w:b/>
          <w:bCs/>
          <w:color w:val="000000"/>
          <w:sz w:val="27"/>
          <w:szCs w:val="27"/>
          <w:lang w:eastAsia="ru-RU"/>
        </w:rPr>
        <w:t>РІВНЕНСЬКИЙ АПЕЛЯЦІЙНИЙ ГОСПОДАРСЬКИЙ СУД</w:t>
      </w:r>
    </w:p>
    <w:p w:rsidR="00E90C7F" w:rsidRPr="00307ADC" w:rsidRDefault="00E90C7F" w:rsidP="00E90C7F">
      <w:pPr>
        <w:spacing w:after="0" w:line="264" w:lineRule="auto"/>
        <w:jc w:val="center"/>
        <w:rPr>
          <w:rFonts w:ascii="Times New Roman" w:hAnsi="Times New Roman"/>
          <w:color w:val="000000"/>
          <w:sz w:val="27"/>
          <w:szCs w:val="27"/>
          <w:lang w:eastAsia="ru-RU"/>
        </w:rPr>
      </w:pPr>
      <w:r w:rsidRPr="00307ADC">
        <w:rPr>
          <w:rFonts w:ascii="Times New Roman" w:hAnsi="Times New Roman"/>
          <w:b/>
          <w:bCs/>
          <w:color w:val="000000"/>
          <w:sz w:val="27"/>
          <w:szCs w:val="27"/>
          <w:lang w:eastAsia="ru-RU"/>
        </w:rPr>
        <w:t>ПОСТАНОВА</w:t>
      </w:r>
    </w:p>
    <w:p w:rsidR="00E90C7F" w:rsidRPr="00307ADC" w:rsidRDefault="00E90C7F" w:rsidP="00E90C7F">
      <w:pPr>
        <w:spacing w:after="0" w:line="264" w:lineRule="auto"/>
        <w:jc w:val="center"/>
        <w:rPr>
          <w:rFonts w:ascii="Times New Roman" w:hAnsi="Times New Roman"/>
          <w:b/>
          <w:bCs/>
          <w:color w:val="000000"/>
          <w:sz w:val="27"/>
          <w:szCs w:val="27"/>
          <w:lang w:eastAsia="ru-RU"/>
        </w:rPr>
      </w:pPr>
      <w:r w:rsidRPr="00307ADC">
        <w:rPr>
          <w:rFonts w:ascii="Times New Roman" w:hAnsi="Times New Roman"/>
          <w:b/>
          <w:bCs/>
          <w:color w:val="000000"/>
          <w:sz w:val="27"/>
          <w:szCs w:val="27"/>
          <w:lang w:eastAsia="ru-RU"/>
        </w:rPr>
        <w:t>ІМЕНЕМ УКРАЇНИ</w:t>
      </w:r>
    </w:p>
    <w:p w:rsidR="00E90C7F" w:rsidRPr="00307ADC" w:rsidRDefault="00E90C7F" w:rsidP="00E90C7F">
      <w:pPr>
        <w:spacing w:after="0" w:line="264" w:lineRule="auto"/>
        <w:jc w:val="center"/>
        <w:rPr>
          <w:rFonts w:ascii="Times New Roman" w:hAnsi="Times New Roman"/>
          <w:color w:val="000000"/>
          <w:sz w:val="27"/>
          <w:szCs w:val="27"/>
          <w:lang w:eastAsia="ru-RU"/>
        </w:rPr>
      </w:pPr>
    </w:p>
    <w:p w:rsidR="00E90C7F" w:rsidRPr="00307ADC" w:rsidRDefault="00E90C7F" w:rsidP="00E90C7F">
      <w:pPr>
        <w:spacing w:after="0" w:line="264" w:lineRule="auto"/>
        <w:jc w:val="both"/>
        <w:rPr>
          <w:rFonts w:ascii="Times New Roman" w:hAnsi="Times New Roman"/>
          <w:b/>
          <w:sz w:val="24"/>
          <w:szCs w:val="24"/>
        </w:rPr>
      </w:pPr>
      <w:r w:rsidRPr="00307ADC">
        <w:rPr>
          <w:rFonts w:ascii="Times New Roman" w:hAnsi="Times New Roman"/>
          <w:b/>
          <w:sz w:val="24"/>
          <w:szCs w:val="24"/>
          <w:lang w:eastAsia="ru-RU"/>
        </w:rPr>
        <w:t>"21" травня  2018 року</w:t>
      </w:r>
      <w:r w:rsidR="002F62D3" w:rsidRPr="00307ADC">
        <w:rPr>
          <w:rFonts w:ascii="Times New Roman" w:hAnsi="Times New Roman"/>
          <w:b/>
          <w:sz w:val="24"/>
          <w:szCs w:val="24"/>
          <w:lang w:eastAsia="ru-RU"/>
        </w:rPr>
        <w:tab/>
      </w:r>
      <w:r w:rsidR="002F62D3" w:rsidRPr="00307ADC">
        <w:rPr>
          <w:rFonts w:ascii="Times New Roman" w:hAnsi="Times New Roman"/>
          <w:b/>
          <w:sz w:val="24"/>
          <w:szCs w:val="24"/>
          <w:lang w:eastAsia="ru-RU"/>
        </w:rPr>
        <w:tab/>
      </w:r>
      <w:r w:rsidR="002F62D3" w:rsidRPr="00307ADC">
        <w:rPr>
          <w:rFonts w:ascii="Times New Roman" w:hAnsi="Times New Roman"/>
          <w:b/>
          <w:sz w:val="24"/>
          <w:szCs w:val="24"/>
          <w:lang w:eastAsia="ru-RU"/>
        </w:rPr>
        <w:tab/>
      </w:r>
      <w:r w:rsidR="002F62D3" w:rsidRPr="00307ADC">
        <w:rPr>
          <w:rFonts w:ascii="Times New Roman" w:hAnsi="Times New Roman"/>
          <w:b/>
          <w:sz w:val="24"/>
          <w:szCs w:val="24"/>
          <w:lang w:eastAsia="ru-RU"/>
        </w:rPr>
        <w:tab/>
      </w:r>
      <w:r w:rsidR="002F62D3" w:rsidRPr="00307ADC">
        <w:rPr>
          <w:rFonts w:ascii="Times New Roman" w:hAnsi="Times New Roman"/>
          <w:b/>
          <w:sz w:val="24"/>
          <w:szCs w:val="24"/>
          <w:lang w:eastAsia="ru-RU"/>
        </w:rPr>
        <w:tab/>
      </w:r>
      <w:r w:rsidR="002F62D3" w:rsidRPr="00307ADC">
        <w:rPr>
          <w:rFonts w:ascii="Times New Roman" w:hAnsi="Times New Roman"/>
          <w:b/>
          <w:sz w:val="24"/>
          <w:szCs w:val="24"/>
          <w:lang w:eastAsia="ru-RU"/>
        </w:rPr>
        <w:tab/>
      </w:r>
      <w:r w:rsidR="002F62D3" w:rsidRPr="00307ADC">
        <w:rPr>
          <w:rFonts w:ascii="Times New Roman" w:hAnsi="Times New Roman"/>
          <w:b/>
          <w:sz w:val="24"/>
          <w:szCs w:val="24"/>
          <w:lang w:eastAsia="ru-RU"/>
        </w:rPr>
        <w:tab/>
      </w:r>
      <w:r w:rsidRPr="00307ADC">
        <w:rPr>
          <w:rFonts w:ascii="Times New Roman" w:hAnsi="Times New Roman"/>
          <w:b/>
          <w:sz w:val="24"/>
          <w:szCs w:val="24"/>
          <w:lang w:eastAsia="ru-RU"/>
        </w:rPr>
        <w:t xml:space="preserve">Справа № </w:t>
      </w:r>
      <w:r w:rsidR="00561F31" w:rsidRPr="00307ADC">
        <w:rPr>
          <w:rFonts w:ascii="Times New Roman" w:hAnsi="Times New Roman"/>
          <w:b/>
          <w:sz w:val="24"/>
          <w:szCs w:val="24"/>
        </w:rPr>
        <w:t>008/000/00</w:t>
      </w: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Cs/>
          <w:iCs/>
          <w:sz w:val="24"/>
          <w:szCs w:val="24"/>
          <w:lang w:eastAsia="ru-RU"/>
        </w:rPr>
        <w:t>Рівненський апеляційний господарський суд у складі колегії суддів:</w:t>
      </w:r>
    </w:p>
    <w:p w:rsidR="002F62D3" w:rsidRPr="00307ADC" w:rsidRDefault="00E90C7F"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Суддя-доповідач (головуючий суддя) </w:t>
      </w:r>
      <w:proofErr w:type="spellStart"/>
      <w:r w:rsidRPr="00307ADC">
        <w:rPr>
          <w:rFonts w:ascii="Times New Roman" w:hAnsi="Times New Roman"/>
          <w:bCs/>
          <w:sz w:val="24"/>
          <w:szCs w:val="24"/>
          <w:lang w:eastAsia="ru-RU"/>
        </w:rPr>
        <w:t>Кодрова</w:t>
      </w:r>
      <w:proofErr w:type="spellEnd"/>
      <w:r w:rsidRPr="00307ADC">
        <w:rPr>
          <w:rFonts w:ascii="Times New Roman" w:hAnsi="Times New Roman"/>
          <w:bCs/>
          <w:sz w:val="24"/>
          <w:szCs w:val="24"/>
          <w:lang w:eastAsia="ru-RU"/>
        </w:rPr>
        <w:t xml:space="preserve"> Г.Р.,</w:t>
      </w:r>
    </w:p>
    <w:p w:rsidR="00E90C7F" w:rsidRPr="00307ADC" w:rsidRDefault="000355DC" w:rsidP="00E90C7F">
      <w:pPr>
        <w:spacing w:after="0" w:line="264" w:lineRule="auto"/>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судді </w:t>
      </w:r>
      <w:proofErr w:type="spellStart"/>
      <w:r w:rsidRPr="00307ADC">
        <w:rPr>
          <w:rFonts w:ascii="Times New Roman" w:hAnsi="Times New Roman"/>
          <w:bCs/>
          <w:sz w:val="24"/>
          <w:szCs w:val="24"/>
          <w:lang w:eastAsia="ru-RU"/>
        </w:rPr>
        <w:t>Водянової</w:t>
      </w:r>
      <w:proofErr w:type="spellEnd"/>
      <w:r w:rsidRPr="00307ADC">
        <w:rPr>
          <w:rFonts w:ascii="Times New Roman" w:hAnsi="Times New Roman"/>
          <w:bCs/>
          <w:sz w:val="24"/>
          <w:szCs w:val="24"/>
          <w:lang w:eastAsia="ru-RU"/>
        </w:rPr>
        <w:t xml:space="preserve"> О.В., судді</w:t>
      </w:r>
      <w:r w:rsidR="00E90C7F" w:rsidRPr="00307ADC">
        <w:rPr>
          <w:rFonts w:ascii="Times New Roman" w:hAnsi="Times New Roman"/>
          <w:bCs/>
          <w:sz w:val="24"/>
          <w:szCs w:val="24"/>
          <w:lang w:eastAsia="ru-RU"/>
        </w:rPr>
        <w:t xml:space="preserve"> </w:t>
      </w:r>
      <w:proofErr w:type="spellStart"/>
      <w:r w:rsidR="00E90C7F" w:rsidRPr="00307ADC">
        <w:rPr>
          <w:rFonts w:ascii="Times New Roman" w:hAnsi="Times New Roman"/>
          <w:bCs/>
          <w:sz w:val="24"/>
          <w:szCs w:val="24"/>
          <w:lang w:eastAsia="ru-RU"/>
        </w:rPr>
        <w:t>Римарева</w:t>
      </w:r>
      <w:proofErr w:type="spellEnd"/>
      <w:r w:rsidR="00E90C7F" w:rsidRPr="00307ADC">
        <w:rPr>
          <w:rFonts w:ascii="Times New Roman" w:hAnsi="Times New Roman"/>
          <w:bCs/>
          <w:sz w:val="24"/>
          <w:szCs w:val="24"/>
          <w:lang w:eastAsia="ru-RU"/>
        </w:rPr>
        <w:t xml:space="preserve"> Н.П.</w:t>
      </w:r>
    </w:p>
    <w:p w:rsidR="00E90C7F" w:rsidRPr="00307ADC" w:rsidRDefault="00E90C7F" w:rsidP="00E90C7F">
      <w:pPr>
        <w:spacing w:after="0" w:line="264" w:lineRule="auto"/>
        <w:ind w:right="57"/>
        <w:jc w:val="both"/>
        <w:rPr>
          <w:rFonts w:ascii="Times New Roman" w:hAnsi="Times New Roman"/>
          <w:bCs/>
          <w:sz w:val="24"/>
          <w:szCs w:val="24"/>
          <w:lang w:eastAsia="ru-RU"/>
        </w:rPr>
      </w:pPr>
      <w:r w:rsidRPr="00307ADC">
        <w:rPr>
          <w:rFonts w:ascii="Times New Roman" w:hAnsi="Times New Roman"/>
          <w:bCs/>
          <w:sz w:val="24"/>
          <w:szCs w:val="24"/>
          <w:lang w:eastAsia="ru-RU"/>
        </w:rPr>
        <w:t>при секретарі Іваненко Н.В.</w:t>
      </w:r>
    </w:p>
    <w:p w:rsidR="00E90C7F" w:rsidRPr="00307ADC" w:rsidRDefault="00E90C7F" w:rsidP="00E90C7F">
      <w:pPr>
        <w:spacing w:after="0" w:line="264" w:lineRule="auto"/>
        <w:ind w:right="57"/>
        <w:jc w:val="both"/>
        <w:rPr>
          <w:rFonts w:ascii="Times New Roman" w:hAnsi="Times New Roman"/>
          <w:b/>
          <w:bCs/>
          <w:sz w:val="24"/>
          <w:szCs w:val="24"/>
          <w:lang w:eastAsia="ru-RU"/>
        </w:rPr>
      </w:pPr>
      <w:r w:rsidRPr="00307ADC">
        <w:rPr>
          <w:rFonts w:ascii="Times New Roman" w:hAnsi="Times New Roman"/>
          <w:b/>
          <w:bCs/>
          <w:sz w:val="24"/>
          <w:szCs w:val="24"/>
          <w:lang w:eastAsia="ru-RU"/>
        </w:rPr>
        <w:t>За участю представників сторін:</w:t>
      </w:r>
    </w:p>
    <w:p w:rsidR="00E90C7F" w:rsidRPr="00307ADC" w:rsidRDefault="00E90C7F" w:rsidP="00E90C7F">
      <w:pPr>
        <w:spacing w:after="0" w:line="264" w:lineRule="auto"/>
        <w:ind w:right="57"/>
        <w:jc w:val="both"/>
        <w:rPr>
          <w:rFonts w:ascii="Times New Roman" w:hAnsi="Times New Roman"/>
          <w:bCs/>
          <w:sz w:val="24"/>
          <w:szCs w:val="24"/>
          <w:lang w:eastAsia="ru-RU"/>
        </w:rPr>
      </w:pPr>
      <w:r w:rsidRPr="00307ADC">
        <w:rPr>
          <w:rFonts w:ascii="Times New Roman" w:hAnsi="Times New Roman"/>
          <w:bCs/>
          <w:sz w:val="24"/>
          <w:szCs w:val="24"/>
          <w:lang w:eastAsia="ru-RU"/>
        </w:rPr>
        <w:t>від позивача: Звонарьов О.Д. за довіреністю,</w:t>
      </w:r>
    </w:p>
    <w:p w:rsidR="00E90C7F" w:rsidRPr="00307ADC" w:rsidRDefault="00E90C7F" w:rsidP="00E90C7F">
      <w:pPr>
        <w:spacing w:after="0" w:line="264" w:lineRule="auto"/>
        <w:ind w:right="57"/>
        <w:jc w:val="both"/>
        <w:rPr>
          <w:rFonts w:ascii="Times New Roman" w:hAnsi="Times New Roman"/>
          <w:bCs/>
          <w:sz w:val="24"/>
          <w:szCs w:val="24"/>
          <w:lang w:eastAsia="ru-RU"/>
        </w:rPr>
      </w:pPr>
      <w:r w:rsidRPr="00307ADC">
        <w:rPr>
          <w:rFonts w:ascii="Times New Roman" w:hAnsi="Times New Roman"/>
          <w:bCs/>
          <w:sz w:val="24"/>
          <w:szCs w:val="24"/>
          <w:lang w:eastAsia="ru-RU"/>
        </w:rPr>
        <w:t xml:space="preserve">від відповідача: </w:t>
      </w:r>
      <w:proofErr w:type="spellStart"/>
      <w:r w:rsidRPr="00307ADC">
        <w:rPr>
          <w:rFonts w:ascii="Times New Roman" w:hAnsi="Times New Roman"/>
          <w:bCs/>
          <w:sz w:val="24"/>
          <w:szCs w:val="24"/>
          <w:lang w:eastAsia="ru-RU"/>
        </w:rPr>
        <w:t>Цуренко</w:t>
      </w:r>
      <w:proofErr w:type="spellEnd"/>
      <w:r w:rsidRPr="00307ADC">
        <w:rPr>
          <w:rFonts w:ascii="Times New Roman" w:hAnsi="Times New Roman"/>
          <w:bCs/>
          <w:sz w:val="24"/>
          <w:szCs w:val="24"/>
          <w:lang w:eastAsia="ru-RU"/>
        </w:rPr>
        <w:t xml:space="preserve"> Т.С. за довіреністю</w:t>
      </w:r>
    </w:p>
    <w:p w:rsidR="002F62D3" w:rsidRPr="00307ADC" w:rsidRDefault="00E90C7F" w:rsidP="00E90C7F">
      <w:pPr>
        <w:spacing w:after="0" w:line="264" w:lineRule="auto"/>
        <w:jc w:val="both"/>
        <w:rPr>
          <w:rFonts w:ascii="Times New Roman" w:hAnsi="Times New Roman"/>
          <w:sz w:val="24"/>
          <w:szCs w:val="24"/>
          <w:lang w:eastAsia="en-US"/>
        </w:rPr>
      </w:pPr>
      <w:r w:rsidRPr="00307ADC">
        <w:rPr>
          <w:rFonts w:ascii="Times New Roman" w:hAnsi="Times New Roman"/>
          <w:bCs/>
          <w:sz w:val="24"/>
          <w:szCs w:val="24"/>
          <w:lang w:eastAsia="ru-RU"/>
        </w:rPr>
        <w:t>розглянувши апеляційну скаргу</w:t>
      </w:r>
      <w:r w:rsidR="002F62D3" w:rsidRPr="00307ADC">
        <w:rPr>
          <w:rFonts w:ascii="Times New Roman" w:hAnsi="Times New Roman"/>
          <w:sz w:val="24"/>
          <w:szCs w:val="24"/>
          <w:lang w:eastAsia="ru-RU"/>
        </w:rPr>
        <w:t xml:space="preserve"> п</w:t>
      </w:r>
      <w:r w:rsidRPr="00307ADC">
        <w:rPr>
          <w:rFonts w:ascii="Times New Roman" w:hAnsi="Times New Roman"/>
          <w:sz w:val="24"/>
          <w:szCs w:val="24"/>
          <w:lang w:eastAsia="ru-RU"/>
        </w:rPr>
        <w:t>риватного підприємства «</w:t>
      </w:r>
      <w:proofErr w:type="spellStart"/>
      <w:r w:rsidRPr="00307ADC">
        <w:rPr>
          <w:rFonts w:ascii="Times New Roman" w:hAnsi="Times New Roman"/>
          <w:sz w:val="24"/>
          <w:szCs w:val="24"/>
          <w:lang w:eastAsia="ru-RU"/>
        </w:rPr>
        <w:t>Росак</w:t>
      </w:r>
      <w:proofErr w:type="spellEnd"/>
      <w:r w:rsidRPr="00307ADC">
        <w:rPr>
          <w:rFonts w:ascii="Times New Roman" w:hAnsi="Times New Roman"/>
          <w:sz w:val="24"/>
          <w:szCs w:val="24"/>
          <w:lang w:eastAsia="ru-RU"/>
        </w:rPr>
        <w:t>»</w:t>
      </w:r>
      <w:r w:rsidRPr="00307ADC">
        <w:rPr>
          <w:rFonts w:ascii="Times New Roman" w:hAnsi="Times New Roman"/>
          <w:sz w:val="24"/>
          <w:szCs w:val="24"/>
          <w:lang w:eastAsia="en-US"/>
        </w:rPr>
        <w:t xml:space="preserve"> </w:t>
      </w:r>
    </w:p>
    <w:p w:rsidR="002F62D3" w:rsidRPr="00307ADC" w:rsidRDefault="00E90C7F" w:rsidP="00E90C7F">
      <w:pPr>
        <w:spacing w:after="0" w:line="264" w:lineRule="auto"/>
        <w:jc w:val="both"/>
        <w:rPr>
          <w:rFonts w:ascii="Times New Roman" w:hAnsi="Times New Roman"/>
          <w:sz w:val="24"/>
          <w:szCs w:val="24"/>
          <w:lang w:eastAsia="en-US"/>
        </w:rPr>
      </w:pPr>
      <w:r w:rsidRPr="00307ADC">
        <w:rPr>
          <w:rFonts w:ascii="Times New Roman" w:hAnsi="Times New Roman"/>
          <w:sz w:val="24"/>
          <w:szCs w:val="24"/>
          <w:lang w:eastAsia="en-US"/>
        </w:rPr>
        <w:t xml:space="preserve">на рішення </w:t>
      </w:r>
      <w:r w:rsidR="002F62D3" w:rsidRPr="00307ADC">
        <w:rPr>
          <w:rFonts w:ascii="Times New Roman" w:hAnsi="Times New Roman"/>
          <w:sz w:val="24"/>
          <w:szCs w:val="24"/>
          <w:lang w:eastAsia="en-US"/>
        </w:rPr>
        <w:t>г</w:t>
      </w:r>
      <w:r w:rsidRPr="00307ADC">
        <w:rPr>
          <w:rFonts w:ascii="Times New Roman" w:hAnsi="Times New Roman"/>
          <w:sz w:val="24"/>
          <w:szCs w:val="24"/>
          <w:lang w:eastAsia="en-US"/>
        </w:rPr>
        <w:t xml:space="preserve">осподарського суду Вінницької області від 21.03.2018 </w:t>
      </w:r>
    </w:p>
    <w:p w:rsidR="00E90C7F" w:rsidRPr="00307ADC" w:rsidRDefault="00E90C7F" w:rsidP="00E90C7F">
      <w:pPr>
        <w:spacing w:after="0" w:line="264" w:lineRule="auto"/>
        <w:jc w:val="both"/>
        <w:rPr>
          <w:rFonts w:ascii="Times New Roman" w:hAnsi="Times New Roman"/>
          <w:sz w:val="24"/>
          <w:szCs w:val="24"/>
          <w:lang w:eastAsia="en-US"/>
        </w:rPr>
      </w:pPr>
      <w:r w:rsidRPr="00307ADC">
        <w:rPr>
          <w:rFonts w:ascii="Times New Roman" w:hAnsi="Times New Roman"/>
          <w:sz w:val="24"/>
          <w:szCs w:val="24"/>
          <w:lang w:eastAsia="en-US"/>
        </w:rPr>
        <w:t xml:space="preserve">у справі № </w:t>
      </w:r>
      <w:r w:rsidR="00561F31" w:rsidRPr="00307ADC">
        <w:rPr>
          <w:rFonts w:ascii="Times New Roman" w:hAnsi="Times New Roman"/>
          <w:sz w:val="24"/>
          <w:szCs w:val="24"/>
          <w:lang w:eastAsia="en-US"/>
        </w:rPr>
        <w:t>008/000/00</w:t>
      </w:r>
    </w:p>
    <w:p w:rsidR="00E90C7F" w:rsidRPr="00307ADC" w:rsidRDefault="00E90C7F" w:rsidP="00E90C7F">
      <w:pPr>
        <w:spacing w:after="0" w:line="264" w:lineRule="auto"/>
        <w:jc w:val="both"/>
        <w:rPr>
          <w:rFonts w:ascii="Times New Roman" w:hAnsi="Times New Roman"/>
          <w:sz w:val="24"/>
          <w:szCs w:val="24"/>
          <w:lang w:eastAsia="en-US"/>
        </w:rPr>
      </w:pPr>
      <w:r w:rsidRPr="00307ADC">
        <w:rPr>
          <w:rFonts w:ascii="Times New Roman" w:hAnsi="Times New Roman"/>
          <w:b/>
          <w:sz w:val="24"/>
          <w:szCs w:val="24"/>
          <w:lang w:eastAsia="en-US"/>
        </w:rPr>
        <w:t>за позовом</w:t>
      </w:r>
      <w:r w:rsidRPr="00307ADC">
        <w:rPr>
          <w:rFonts w:ascii="Times New Roman" w:hAnsi="Times New Roman"/>
          <w:sz w:val="24"/>
          <w:szCs w:val="24"/>
          <w:lang w:eastAsia="en-US"/>
        </w:rPr>
        <w:t xml:space="preserve"> </w:t>
      </w:r>
      <w:r w:rsidR="002F62D3" w:rsidRPr="00307ADC">
        <w:rPr>
          <w:rFonts w:ascii="Times New Roman" w:hAnsi="Times New Roman"/>
          <w:sz w:val="24"/>
          <w:szCs w:val="24"/>
          <w:lang w:eastAsia="en-US"/>
        </w:rPr>
        <w:t>т</w:t>
      </w:r>
      <w:r w:rsidRPr="00307ADC">
        <w:rPr>
          <w:rFonts w:ascii="Times New Roman" w:hAnsi="Times New Roman"/>
          <w:sz w:val="24"/>
          <w:szCs w:val="24"/>
          <w:lang w:eastAsia="en-US"/>
        </w:rPr>
        <w:t>овариства з обмеженою відповідальністю «Колос», м. Вінниця</w:t>
      </w: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
          <w:sz w:val="24"/>
          <w:szCs w:val="24"/>
          <w:lang w:eastAsia="en-US"/>
        </w:rPr>
        <w:t>до</w:t>
      </w:r>
      <w:r w:rsidRPr="00307ADC">
        <w:rPr>
          <w:rFonts w:ascii="Times New Roman" w:hAnsi="Times New Roman"/>
          <w:sz w:val="24"/>
          <w:szCs w:val="24"/>
          <w:lang w:eastAsia="en-US"/>
        </w:rPr>
        <w:t xml:space="preserve"> </w:t>
      </w:r>
      <w:r w:rsidR="002F62D3" w:rsidRPr="00307ADC">
        <w:rPr>
          <w:rFonts w:ascii="Times New Roman" w:hAnsi="Times New Roman"/>
          <w:sz w:val="24"/>
          <w:szCs w:val="24"/>
          <w:lang w:eastAsia="en-US"/>
        </w:rPr>
        <w:t>п</w:t>
      </w:r>
      <w:r w:rsidRPr="00307ADC">
        <w:rPr>
          <w:rFonts w:ascii="Times New Roman" w:hAnsi="Times New Roman"/>
          <w:sz w:val="24"/>
          <w:szCs w:val="24"/>
          <w:lang w:eastAsia="en-US"/>
        </w:rPr>
        <w:t>риватного підприємства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м. Вінниця</w:t>
      </w:r>
    </w:p>
    <w:p w:rsidR="00E90C7F" w:rsidRPr="00307ADC" w:rsidRDefault="00E90C7F" w:rsidP="00E90C7F">
      <w:pPr>
        <w:spacing w:after="0" w:line="264" w:lineRule="auto"/>
        <w:jc w:val="both"/>
        <w:rPr>
          <w:rFonts w:ascii="Times New Roman" w:hAnsi="Times New Roman"/>
          <w:sz w:val="24"/>
          <w:szCs w:val="24"/>
          <w:lang w:eastAsia="en-US"/>
        </w:rPr>
      </w:pPr>
      <w:r w:rsidRPr="00307ADC">
        <w:rPr>
          <w:rFonts w:ascii="Times New Roman" w:hAnsi="Times New Roman"/>
          <w:b/>
          <w:bCs/>
          <w:sz w:val="24"/>
          <w:szCs w:val="24"/>
          <w:lang w:eastAsia="en-US"/>
        </w:rPr>
        <w:t>про</w:t>
      </w:r>
      <w:r w:rsidR="002F62D3" w:rsidRPr="00307ADC">
        <w:rPr>
          <w:rFonts w:ascii="Times New Roman" w:hAnsi="Times New Roman"/>
          <w:sz w:val="24"/>
          <w:szCs w:val="24"/>
          <w:lang w:eastAsia="en-US"/>
        </w:rPr>
        <w:t xml:space="preserve"> </w:t>
      </w:r>
      <w:r w:rsidRPr="00307ADC">
        <w:rPr>
          <w:rFonts w:ascii="Times New Roman" w:hAnsi="Times New Roman"/>
          <w:sz w:val="24"/>
          <w:szCs w:val="24"/>
          <w:lang w:eastAsia="en-US"/>
        </w:rPr>
        <w:t>розірвання договору зберігання</w:t>
      </w:r>
    </w:p>
    <w:p w:rsidR="002F62D3" w:rsidRPr="00307ADC" w:rsidRDefault="002F62D3" w:rsidP="00E90C7F">
      <w:pPr>
        <w:spacing w:after="0" w:line="264" w:lineRule="auto"/>
        <w:ind w:right="57" w:firstLine="708"/>
        <w:jc w:val="both"/>
        <w:rPr>
          <w:rFonts w:ascii="Times New Roman" w:hAnsi="Times New Roman"/>
          <w:b/>
          <w:sz w:val="24"/>
          <w:szCs w:val="24"/>
        </w:rPr>
      </w:pPr>
    </w:p>
    <w:p w:rsidR="00E90C7F" w:rsidRPr="00307ADC" w:rsidRDefault="00E90C7F" w:rsidP="00E90C7F">
      <w:pPr>
        <w:spacing w:after="0" w:line="264" w:lineRule="auto"/>
        <w:ind w:right="57" w:firstLine="708"/>
        <w:jc w:val="both"/>
        <w:rPr>
          <w:rFonts w:ascii="Times New Roman" w:hAnsi="Times New Roman"/>
          <w:sz w:val="24"/>
          <w:szCs w:val="24"/>
          <w:lang w:eastAsia="en-US"/>
        </w:rPr>
      </w:pPr>
      <w:r w:rsidRPr="00307ADC">
        <w:rPr>
          <w:rFonts w:ascii="Times New Roman" w:hAnsi="Times New Roman"/>
          <w:sz w:val="24"/>
          <w:szCs w:val="24"/>
          <w:lang w:eastAsia="ru-RU"/>
        </w:rPr>
        <w:t xml:space="preserve">ТОВ «Колос» </w:t>
      </w:r>
      <w:r w:rsidRPr="00307ADC">
        <w:rPr>
          <w:rFonts w:ascii="Times New Roman" w:hAnsi="Times New Roman"/>
          <w:sz w:val="24"/>
          <w:szCs w:val="24"/>
          <w:lang w:eastAsia="en-US"/>
        </w:rPr>
        <w:t xml:space="preserve">звернулося до </w:t>
      </w:r>
      <w:r w:rsidR="002F62D3"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Вінницької області з позовною заявою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про розірвання договору зберігання від 12.11.2016 № 3467.</w:t>
      </w:r>
    </w:p>
    <w:p w:rsidR="00E90C7F" w:rsidRPr="00307ADC" w:rsidRDefault="00E90C7F" w:rsidP="00E90C7F">
      <w:pPr>
        <w:spacing w:after="0" w:line="264" w:lineRule="auto"/>
        <w:ind w:right="57" w:firstLine="708"/>
        <w:jc w:val="both"/>
        <w:rPr>
          <w:rFonts w:ascii="Times New Roman" w:hAnsi="Times New Roman"/>
          <w:sz w:val="24"/>
          <w:szCs w:val="24"/>
          <w:lang w:eastAsia="en-US"/>
        </w:rPr>
      </w:pPr>
      <w:r w:rsidRPr="00307ADC">
        <w:rPr>
          <w:rFonts w:ascii="Times New Roman" w:hAnsi="Times New Roman"/>
          <w:sz w:val="24"/>
          <w:szCs w:val="24"/>
          <w:lang w:eastAsia="en-US"/>
        </w:rPr>
        <w:t>Позовні вимоги обґрунтовані посиланням на те, що відповідачем порушені істотні умови договору.</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 xml:space="preserve">Рішенням </w:t>
      </w:r>
      <w:r w:rsidR="002F62D3"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Вінницької області від 21.03.2018 задоволено позов ТОВ «Колос»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xml:space="preserve">» та розірвано договір зберігання від 12.11.2016 № 3467, а також стягнуто з відповідача на користь позивача судовий збір. Повний текст рішення було проголошено та </w:t>
      </w:r>
      <w:proofErr w:type="spellStart"/>
      <w:r w:rsidRPr="00307ADC">
        <w:rPr>
          <w:rFonts w:ascii="Times New Roman" w:hAnsi="Times New Roman"/>
          <w:sz w:val="24"/>
          <w:szCs w:val="24"/>
          <w:lang w:eastAsia="en-US"/>
        </w:rPr>
        <w:t>вручено</w:t>
      </w:r>
      <w:proofErr w:type="spellEnd"/>
      <w:r w:rsidRPr="00307ADC">
        <w:rPr>
          <w:rFonts w:ascii="Times New Roman" w:hAnsi="Times New Roman"/>
          <w:sz w:val="24"/>
          <w:szCs w:val="24"/>
          <w:lang w:eastAsia="en-US"/>
        </w:rPr>
        <w:t xml:space="preserve"> 21.03.202018.</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lang w:eastAsia="ru-RU"/>
        </w:rPr>
        <w:t xml:space="preserve">Рішення </w:t>
      </w:r>
      <w:r w:rsidR="002F62D3" w:rsidRPr="00307ADC">
        <w:rPr>
          <w:rFonts w:ascii="Times New Roman" w:hAnsi="Times New Roman"/>
          <w:sz w:val="24"/>
          <w:szCs w:val="24"/>
          <w:lang w:eastAsia="ru-RU"/>
        </w:rPr>
        <w:t>г</w:t>
      </w:r>
      <w:r w:rsidRPr="00307ADC">
        <w:rPr>
          <w:rFonts w:ascii="Times New Roman" w:hAnsi="Times New Roman"/>
          <w:sz w:val="24"/>
          <w:szCs w:val="24"/>
          <w:lang w:eastAsia="ru-RU"/>
        </w:rPr>
        <w:t>осподарського суду Вінницької області мотивовано тим, що д</w:t>
      </w:r>
      <w:r w:rsidRPr="00307ADC">
        <w:rPr>
          <w:rFonts w:ascii="Times New Roman" w:hAnsi="Times New Roman"/>
          <w:sz w:val="24"/>
          <w:szCs w:val="24"/>
          <w:lang w:eastAsia="en-US"/>
        </w:rPr>
        <w:t>оговір зберігання від 12.11.2016 № 3467, укладений між ТОВ «Колос» та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не містить умов стосовно розірвання договору, у зв’язку з чим необхідно застосовувати виключно положення чинного законодавства.</w:t>
      </w:r>
      <w:r w:rsidRPr="00307ADC">
        <w:rPr>
          <w:rFonts w:ascii="Times New Roman" w:hAnsi="Times New Roman"/>
          <w:sz w:val="24"/>
          <w:szCs w:val="24"/>
        </w:rPr>
        <w:t xml:space="preserve"> При укладанні договору від 12.11.2016 № 3467 сторонами було погоджено такі істотні умови як предмет договору та ціна. Так відповідач зобов’язався здійснити зберігання товару, що належить позивачу та повернути  його згідно вимоги останнього. Також відповідач зобов’язався не змінювати умови зберігання товару  без погодження з позивачем. Крім цього, сторонами була узгоджена ціна за надані послуги із зберігання в сумі 23 000,00 грн., яка відповідачем збільшена без внесення змін до договору та  без погодження із позивачем.</w:t>
      </w:r>
    </w:p>
    <w:p w:rsidR="00E90C7F" w:rsidRPr="00307ADC" w:rsidRDefault="002F62D3"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color w:val="000000"/>
          <w:sz w:val="24"/>
          <w:szCs w:val="24"/>
          <w:lang w:eastAsia="en-US"/>
        </w:rPr>
        <w:t xml:space="preserve">Не погоджуючись </w:t>
      </w:r>
      <w:r w:rsidR="00E90C7F" w:rsidRPr="00307ADC">
        <w:rPr>
          <w:rFonts w:ascii="Times New Roman" w:hAnsi="Times New Roman"/>
          <w:color w:val="000000"/>
          <w:sz w:val="24"/>
          <w:szCs w:val="24"/>
          <w:lang w:eastAsia="en-US"/>
        </w:rPr>
        <w:t>з рішенням суду, ПП «</w:t>
      </w:r>
      <w:proofErr w:type="spellStart"/>
      <w:r w:rsidR="00E90C7F" w:rsidRPr="00307ADC">
        <w:rPr>
          <w:rFonts w:ascii="Times New Roman" w:hAnsi="Times New Roman"/>
          <w:color w:val="000000"/>
          <w:sz w:val="24"/>
          <w:szCs w:val="24"/>
          <w:lang w:eastAsia="en-US"/>
        </w:rPr>
        <w:t>Росак</w:t>
      </w:r>
      <w:proofErr w:type="spellEnd"/>
      <w:r w:rsidR="00E90C7F" w:rsidRPr="00307ADC">
        <w:rPr>
          <w:rFonts w:ascii="Times New Roman" w:hAnsi="Times New Roman"/>
          <w:color w:val="000000"/>
          <w:sz w:val="24"/>
          <w:szCs w:val="24"/>
          <w:lang w:eastAsia="en-US"/>
        </w:rPr>
        <w:t>» звернулося до Рівненського ап</w:t>
      </w:r>
      <w:r w:rsidR="000355DC" w:rsidRPr="00307ADC">
        <w:rPr>
          <w:rFonts w:ascii="Times New Roman" w:hAnsi="Times New Roman"/>
          <w:color w:val="000000"/>
          <w:sz w:val="24"/>
          <w:szCs w:val="24"/>
          <w:lang w:eastAsia="en-US"/>
        </w:rPr>
        <w:t xml:space="preserve">еляційного господарського суду </w:t>
      </w:r>
      <w:r w:rsidR="00E90C7F" w:rsidRPr="00307ADC">
        <w:rPr>
          <w:rFonts w:ascii="Times New Roman" w:hAnsi="Times New Roman"/>
          <w:color w:val="000000"/>
          <w:sz w:val="24"/>
          <w:szCs w:val="24"/>
          <w:lang w:eastAsia="en-US"/>
        </w:rPr>
        <w:t xml:space="preserve">з апеляційною скаргою, в якій просить рішення Господарського суду Вінницької області від 21.03.2018 у справі № </w:t>
      </w:r>
      <w:r w:rsidR="00561F31" w:rsidRPr="00307ADC">
        <w:rPr>
          <w:rFonts w:ascii="Times New Roman" w:hAnsi="Times New Roman"/>
          <w:color w:val="000000"/>
          <w:sz w:val="24"/>
          <w:szCs w:val="24"/>
          <w:lang w:eastAsia="en-US"/>
        </w:rPr>
        <w:t>008/000/00</w:t>
      </w:r>
      <w:r w:rsidR="00E90C7F" w:rsidRPr="00307ADC">
        <w:rPr>
          <w:rFonts w:ascii="Times New Roman" w:hAnsi="Times New Roman"/>
          <w:color w:val="000000"/>
          <w:sz w:val="24"/>
          <w:szCs w:val="24"/>
          <w:lang w:eastAsia="en-US"/>
        </w:rPr>
        <w:t xml:space="preserve"> скасувати повністю і ухвалити нове рішення за яким в позові відмовити.</w:t>
      </w:r>
    </w:p>
    <w:p w:rsidR="00E90C7F" w:rsidRPr="00307ADC" w:rsidRDefault="00E90C7F" w:rsidP="00E90C7F">
      <w:pPr>
        <w:spacing w:after="0" w:line="264" w:lineRule="auto"/>
        <w:ind w:firstLine="708"/>
        <w:jc w:val="both"/>
        <w:rPr>
          <w:rFonts w:ascii="Times New Roman" w:hAnsi="Times New Roman"/>
          <w:color w:val="000000"/>
          <w:sz w:val="24"/>
          <w:szCs w:val="24"/>
          <w:lang w:eastAsia="en-US"/>
        </w:rPr>
      </w:pPr>
      <w:r w:rsidRPr="00307ADC">
        <w:rPr>
          <w:rFonts w:ascii="Times New Roman" w:hAnsi="Times New Roman"/>
          <w:color w:val="000000"/>
          <w:sz w:val="24"/>
          <w:szCs w:val="24"/>
          <w:lang w:eastAsia="en-US"/>
        </w:rPr>
        <w:lastRenderedPageBreak/>
        <w:t>Скаржник вважає рішення незаконним та необґрунтованим, оскільки ухвалене з порушенням норм процесуального права та з неправильним застосуванням норм матеріального права, а відтак таким, що підлягає скасува</w:t>
      </w:r>
      <w:r w:rsidR="008E63E9" w:rsidRPr="00307ADC">
        <w:rPr>
          <w:rFonts w:ascii="Times New Roman" w:hAnsi="Times New Roman"/>
          <w:color w:val="000000"/>
          <w:sz w:val="24"/>
          <w:szCs w:val="24"/>
          <w:lang w:eastAsia="en-US"/>
        </w:rPr>
        <w:t xml:space="preserve">нню </w:t>
      </w:r>
      <w:r w:rsidRPr="00307ADC">
        <w:rPr>
          <w:rFonts w:ascii="Times New Roman" w:hAnsi="Times New Roman"/>
          <w:color w:val="000000"/>
          <w:sz w:val="24"/>
          <w:szCs w:val="24"/>
          <w:lang w:eastAsia="en-US"/>
        </w:rPr>
        <w:t>з ухваленням нового рішення про відмову у позові. Так, судом не були враховані доводи відповідача за відзивом та не досліджені надані останнім докази.</w:t>
      </w:r>
    </w:p>
    <w:p w:rsidR="00E90C7F" w:rsidRPr="00307ADC" w:rsidRDefault="002F62D3" w:rsidP="00E90C7F">
      <w:pPr>
        <w:spacing w:after="0" w:line="264" w:lineRule="auto"/>
        <w:ind w:firstLine="708"/>
        <w:jc w:val="both"/>
        <w:rPr>
          <w:rFonts w:ascii="Times New Roman" w:hAnsi="Times New Roman"/>
          <w:color w:val="000000"/>
          <w:sz w:val="24"/>
          <w:szCs w:val="24"/>
          <w:lang w:eastAsia="en-US"/>
        </w:rPr>
      </w:pPr>
      <w:r w:rsidRPr="00307ADC">
        <w:rPr>
          <w:rFonts w:ascii="Times New Roman" w:hAnsi="Times New Roman"/>
          <w:color w:val="000000"/>
          <w:sz w:val="24"/>
          <w:szCs w:val="24"/>
          <w:lang w:eastAsia="en-US"/>
        </w:rPr>
        <w:t>ТОВ «Колос» - позивач у справі</w:t>
      </w:r>
      <w:r w:rsidR="00E90C7F" w:rsidRPr="00307ADC">
        <w:rPr>
          <w:rFonts w:ascii="Times New Roman" w:hAnsi="Times New Roman"/>
          <w:color w:val="000000"/>
          <w:sz w:val="24"/>
          <w:szCs w:val="24"/>
          <w:lang w:eastAsia="en-US"/>
        </w:rPr>
        <w:t xml:space="preserve"> надав до суду відзив на апеляційну скаргу,  вважає доводи відповідача необґру</w:t>
      </w:r>
      <w:r w:rsidR="000355DC" w:rsidRPr="00307ADC">
        <w:rPr>
          <w:rFonts w:ascii="Times New Roman" w:hAnsi="Times New Roman"/>
          <w:color w:val="000000"/>
          <w:sz w:val="24"/>
          <w:szCs w:val="24"/>
          <w:lang w:eastAsia="en-US"/>
        </w:rPr>
        <w:t>нтованими та просить відмовити у</w:t>
      </w:r>
      <w:r w:rsidR="00E90C7F" w:rsidRPr="00307ADC">
        <w:rPr>
          <w:rFonts w:ascii="Times New Roman" w:hAnsi="Times New Roman"/>
          <w:color w:val="000000"/>
          <w:sz w:val="24"/>
          <w:szCs w:val="24"/>
          <w:lang w:eastAsia="en-US"/>
        </w:rPr>
        <w:t xml:space="preserve"> задоволенні апеляційної скарги, а рішення </w:t>
      </w:r>
      <w:r w:rsidRPr="00307ADC">
        <w:rPr>
          <w:rFonts w:ascii="Times New Roman" w:hAnsi="Times New Roman"/>
          <w:color w:val="000000"/>
          <w:sz w:val="24"/>
          <w:szCs w:val="24"/>
          <w:lang w:eastAsia="en-US"/>
        </w:rPr>
        <w:t>г</w:t>
      </w:r>
      <w:r w:rsidR="00E90C7F" w:rsidRPr="00307ADC">
        <w:rPr>
          <w:rFonts w:ascii="Times New Roman" w:hAnsi="Times New Roman"/>
          <w:color w:val="000000"/>
          <w:sz w:val="24"/>
          <w:szCs w:val="24"/>
          <w:lang w:eastAsia="en-US"/>
        </w:rPr>
        <w:t>осподарського суду Вінницької області від 21.03.2018 залишити в силі.</w:t>
      </w:r>
    </w:p>
    <w:p w:rsidR="00E90C7F" w:rsidRPr="00307ADC" w:rsidRDefault="00E90C7F" w:rsidP="00E90C7F">
      <w:pPr>
        <w:spacing w:after="0" w:line="264" w:lineRule="auto"/>
        <w:ind w:firstLine="708"/>
        <w:jc w:val="both"/>
        <w:rPr>
          <w:rFonts w:ascii="Times New Roman" w:hAnsi="Times New Roman"/>
          <w:bCs/>
          <w:color w:val="000000"/>
          <w:sz w:val="24"/>
          <w:szCs w:val="24"/>
          <w:lang w:eastAsia="ru-RU"/>
        </w:rPr>
      </w:pPr>
      <w:r w:rsidRPr="00307ADC">
        <w:rPr>
          <w:rFonts w:ascii="Times New Roman" w:hAnsi="Times New Roman"/>
          <w:bCs/>
          <w:color w:val="000000"/>
          <w:sz w:val="24"/>
          <w:szCs w:val="24"/>
          <w:lang w:eastAsia="ru-RU"/>
        </w:rPr>
        <w:t>Розглянувши доводи апеляційної скарги, вивчивши матеріали справи, наявні в ній докази, перевіривши правильність застосування судом першої інстанції норм матеріального та процесуального права, Рівненський апеляційний господарський суд</w:t>
      </w:r>
    </w:p>
    <w:p w:rsidR="00E90C7F" w:rsidRPr="00307ADC" w:rsidRDefault="00E90C7F" w:rsidP="00E90C7F">
      <w:pPr>
        <w:spacing w:after="0" w:line="264" w:lineRule="auto"/>
        <w:jc w:val="center"/>
        <w:rPr>
          <w:rFonts w:ascii="Times New Roman" w:hAnsi="Times New Roman"/>
          <w:b/>
          <w:bCs/>
          <w:color w:val="000000"/>
          <w:sz w:val="24"/>
          <w:szCs w:val="24"/>
          <w:lang w:eastAsia="ru-RU"/>
        </w:rPr>
      </w:pPr>
      <w:r w:rsidRPr="00307ADC">
        <w:rPr>
          <w:rFonts w:ascii="Times New Roman" w:hAnsi="Times New Roman"/>
          <w:b/>
          <w:bCs/>
          <w:color w:val="000000"/>
          <w:sz w:val="24"/>
          <w:szCs w:val="24"/>
          <w:lang w:eastAsia="ru-RU"/>
        </w:rPr>
        <w:t>ВСТАНОВИВ:</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lang w:eastAsia="ru-RU"/>
        </w:rPr>
        <w:t xml:space="preserve">Як вбачається з матеріалів справи, </w:t>
      </w:r>
      <w:r w:rsidRPr="00307ADC">
        <w:rPr>
          <w:rFonts w:ascii="Times New Roman" w:hAnsi="Times New Roman"/>
          <w:sz w:val="24"/>
          <w:szCs w:val="24"/>
        </w:rPr>
        <w:t xml:space="preserve">сторонами у справі був укладений договір зберігання від 12.11.2016 № 3467, за умовами якого відповідач прийняв на себе зобов’язання зберігача та зобов’язався надати </w:t>
      </w:r>
      <w:proofErr w:type="spellStart"/>
      <w:r w:rsidRPr="00307ADC">
        <w:rPr>
          <w:rFonts w:ascii="Times New Roman" w:hAnsi="Times New Roman"/>
          <w:sz w:val="24"/>
          <w:szCs w:val="24"/>
        </w:rPr>
        <w:t>поклажодавцю</w:t>
      </w:r>
      <w:proofErr w:type="spellEnd"/>
      <w:r w:rsidRPr="00307ADC">
        <w:rPr>
          <w:rFonts w:ascii="Times New Roman" w:hAnsi="Times New Roman"/>
          <w:sz w:val="24"/>
          <w:szCs w:val="24"/>
        </w:rPr>
        <w:t xml:space="preserve"> – позивачу у справі, послуги із зберігання сільськогосподарської продукції: насіння соняшника у кількості 25000 кг, насіння льону у кількості 5000 кг, гречка у кількості 12000 кг. (товар).</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Відповідно до п. 2.1.5 договору зазначено, що зберігач зобов’язаний повернути товар </w:t>
      </w:r>
      <w:proofErr w:type="spellStart"/>
      <w:r w:rsidRPr="00307ADC">
        <w:rPr>
          <w:rFonts w:ascii="Times New Roman" w:hAnsi="Times New Roman"/>
          <w:sz w:val="24"/>
          <w:szCs w:val="24"/>
        </w:rPr>
        <w:t>поклажодавцю</w:t>
      </w:r>
      <w:proofErr w:type="spellEnd"/>
      <w:r w:rsidRPr="00307ADC">
        <w:rPr>
          <w:rFonts w:ascii="Times New Roman" w:hAnsi="Times New Roman"/>
          <w:sz w:val="24"/>
          <w:szCs w:val="24"/>
        </w:rPr>
        <w:t xml:space="preserve"> на підставі письмової вимоги, не пізніше ніж  через 5 днів після отримання такої вимоги.</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Згідно накладної від 30.11.2016 № 45 та акту приймання-передачі товару від 30.11.2016 позивач передав, а відповідач прийняв на зберігання насіння соняшника у кількості 25000 кг, насіння ль</w:t>
      </w:r>
      <w:r w:rsidR="000355DC" w:rsidRPr="00307ADC">
        <w:rPr>
          <w:rFonts w:ascii="Times New Roman" w:hAnsi="Times New Roman"/>
          <w:sz w:val="24"/>
          <w:szCs w:val="24"/>
        </w:rPr>
        <w:t xml:space="preserve">ону у кількості 5000 кг, гречки </w:t>
      </w:r>
      <w:r w:rsidRPr="00307ADC">
        <w:rPr>
          <w:rFonts w:ascii="Times New Roman" w:hAnsi="Times New Roman"/>
          <w:sz w:val="24"/>
          <w:szCs w:val="24"/>
        </w:rPr>
        <w:t>у кількості 12000 кг.</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Відповідно до п. 3.5 договору сторони дійшли згоди щодо умов зберігання, температурного режиму, вологості приміщень, освітлення приміщень тощо, а також зазначили, що зміна умов зберігання товару припускається при наявності письмової згоди </w:t>
      </w:r>
      <w:proofErr w:type="spellStart"/>
      <w:r w:rsidRPr="00307ADC">
        <w:rPr>
          <w:rFonts w:ascii="Times New Roman" w:hAnsi="Times New Roman"/>
          <w:sz w:val="24"/>
          <w:szCs w:val="24"/>
          <w:lang w:eastAsia="ru-RU"/>
        </w:rPr>
        <w:t>поклажодавця</w:t>
      </w:r>
      <w:proofErr w:type="spellEnd"/>
      <w:r w:rsidRPr="00307ADC">
        <w:rPr>
          <w:rFonts w:ascii="Times New Roman" w:hAnsi="Times New Roman"/>
          <w:sz w:val="24"/>
          <w:szCs w:val="24"/>
          <w:lang w:eastAsia="ru-RU"/>
        </w:rPr>
        <w:t>.</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Згідно п. 4 договору зазначено, що вартість послуг зберігача по зберіганню товару складає 23 000,00 грн. на місяць незалежно від  кількості та обсягу залишку товару на складі. </w:t>
      </w:r>
      <w:proofErr w:type="spellStart"/>
      <w:r w:rsidRPr="00307ADC">
        <w:rPr>
          <w:rFonts w:ascii="Times New Roman" w:hAnsi="Times New Roman"/>
          <w:sz w:val="24"/>
          <w:szCs w:val="24"/>
          <w:lang w:eastAsia="ru-RU"/>
        </w:rPr>
        <w:t>Поклажодавець</w:t>
      </w:r>
      <w:proofErr w:type="spellEnd"/>
      <w:r w:rsidRPr="00307ADC">
        <w:rPr>
          <w:rFonts w:ascii="Times New Roman" w:hAnsi="Times New Roman"/>
          <w:sz w:val="24"/>
          <w:szCs w:val="24"/>
          <w:lang w:eastAsia="ru-RU"/>
        </w:rPr>
        <w:t xml:space="preserve"> не пізніше 25 числа кожного місяця здійснює оплату наданих зберігачем послуг шляхом перерахування коштів у національній валюті України на розрахунковий рахунок зберігача. Оплата за надані послуги здійснюється </w:t>
      </w:r>
      <w:proofErr w:type="spellStart"/>
      <w:r w:rsidRPr="00307ADC">
        <w:rPr>
          <w:rFonts w:ascii="Times New Roman" w:hAnsi="Times New Roman"/>
          <w:sz w:val="24"/>
          <w:szCs w:val="24"/>
          <w:lang w:eastAsia="ru-RU"/>
        </w:rPr>
        <w:t>поклажодавцем</w:t>
      </w:r>
      <w:proofErr w:type="spellEnd"/>
      <w:r w:rsidRPr="00307ADC">
        <w:rPr>
          <w:rFonts w:ascii="Times New Roman" w:hAnsi="Times New Roman"/>
          <w:sz w:val="24"/>
          <w:szCs w:val="24"/>
          <w:lang w:eastAsia="ru-RU"/>
        </w:rPr>
        <w:t xml:space="preserve"> за весь період зберігання,  до моменту повного вивезення товару зі складу зберігача.</w:t>
      </w:r>
    </w:p>
    <w:p w:rsidR="00E90C7F" w:rsidRPr="00307ADC" w:rsidRDefault="00E90C7F" w:rsidP="00E90C7F">
      <w:pPr>
        <w:shd w:val="clear" w:color="auto" w:fill="FFFFFF"/>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 xml:space="preserve">Позивач протягом дії договору своєчасно та </w:t>
      </w:r>
      <w:r w:rsidR="002F62D3" w:rsidRPr="00307ADC">
        <w:rPr>
          <w:rFonts w:ascii="Times New Roman" w:hAnsi="Times New Roman"/>
          <w:sz w:val="24"/>
          <w:szCs w:val="24"/>
          <w:lang w:eastAsia="ru-RU"/>
        </w:rPr>
        <w:t>у</w:t>
      </w:r>
      <w:r w:rsidRPr="00307ADC">
        <w:rPr>
          <w:rFonts w:ascii="Times New Roman" w:hAnsi="Times New Roman"/>
          <w:sz w:val="24"/>
          <w:szCs w:val="24"/>
          <w:lang w:eastAsia="ru-RU"/>
        </w:rPr>
        <w:t xml:space="preserve"> повному обсязі оплачував вартість послуг в сумі 23 000,00 грн. на місяць, в останній раз за грудень 2017 року.</w:t>
      </w:r>
    </w:p>
    <w:p w:rsidR="00E90C7F" w:rsidRPr="00307ADC" w:rsidRDefault="00E90C7F" w:rsidP="00E90C7F">
      <w:pPr>
        <w:shd w:val="clear" w:color="auto" w:fill="FFFFFF"/>
        <w:spacing w:after="0" w:line="264" w:lineRule="auto"/>
        <w:ind w:firstLine="708"/>
        <w:jc w:val="both"/>
        <w:rPr>
          <w:rFonts w:ascii="Times New Roman" w:hAnsi="Times New Roman"/>
          <w:color w:val="000000"/>
          <w:sz w:val="24"/>
          <w:szCs w:val="24"/>
        </w:rPr>
      </w:pPr>
      <w:r w:rsidRPr="00307ADC">
        <w:rPr>
          <w:rFonts w:ascii="Times New Roman" w:hAnsi="Times New Roman"/>
          <w:color w:val="000000"/>
          <w:sz w:val="24"/>
          <w:szCs w:val="24"/>
        </w:rPr>
        <w:t xml:space="preserve">Оскільки договором не було передбачено певного строку повернення товару, позивач, листом від 05.02.2017 року просив відповідача повернути насіння соняшника у кількості 25000 кг та зазначив про </w:t>
      </w:r>
      <w:proofErr w:type="spellStart"/>
      <w:r w:rsidRPr="00307ADC">
        <w:rPr>
          <w:rFonts w:ascii="Times New Roman" w:hAnsi="Times New Roman"/>
          <w:color w:val="000000"/>
          <w:sz w:val="24"/>
          <w:szCs w:val="24"/>
        </w:rPr>
        <w:t>самовивезення</w:t>
      </w:r>
      <w:proofErr w:type="spellEnd"/>
      <w:r w:rsidRPr="00307ADC">
        <w:rPr>
          <w:rFonts w:ascii="Times New Roman" w:hAnsi="Times New Roman"/>
          <w:color w:val="000000"/>
          <w:sz w:val="24"/>
          <w:szCs w:val="24"/>
        </w:rPr>
        <w:t xml:space="preserve"> товару. Листом від 10.02.2017 № 78к відповідач повідомив, що  на даний час  не має технічної можливості щодо повернення насіння соняшника у кількості 25000 кг,  що знаходиться на зберіганні. </w:t>
      </w:r>
    </w:p>
    <w:p w:rsidR="00E90C7F" w:rsidRPr="00307ADC" w:rsidRDefault="00E90C7F" w:rsidP="00E90C7F">
      <w:pPr>
        <w:shd w:val="clear" w:color="auto" w:fill="FFFFFF"/>
        <w:spacing w:after="0" w:line="264" w:lineRule="auto"/>
        <w:ind w:firstLine="708"/>
        <w:jc w:val="both"/>
        <w:rPr>
          <w:rFonts w:ascii="Times New Roman" w:hAnsi="Times New Roman"/>
          <w:sz w:val="24"/>
          <w:szCs w:val="24"/>
        </w:rPr>
      </w:pPr>
      <w:r w:rsidRPr="00307ADC">
        <w:rPr>
          <w:rFonts w:ascii="Times New Roman" w:hAnsi="Times New Roman"/>
          <w:color w:val="000000"/>
          <w:sz w:val="24"/>
          <w:szCs w:val="24"/>
        </w:rPr>
        <w:t>Згідно листа ПП «</w:t>
      </w:r>
      <w:proofErr w:type="spellStart"/>
      <w:r w:rsidRPr="00307ADC">
        <w:rPr>
          <w:rFonts w:ascii="Times New Roman" w:hAnsi="Times New Roman"/>
          <w:color w:val="000000"/>
          <w:sz w:val="24"/>
          <w:szCs w:val="24"/>
        </w:rPr>
        <w:t>Росак</w:t>
      </w:r>
      <w:proofErr w:type="spellEnd"/>
      <w:r w:rsidRPr="00307ADC">
        <w:rPr>
          <w:rFonts w:ascii="Times New Roman" w:hAnsi="Times New Roman"/>
          <w:color w:val="000000"/>
          <w:sz w:val="24"/>
          <w:szCs w:val="24"/>
        </w:rPr>
        <w:t xml:space="preserve">» від 25.03.2017 № 89к позивача повторно повідомлено, що  підприємство не має технічної можливості повернути відповідний товар, оскільки на території приміщень де зберігається продукція проводяться роботи з  ремонту асфальтного покриття, реконструкції в’їздив ,виїздів на територію. Також повідомлено, що  у зв’язку з проведеними ремонтними роботами були поліпшені умови зберігання товару, змінено температурний режим, товар переміщено в інші відсіки складів, у зв’язку з чим збільшилася вартість послуг за зберігання та становить на даний час 43 тис. грн. Виходячи з </w:t>
      </w:r>
      <w:r w:rsidRPr="00307ADC">
        <w:rPr>
          <w:rFonts w:ascii="Times New Roman" w:hAnsi="Times New Roman"/>
          <w:color w:val="000000"/>
          <w:sz w:val="24"/>
          <w:szCs w:val="24"/>
        </w:rPr>
        <w:lastRenderedPageBreak/>
        <w:t xml:space="preserve">наведеного відповідач просив оплатити вартість  послуг за новою ціною згідно рахунку </w:t>
      </w:r>
      <w:r w:rsidRPr="00307ADC">
        <w:rPr>
          <w:rFonts w:ascii="Times New Roman" w:hAnsi="Times New Roman"/>
          <w:sz w:val="24"/>
          <w:szCs w:val="24"/>
        </w:rPr>
        <w:t>від 25.03.2017</w:t>
      </w:r>
      <w:r w:rsidRPr="00307ADC">
        <w:rPr>
          <w:rFonts w:ascii="Times New Roman" w:hAnsi="Times New Roman"/>
          <w:color w:val="000000"/>
          <w:sz w:val="24"/>
          <w:szCs w:val="24"/>
        </w:rPr>
        <w:t xml:space="preserve"> № </w:t>
      </w:r>
      <w:r w:rsidRPr="00307ADC">
        <w:rPr>
          <w:rFonts w:ascii="Times New Roman" w:hAnsi="Times New Roman"/>
          <w:sz w:val="24"/>
          <w:szCs w:val="24"/>
        </w:rPr>
        <w:t>24567, який був доданий до листа.</w:t>
      </w:r>
    </w:p>
    <w:p w:rsidR="00E90C7F" w:rsidRPr="00307ADC" w:rsidRDefault="002F62D3" w:rsidP="00E90C7F">
      <w:pPr>
        <w:shd w:val="clear" w:color="auto" w:fill="FFFFFF"/>
        <w:spacing w:after="0" w:line="264" w:lineRule="auto"/>
        <w:ind w:firstLine="708"/>
        <w:jc w:val="both"/>
        <w:rPr>
          <w:rFonts w:ascii="Times New Roman" w:hAnsi="Times New Roman"/>
          <w:sz w:val="24"/>
          <w:szCs w:val="24"/>
        </w:rPr>
      </w:pPr>
      <w:r w:rsidRPr="00307ADC">
        <w:rPr>
          <w:rFonts w:ascii="Times New Roman" w:hAnsi="Times New Roman"/>
          <w:sz w:val="24"/>
          <w:szCs w:val="24"/>
        </w:rPr>
        <w:t>Л</w:t>
      </w:r>
      <w:r w:rsidR="00E90C7F" w:rsidRPr="00307ADC">
        <w:rPr>
          <w:rFonts w:ascii="Times New Roman" w:hAnsi="Times New Roman"/>
          <w:sz w:val="24"/>
          <w:szCs w:val="24"/>
        </w:rPr>
        <w:t>истом від 02.04.2017 № 98вих. позивач  заперечив проти зміни умов зберігання сільськогосподарської продукції, що знаходиться на зберіганні відповідно до договору від 12.11.2016 №</w:t>
      </w:r>
      <w:r w:rsidRPr="00307ADC">
        <w:rPr>
          <w:rFonts w:ascii="Times New Roman" w:hAnsi="Times New Roman"/>
          <w:sz w:val="24"/>
          <w:szCs w:val="24"/>
        </w:rPr>
        <w:t xml:space="preserve"> 3467, а також заперечив проти </w:t>
      </w:r>
      <w:r w:rsidR="000355DC" w:rsidRPr="00307ADC">
        <w:rPr>
          <w:rFonts w:ascii="Times New Roman" w:hAnsi="Times New Roman"/>
          <w:sz w:val="24"/>
          <w:szCs w:val="24"/>
        </w:rPr>
        <w:t xml:space="preserve">збільшення вартості послуг </w:t>
      </w:r>
      <w:r w:rsidR="00E90C7F" w:rsidRPr="00307ADC">
        <w:rPr>
          <w:rFonts w:ascii="Times New Roman" w:hAnsi="Times New Roman"/>
          <w:sz w:val="24"/>
          <w:szCs w:val="24"/>
        </w:rPr>
        <w:t>з</w:t>
      </w:r>
      <w:r w:rsidR="000355DC" w:rsidRPr="00307ADC">
        <w:rPr>
          <w:rFonts w:ascii="Times New Roman" w:hAnsi="Times New Roman"/>
          <w:sz w:val="24"/>
          <w:szCs w:val="24"/>
        </w:rPr>
        <w:t>і</w:t>
      </w:r>
      <w:r w:rsidR="00E90C7F" w:rsidRPr="00307ADC">
        <w:rPr>
          <w:rFonts w:ascii="Times New Roman" w:hAnsi="Times New Roman"/>
          <w:sz w:val="24"/>
          <w:szCs w:val="24"/>
        </w:rPr>
        <w:t xml:space="preserve"> зберігання. Крім цього, листом від 28.07.2017 № 102вих. позивач просив відповідача повернути увесь товар, що знаходиться на зберіганні.</w:t>
      </w:r>
    </w:p>
    <w:p w:rsidR="00E90C7F" w:rsidRPr="00307ADC" w:rsidRDefault="002F62D3" w:rsidP="00E90C7F">
      <w:pPr>
        <w:shd w:val="clear" w:color="auto" w:fill="FFFFFF"/>
        <w:spacing w:after="0" w:line="264" w:lineRule="auto"/>
        <w:ind w:firstLine="708"/>
        <w:jc w:val="both"/>
        <w:rPr>
          <w:rFonts w:ascii="Times New Roman" w:hAnsi="Times New Roman"/>
          <w:sz w:val="24"/>
          <w:szCs w:val="24"/>
        </w:rPr>
      </w:pPr>
      <w:r w:rsidRPr="00307ADC">
        <w:rPr>
          <w:rFonts w:ascii="Times New Roman" w:hAnsi="Times New Roman"/>
          <w:sz w:val="24"/>
          <w:szCs w:val="24"/>
        </w:rPr>
        <w:t>Листом</w:t>
      </w:r>
      <w:r w:rsidR="00E90C7F" w:rsidRPr="00307ADC">
        <w:rPr>
          <w:rFonts w:ascii="Times New Roman" w:hAnsi="Times New Roman"/>
          <w:sz w:val="24"/>
          <w:szCs w:val="24"/>
        </w:rPr>
        <w:t xml:space="preserve"> від 10.08.2017 № 126к відповідач повідомив, що не має технічної можливості повернути товар, а також зазначив, що </w:t>
      </w:r>
      <w:r w:rsidRPr="00307ADC">
        <w:rPr>
          <w:rFonts w:ascii="Times New Roman" w:hAnsi="Times New Roman"/>
          <w:sz w:val="24"/>
          <w:szCs w:val="24"/>
        </w:rPr>
        <w:t xml:space="preserve">неповернення товару пов’язане </w:t>
      </w:r>
      <w:r w:rsidR="00E90C7F" w:rsidRPr="00307ADC">
        <w:rPr>
          <w:rFonts w:ascii="Times New Roman" w:hAnsi="Times New Roman"/>
          <w:sz w:val="24"/>
          <w:szCs w:val="24"/>
        </w:rPr>
        <w:t>з наявною заборгован</w:t>
      </w:r>
      <w:r w:rsidRPr="00307ADC">
        <w:rPr>
          <w:rFonts w:ascii="Times New Roman" w:hAnsi="Times New Roman"/>
          <w:sz w:val="24"/>
          <w:szCs w:val="24"/>
        </w:rPr>
        <w:t>о</w:t>
      </w:r>
      <w:r w:rsidR="00E90C7F" w:rsidRPr="00307ADC">
        <w:rPr>
          <w:rFonts w:ascii="Times New Roman" w:hAnsi="Times New Roman"/>
          <w:sz w:val="24"/>
          <w:szCs w:val="24"/>
        </w:rPr>
        <w:t>ст</w:t>
      </w:r>
      <w:r w:rsidRPr="00307ADC">
        <w:rPr>
          <w:rFonts w:ascii="Times New Roman" w:hAnsi="Times New Roman"/>
          <w:sz w:val="24"/>
          <w:szCs w:val="24"/>
        </w:rPr>
        <w:t>і</w:t>
      </w:r>
      <w:r w:rsidR="00E90C7F" w:rsidRPr="00307ADC">
        <w:rPr>
          <w:rFonts w:ascii="Times New Roman" w:hAnsi="Times New Roman"/>
          <w:sz w:val="24"/>
          <w:szCs w:val="24"/>
        </w:rPr>
        <w:t xml:space="preserve"> зі сплати послуг за зберігання продукції.</w:t>
      </w:r>
    </w:p>
    <w:p w:rsidR="00E90C7F" w:rsidRPr="00307ADC" w:rsidRDefault="00E90C7F" w:rsidP="00E90C7F">
      <w:pPr>
        <w:shd w:val="clear" w:color="auto" w:fill="FFFFFF"/>
        <w:spacing w:after="0" w:line="264" w:lineRule="auto"/>
        <w:ind w:firstLine="708"/>
        <w:jc w:val="both"/>
        <w:rPr>
          <w:rFonts w:ascii="Times New Roman" w:hAnsi="Times New Roman"/>
          <w:sz w:val="24"/>
          <w:szCs w:val="24"/>
        </w:rPr>
      </w:pPr>
      <w:r w:rsidRPr="00307ADC">
        <w:rPr>
          <w:rFonts w:ascii="Times New Roman" w:hAnsi="Times New Roman"/>
          <w:sz w:val="24"/>
          <w:szCs w:val="24"/>
        </w:rPr>
        <w:t xml:space="preserve">Позивач не погодився з такою позицією відповідача та листом від 14.11.2017 № </w:t>
      </w:r>
      <w:r w:rsidR="002F62D3" w:rsidRPr="00307ADC">
        <w:rPr>
          <w:rFonts w:ascii="Times New Roman" w:hAnsi="Times New Roman"/>
          <w:sz w:val="24"/>
          <w:szCs w:val="24"/>
        </w:rPr>
        <w:t xml:space="preserve">208вих. зазначив, що у зв’язку </w:t>
      </w:r>
      <w:r w:rsidRPr="00307ADC">
        <w:rPr>
          <w:rFonts w:ascii="Times New Roman" w:hAnsi="Times New Roman"/>
          <w:sz w:val="24"/>
          <w:szCs w:val="24"/>
        </w:rPr>
        <w:t>з порушенням відповідачем умов договору ТОВ «Колос» були втрачені вигідні контракти щодо реалізації відповідної продукції та недоотримано прибутку на суму більше 800</w:t>
      </w:r>
      <w:r w:rsidR="002F62D3" w:rsidRPr="00307ADC">
        <w:rPr>
          <w:rFonts w:ascii="Times New Roman" w:hAnsi="Times New Roman"/>
          <w:sz w:val="24"/>
          <w:szCs w:val="24"/>
        </w:rPr>
        <w:t xml:space="preserve"> </w:t>
      </w:r>
      <w:r w:rsidR="000355DC" w:rsidRPr="00307ADC">
        <w:rPr>
          <w:rFonts w:ascii="Times New Roman" w:hAnsi="Times New Roman"/>
          <w:sz w:val="24"/>
          <w:szCs w:val="24"/>
        </w:rPr>
        <w:t>000,00 грн. Також зазначив</w:t>
      </w:r>
      <w:r w:rsidRPr="00307ADC">
        <w:rPr>
          <w:rFonts w:ascii="Times New Roman" w:hAnsi="Times New Roman"/>
          <w:sz w:val="24"/>
          <w:szCs w:val="24"/>
        </w:rPr>
        <w:t xml:space="preserve"> про намір  розірвати договір зберігання від 12.11.2016 № 3467, а у випадку  </w:t>
      </w:r>
      <w:proofErr w:type="spellStart"/>
      <w:r w:rsidRPr="00307ADC">
        <w:rPr>
          <w:rFonts w:ascii="Times New Roman" w:hAnsi="Times New Roman"/>
          <w:sz w:val="24"/>
          <w:szCs w:val="24"/>
        </w:rPr>
        <w:t>неврегулювання</w:t>
      </w:r>
      <w:proofErr w:type="spellEnd"/>
      <w:r w:rsidRPr="00307ADC">
        <w:rPr>
          <w:rFonts w:ascii="Times New Roman" w:hAnsi="Times New Roman"/>
          <w:sz w:val="24"/>
          <w:szCs w:val="24"/>
        </w:rPr>
        <w:t xml:space="preserve">  спірних правовідносин, повідомив про  необхідність звернення до суду.</w:t>
      </w:r>
    </w:p>
    <w:p w:rsidR="00E90C7F" w:rsidRPr="00307ADC" w:rsidRDefault="00E90C7F" w:rsidP="002F62D3">
      <w:pPr>
        <w:tabs>
          <w:tab w:val="left" w:pos="1140"/>
        </w:tabs>
        <w:spacing w:after="0" w:line="264" w:lineRule="auto"/>
        <w:ind w:firstLine="709"/>
        <w:jc w:val="both"/>
        <w:rPr>
          <w:rFonts w:ascii="Times New Roman" w:hAnsi="Times New Roman"/>
          <w:sz w:val="24"/>
          <w:szCs w:val="24"/>
        </w:rPr>
      </w:pPr>
      <w:r w:rsidRPr="00307ADC">
        <w:rPr>
          <w:rFonts w:ascii="Times New Roman" w:hAnsi="Times New Roman"/>
          <w:sz w:val="24"/>
          <w:szCs w:val="24"/>
        </w:rPr>
        <w:t>Листом від 10.01.2018 відповідач залишив  звернення позивача без задоволення з</w:t>
      </w:r>
      <w:r w:rsidR="002F62D3" w:rsidRPr="00307ADC">
        <w:rPr>
          <w:rFonts w:ascii="Times New Roman" w:hAnsi="Times New Roman"/>
          <w:sz w:val="24"/>
          <w:szCs w:val="24"/>
        </w:rPr>
        <w:t xml:space="preserve"> посиланням на те, що, оскільки </w:t>
      </w:r>
      <w:r w:rsidRPr="00307ADC">
        <w:rPr>
          <w:rFonts w:ascii="Times New Roman" w:hAnsi="Times New Roman"/>
          <w:sz w:val="24"/>
          <w:szCs w:val="24"/>
        </w:rPr>
        <w:t>за товариством рахується заборгованість  за нада</w:t>
      </w:r>
      <w:r w:rsidR="002F62D3" w:rsidRPr="00307ADC">
        <w:rPr>
          <w:rFonts w:ascii="Times New Roman" w:hAnsi="Times New Roman"/>
          <w:sz w:val="24"/>
          <w:szCs w:val="24"/>
        </w:rPr>
        <w:t>ні послуги зі зберігання товару</w:t>
      </w:r>
      <w:r w:rsidRPr="00307ADC">
        <w:rPr>
          <w:rFonts w:ascii="Times New Roman" w:hAnsi="Times New Roman"/>
          <w:sz w:val="24"/>
          <w:szCs w:val="24"/>
        </w:rPr>
        <w:t xml:space="preserve"> продукція не може бути повернута.</w:t>
      </w:r>
    </w:p>
    <w:p w:rsidR="00E90C7F" w:rsidRPr="00307ADC" w:rsidRDefault="00E90C7F" w:rsidP="002F62D3">
      <w:pPr>
        <w:tabs>
          <w:tab w:val="left" w:pos="720"/>
        </w:tabs>
        <w:spacing w:after="0" w:line="264" w:lineRule="auto"/>
        <w:ind w:firstLine="709"/>
        <w:jc w:val="both"/>
        <w:rPr>
          <w:rFonts w:ascii="Times New Roman" w:hAnsi="Times New Roman"/>
          <w:sz w:val="24"/>
          <w:szCs w:val="24"/>
        </w:rPr>
      </w:pPr>
      <w:r w:rsidRPr="00307ADC">
        <w:rPr>
          <w:rFonts w:ascii="Times New Roman" w:hAnsi="Times New Roman"/>
          <w:sz w:val="24"/>
          <w:szCs w:val="24"/>
        </w:rPr>
        <w:t>На момент звернення позивачем до суду договір не виконаний, товар позивачу не повернутий.</w:t>
      </w:r>
    </w:p>
    <w:p w:rsidR="00E90C7F" w:rsidRPr="00307ADC" w:rsidRDefault="00E90C7F" w:rsidP="00E90C7F">
      <w:pPr>
        <w:spacing w:after="0" w:line="264" w:lineRule="auto"/>
        <w:ind w:firstLine="708"/>
        <w:jc w:val="both"/>
        <w:rPr>
          <w:rFonts w:ascii="Times New Roman" w:hAnsi="Times New Roman"/>
          <w:bCs/>
          <w:color w:val="000000"/>
          <w:sz w:val="24"/>
          <w:szCs w:val="24"/>
          <w:lang w:eastAsia="ru-RU"/>
        </w:rPr>
      </w:pPr>
      <w:r w:rsidRPr="00307ADC">
        <w:rPr>
          <w:rFonts w:ascii="Times New Roman" w:hAnsi="Times New Roman"/>
          <w:bCs/>
          <w:color w:val="000000"/>
          <w:sz w:val="24"/>
          <w:szCs w:val="24"/>
          <w:lang w:eastAsia="ru-RU"/>
        </w:rPr>
        <w:t>Апеляційний суд, перевіривши наведені доводи апеляційної скарги, встановивши обставини, які підлягали встановленню на підставі доказів, наявних у матеріалах справи, не вбачає підстави для задоволення поданої скарги.</w:t>
      </w:r>
    </w:p>
    <w:p w:rsidR="00E90C7F" w:rsidRPr="00307ADC" w:rsidRDefault="00E90C7F" w:rsidP="002F62D3">
      <w:pPr>
        <w:spacing w:after="0" w:line="264" w:lineRule="auto"/>
        <w:ind w:firstLine="709"/>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Договір, яким регулюються спірні відносини, за своєю правовою природою є договором зберігання і належить до договорів, </w:t>
      </w:r>
      <w:proofErr w:type="spellStart"/>
      <w:r w:rsidRPr="00307ADC">
        <w:rPr>
          <w:rFonts w:ascii="Times New Roman" w:hAnsi="Times New Roman"/>
          <w:color w:val="000000"/>
          <w:sz w:val="24"/>
          <w:szCs w:val="24"/>
          <w:lang w:eastAsia="ru-RU"/>
        </w:rPr>
        <w:t>направленних</w:t>
      </w:r>
      <w:proofErr w:type="spellEnd"/>
      <w:r w:rsidRPr="00307ADC">
        <w:rPr>
          <w:rFonts w:ascii="Times New Roman" w:hAnsi="Times New Roman"/>
          <w:color w:val="000000"/>
          <w:sz w:val="24"/>
          <w:szCs w:val="24"/>
          <w:lang w:eastAsia="ru-RU"/>
        </w:rPr>
        <w:t xml:space="preserve"> на надання послуг. Отже, в даному випадку мають застосовуватись норми глави 63 Послуги. Загальні положення та глави 66 Зберігання Цивільного кодексу України (далі ЦК України). </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Предметом позову в даній справі є розірвання вищевказаного договору в порядку </w:t>
      </w:r>
      <w:hyperlink r:id="rId54" w:anchor="843991" w:tgtFrame="_blank" w:tooltip="Цивільний кодекс України; нормативно-правовий акт № 435-IV від 16.01.2003" w:history="1">
        <w:r w:rsidRPr="00307ADC">
          <w:rPr>
            <w:rFonts w:ascii="Times New Roman" w:hAnsi="Times New Roman"/>
            <w:color w:val="000000"/>
            <w:sz w:val="24"/>
            <w:szCs w:val="24"/>
            <w:lang w:eastAsia="ru-RU"/>
          </w:rPr>
          <w:t>ст. 907 ЦК України</w:t>
        </w:r>
      </w:hyperlink>
      <w:r w:rsidRPr="00307ADC">
        <w:rPr>
          <w:rFonts w:ascii="Times New Roman" w:hAnsi="Times New Roman"/>
          <w:color w:val="000000"/>
          <w:sz w:val="24"/>
          <w:szCs w:val="24"/>
          <w:lang w:eastAsia="ru-RU"/>
        </w:rPr>
        <w:t>. Виходячи з системного аналізу норм цивільного законодавства, якими врегульовані договірні відносини, колегія суддів зазначає, що звернення з вимогою про розірвання можливе лише стосовно діючого договору, тобто такого, що є укладеним і не</w:t>
      </w:r>
      <w:r w:rsidR="000355DC" w:rsidRPr="00307ADC">
        <w:rPr>
          <w:rFonts w:ascii="Times New Roman" w:hAnsi="Times New Roman"/>
          <w:color w:val="000000"/>
          <w:sz w:val="24"/>
          <w:szCs w:val="24"/>
          <w:lang w:eastAsia="ru-RU"/>
        </w:rPr>
        <w:t xml:space="preserve"> виконаним на момент звернення </w:t>
      </w:r>
      <w:r w:rsidRPr="00307ADC">
        <w:rPr>
          <w:rFonts w:ascii="Times New Roman" w:hAnsi="Times New Roman"/>
          <w:color w:val="000000"/>
          <w:sz w:val="24"/>
          <w:szCs w:val="24"/>
          <w:lang w:eastAsia="ru-RU"/>
        </w:rPr>
        <w:t>з відповідним позовом.</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Колегія суддів дійшла висновку, що договір про надання послуг між сторонами є укладеним</w:t>
      </w:r>
      <w:r w:rsidR="002F62D3" w:rsidRPr="00307ADC">
        <w:rPr>
          <w:rFonts w:ascii="Times New Roman" w:hAnsi="Times New Roman"/>
          <w:color w:val="000000"/>
          <w:sz w:val="24"/>
          <w:szCs w:val="24"/>
          <w:lang w:eastAsia="ru-RU"/>
        </w:rPr>
        <w:t>,</w:t>
      </w:r>
      <w:r w:rsidRPr="00307ADC">
        <w:rPr>
          <w:rFonts w:ascii="Times New Roman" w:hAnsi="Times New Roman"/>
          <w:color w:val="000000"/>
          <w:sz w:val="24"/>
          <w:szCs w:val="24"/>
          <w:lang w:eastAsia="ru-RU"/>
        </w:rPr>
        <w:t xml:space="preserve"> тобто</w:t>
      </w:r>
      <w:r w:rsidR="002F62D3" w:rsidRPr="00307ADC">
        <w:rPr>
          <w:rFonts w:ascii="Times New Roman" w:hAnsi="Times New Roman"/>
          <w:color w:val="000000"/>
          <w:sz w:val="24"/>
          <w:szCs w:val="24"/>
          <w:lang w:eastAsia="ru-RU"/>
        </w:rPr>
        <w:t>,</w:t>
      </w:r>
      <w:r w:rsidRPr="00307ADC">
        <w:rPr>
          <w:rFonts w:ascii="Times New Roman" w:hAnsi="Times New Roman"/>
          <w:color w:val="000000"/>
          <w:sz w:val="24"/>
          <w:szCs w:val="24"/>
          <w:lang w:eastAsia="ru-RU"/>
        </w:rPr>
        <w:t xml:space="preserve"> кожна з</w:t>
      </w:r>
      <w:r w:rsidR="002159C3" w:rsidRPr="00307ADC">
        <w:rPr>
          <w:rFonts w:ascii="Times New Roman" w:hAnsi="Times New Roman"/>
          <w:color w:val="000000"/>
          <w:sz w:val="24"/>
          <w:szCs w:val="24"/>
          <w:lang w:eastAsia="ru-RU"/>
        </w:rPr>
        <w:t>і</w:t>
      </w:r>
      <w:r w:rsidRPr="00307ADC">
        <w:rPr>
          <w:rFonts w:ascii="Times New Roman" w:hAnsi="Times New Roman"/>
          <w:color w:val="000000"/>
          <w:sz w:val="24"/>
          <w:szCs w:val="24"/>
          <w:lang w:eastAsia="ru-RU"/>
        </w:rPr>
        <w:t xml:space="preserve"> сторін взяла на себе певні зобов'язання та, відповідно, розраховувала на дотримання іншою стороною її зобов'язань у відповідності до</w:t>
      </w:r>
      <w:r w:rsidR="002159C3" w:rsidRPr="00307ADC">
        <w:rPr>
          <w:rFonts w:ascii="Times New Roman" w:hAnsi="Times New Roman"/>
          <w:color w:val="000000"/>
          <w:sz w:val="24"/>
          <w:szCs w:val="24"/>
          <w:lang w:eastAsia="ru-RU"/>
        </w:rPr>
        <w:t xml:space="preserve"> </w:t>
      </w:r>
      <w:hyperlink r:id="rId55" w:anchor="843702" w:tgtFrame="_blank" w:tooltip="Цивільний кодекс України; нормативно-правовий акт № 435-IV від 16.01.2003" w:history="1">
        <w:r w:rsidRPr="00307ADC">
          <w:rPr>
            <w:rFonts w:ascii="Times New Roman" w:hAnsi="Times New Roman"/>
            <w:color w:val="000000"/>
            <w:sz w:val="24"/>
            <w:szCs w:val="24"/>
            <w:lang w:eastAsia="ru-RU"/>
          </w:rPr>
          <w:t>ст. 629 ЦК України</w:t>
        </w:r>
      </w:hyperlink>
      <w:r w:rsidRPr="00307ADC">
        <w:rPr>
          <w:rFonts w:ascii="Times New Roman" w:hAnsi="Times New Roman"/>
          <w:color w:val="000000"/>
          <w:sz w:val="24"/>
          <w:szCs w:val="24"/>
          <w:lang w:eastAsia="ru-RU"/>
        </w:rPr>
        <w:t>, якою встановлено, що договір є обов'язковим для виконання сторонами.</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Відповідно до</w:t>
      </w:r>
      <w:r w:rsidR="002159C3" w:rsidRPr="00307ADC">
        <w:rPr>
          <w:rFonts w:ascii="Times New Roman" w:hAnsi="Times New Roman"/>
          <w:color w:val="000000"/>
          <w:sz w:val="24"/>
          <w:szCs w:val="24"/>
          <w:lang w:eastAsia="ru-RU"/>
        </w:rPr>
        <w:t xml:space="preserve"> </w:t>
      </w:r>
      <w:hyperlink r:id="rId56" w:anchor="843991" w:tgtFrame="_blank" w:tooltip="Цивільний кодекс України; нормативно-правовий акт № 435-IV від 16.01.2003" w:history="1">
        <w:r w:rsidRPr="00307ADC">
          <w:rPr>
            <w:rFonts w:ascii="Times New Roman" w:hAnsi="Times New Roman"/>
            <w:color w:val="000000"/>
            <w:sz w:val="24"/>
            <w:szCs w:val="24"/>
            <w:lang w:eastAsia="ru-RU"/>
          </w:rPr>
          <w:t>ст. 907 ЦК України</w:t>
        </w:r>
      </w:hyperlink>
      <w:r w:rsidRPr="00307ADC">
        <w:rPr>
          <w:rFonts w:ascii="Times New Roman" w:hAnsi="Times New Roman"/>
          <w:color w:val="000000"/>
          <w:sz w:val="24"/>
          <w:szCs w:val="24"/>
          <w:lang w:eastAsia="ru-RU"/>
        </w:rPr>
        <w:t xml:space="preserve"> договір про надання послуг може бути розірваний, у тому числі шляхом односторонньої відмови від договору, в порядку та на підставах, встановлених цим Кодексом, іншим законом або за домовленістю сторін. Порядок і наслідки розірвання договору про надання послуг визначаються домовленістю сторін або законом.</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color w:val="000000"/>
          <w:sz w:val="24"/>
          <w:szCs w:val="24"/>
          <w:lang w:eastAsia="ru-RU"/>
        </w:rPr>
        <w:t>Згідно зі</w:t>
      </w:r>
      <w:r w:rsidR="002159C3" w:rsidRPr="00307ADC">
        <w:rPr>
          <w:rFonts w:ascii="Times New Roman" w:hAnsi="Times New Roman"/>
          <w:color w:val="000000"/>
          <w:sz w:val="24"/>
          <w:szCs w:val="24"/>
          <w:lang w:eastAsia="ru-RU"/>
        </w:rPr>
        <w:t xml:space="preserve"> </w:t>
      </w:r>
      <w:hyperlink r:id="rId57" w:anchor="1293" w:tgtFrame="_blank" w:tooltip="Господарський кодекс України; нормативно-правовий акт № 436-IV від 16.01.2003" w:history="1">
        <w:r w:rsidRPr="00307ADC">
          <w:rPr>
            <w:rFonts w:ascii="Times New Roman" w:hAnsi="Times New Roman"/>
            <w:color w:val="000000"/>
            <w:sz w:val="24"/>
            <w:szCs w:val="24"/>
            <w:lang w:eastAsia="ru-RU"/>
          </w:rPr>
          <w:t>ст. 188 ГК України</w:t>
        </w:r>
      </w:hyperlink>
      <w:r w:rsidRPr="00307ADC">
        <w:rPr>
          <w:rFonts w:ascii="Times New Roman" w:hAnsi="Times New Roman"/>
          <w:color w:val="000000"/>
          <w:sz w:val="24"/>
          <w:szCs w:val="24"/>
          <w:lang w:eastAsia="ru-RU"/>
        </w:rPr>
        <w:t xml:space="preserve"> зміна та розірвання господарських договорів в </w:t>
      </w:r>
      <w:r w:rsidRPr="00307ADC">
        <w:rPr>
          <w:rFonts w:ascii="Times New Roman" w:hAnsi="Times New Roman"/>
          <w:sz w:val="24"/>
          <w:szCs w:val="24"/>
          <w:lang w:eastAsia="ru-RU"/>
        </w:rPr>
        <w:t>односторонньому порядку не допускаються, якщо інше не передбачено законом або договором.</w:t>
      </w:r>
      <w:r w:rsidR="002159C3" w:rsidRPr="00307ADC">
        <w:rPr>
          <w:rFonts w:ascii="Times New Roman" w:hAnsi="Times New Roman"/>
          <w:sz w:val="24"/>
          <w:szCs w:val="24"/>
          <w:lang w:eastAsia="ru-RU"/>
        </w:rPr>
        <w:t xml:space="preserve"> </w:t>
      </w:r>
      <w:r w:rsidRPr="00307ADC">
        <w:rPr>
          <w:rFonts w:ascii="Times New Roman" w:hAnsi="Times New Roman"/>
          <w:sz w:val="24"/>
          <w:szCs w:val="24"/>
          <w:lang w:eastAsia="ru-RU"/>
        </w:rPr>
        <w:t xml:space="preserve">Сторона договору, яка вважає за необхідне змінити або розірвати договір, повинна надіслати пропозиції про це другій стороні за договором.  Сторона договору, яка одержала пропозицію про зміну чи розірвання договору, у </w:t>
      </w:r>
      <w:proofErr w:type="spellStart"/>
      <w:r w:rsidRPr="00307ADC">
        <w:rPr>
          <w:rFonts w:ascii="Times New Roman" w:hAnsi="Times New Roman"/>
          <w:sz w:val="24"/>
          <w:szCs w:val="24"/>
          <w:lang w:eastAsia="ru-RU"/>
        </w:rPr>
        <w:t>двадцятиденний</w:t>
      </w:r>
      <w:proofErr w:type="spellEnd"/>
      <w:r w:rsidRPr="00307ADC">
        <w:rPr>
          <w:rFonts w:ascii="Times New Roman" w:hAnsi="Times New Roman"/>
          <w:sz w:val="24"/>
          <w:szCs w:val="24"/>
          <w:lang w:eastAsia="ru-RU"/>
        </w:rPr>
        <w:t xml:space="preserve"> строк після </w:t>
      </w:r>
      <w:r w:rsidRPr="00307ADC">
        <w:rPr>
          <w:rFonts w:ascii="Times New Roman" w:hAnsi="Times New Roman"/>
          <w:sz w:val="24"/>
          <w:szCs w:val="24"/>
          <w:lang w:eastAsia="ru-RU"/>
        </w:rPr>
        <w:lastRenderedPageBreak/>
        <w:t>одержання пропозиції повідомляє другу сторону про результати її розгляду.  У разі</w:t>
      </w:r>
      <w:r w:rsidR="000355DC" w:rsidRPr="00307ADC">
        <w:rPr>
          <w:rFonts w:ascii="Times New Roman" w:hAnsi="Times New Roman"/>
          <w:sz w:val="24"/>
          <w:szCs w:val="24"/>
          <w:lang w:eastAsia="ru-RU"/>
        </w:rPr>
        <w:t>,</w:t>
      </w:r>
      <w:r w:rsidRPr="00307ADC">
        <w:rPr>
          <w:rFonts w:ascii="Times New Roman" w:hAnsi="Times New Roman"/>
          <w:sz w:val="24"/>
          <w:szCs w:val="24"/>
          <w:lang w:eastAsia="ru-RU"/>
        </w:rPr>
        <w:t xml:space="preserve"> якщо сторони не досягли згоди щодо зміни (розірвання) договору або у разі неодержання відповіді у встановлений строк з урахуванням часу поштового обігу, заінтересована сторона має право передати спір на вирішення суду.</w:t>
      </w:r>
    </w:p>
    <w:p w:rsidR="00E90C7F" w:rsidRPr="00307ADC" w:rsidRDefault="00E90C7F" w:rsidP="00E90C7F">
      <w:pPr>
        <w:spacing w:after="0" w:line="264" w:lineRule="auto"/>
        <w:ind w:firstLine="708"/>
        <w:jc w:val="both"/>
        <w:rPr>
          <w:rFonts w:ascii="Times New Roman" w:hAnsi="Times New Roman"/>
          <w:sz w:val="24"/>
          <w:szCs w:val="24"/>
          <w:lang w:eastAsia="ru-RU"/>
        </w:rPr>
      </w:pPr>
      <w:r w:rsidRPr="00307ADC">
        <w:rPr>
          <w:rFonts w:ascii="Times New Roman" w:hAnsi="Times New Roman"/>
          <w:sz w:val="24"/>
          <w:szCs w:val="24"/>
          <w:lang w:eastAsia="ru-RU"/>
        </w:rPr>
        <w:t>Як вбачається з матеріалів справи та було встановлено господарським судом  позивач неодноразового звертався до відповідача з вимогою щодо виконання договору зберігання від 12.11.2016 № 3467 та просив повернути відповідний товар. Але відповідачем  договір виконано не було та товар не повернутий.</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Відповідно до ч. 2 </w:t>
      </w:r>
      <w:hyperlink r:id="rId58" w:anchor="843725" w:tgtFrame="_blank" w:tooltip="Цивільний кодекс України; нормативно-правовий акт № 435-IV від 16.01.2003" w:history="1">
        <w:r w:rsidRPr="00307ADC">
          <w:rPr>
            <w:rFonts w:ascii="Times New Roman" w:hAnsi="Times New Roman"/>
            <w:color w:val="000000"/>
            <w:sz w:val="24"/>
            <w:szCs w:val="24"/>
            <w:lang w:eastAsia="ru-RU"/>
          </w:rPr>
          <w:t>ст. 651 ЦК України</w:t>
        </w:r>
      </w:hyperlink>
      <w:r w:rsidRPr="00307ADC">
        <w:rPr>
          <w:rFonts w:ascii="Times New Roman" w:hAnsi="Times New Roman"/>
          <w:color w:val="000000"/>
          <w:sz w:val="24"/>
          <w:szCs w:val="24"/>
          <w:lang w:eastAsia="ru-RU"/>
        </w:rPr>
        <w:t xml:space="preserve"> договір може бути змінено або розірвано за рішенням суду на вимогу однієї із сторін у разі істотного порушення договору другою стороною та в інших випадках, встановлених договором або законом. Істотним є таке порушення стороною договору, коли внаслідок завданої цим шкоди друга сторона значною мірою позбавляється того, на що вона розраховувала при укладенні договору.</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З матеріалів справи вбачається, що при укладенні договору сторонами був погоджений його предмет (що є істотною умовою договорів будь-якого виду): надання послуг із зберігання товару то повернення цього товару на вимогу позивача. Також було погоджено ціну послуг - 23тис.грн. щомісяця. Статтею 632 ЦК України </w:t>
      </w:r>
      <w:proofErr w:type="spellStart"/>
      <w:r w:rsidRPr="00307ADC">
        <w:rPr>
          <w:rFonts w:ascii="Times New Roman" w:hAnsi="Times New Roman"/>
          <w:color w:val="000000"/>
          <w:sz w:val="24"/>
          <w:szCs w:val="24"/>
          <w:lang w:eastAsia="ru-RU"/>
        </w:rPr>
        <w:t>визначено,що</w:t>
      </w:r>
      <w:proofErr w:type="spellEnd"/>
      <w:r w:rsidRPr="00307ADC">
        <w:rPr>
          <w:rFonts w:ascii="Times New Roman" w:hAnsi="Times New Roman"/>
          <w:color w:val="000000"/>
          <w:sz w:val="24"/>
          <w:szCs w:val="24"/>
          <w:lang w:eastAsia="ru-RU"/>
        </w:rPr>
        <w:t xml:space="preserve"> ціна в договорі встановлюється за домовленістю сторін. Зміна ціни після укладення договору допускається лише у випадках і на умовах,</w:t>
      </w:r>
      <w:r w:rsidR="00307ADC">
        <w:rPr>
          <w:rFonts w:ascii="Times New Roman" w:hAnsi="Times New Roman"/>
          <w:color w:val="000000"/>
          <w:sz w:val="24"/>
          <w:szCs w:val="24"/>
          <w:lang w:val="ru-RU" w:eastAsia="ru-RU"/>
        </w:rPr>
        <w:t xml:space="preserve"> </w:t>
      </w:r>
      <w:r w:rsidRPr="00307ADC">
        <w:rPr>
          <w:rFonts w:ascii="Times New Roman" w:hAnsi="Times New Roman"/>
          <w:color w:val="000000"/>
          <w:sz w:val="24"/>
          <w:szCs w:val="24"/>
          <w:lang w:eastAsia="ru-RU"/>
        </w:rPr>
        <w:t>встановлених договором або законом.</w:t>
      </w:r>
    </w:p>
    <w:p w:rsidR="00E90C7F" w:rsidRPr="00307ADC" w:rsidRDefault="00E90C7F" w:rsidP="00E90C7F">
      <w:pPr>
        <w:spacing w:after="0" w:line="264" w:lineRule="auto"/>
        <w:ind w:firstLine="708"/>
        <w:jc w:val="both"/>
        <w:rPr>
          <w:rFonts w:ascii="Times New Roman" w:hAnsi="Times New Roman"/>
          <w:color w:val="000000"/>
          <w:sz w:val="24"/>
          <w:szCs w:val="24"/>
          <w:lang w:eastAsia="en-US"/>
        </w:rPr>
      </w:pPr>
      <w:r w:rsidRPr="00307ADC">
        <w:rPr>
          <w:rFonts w:ascii="Times New Roman" w:hAnsi="Times New Roman"/>
          <w:color w:val="000000"/>
          <w:sz w:val="24"/>
          <w:szCs w:val="24"/>
          <w:lang w:eastAsia="en-US"/>
        </w:rPr>
        <w:t>Як встановлено місцевим господарським судом та не спростовано представником відповідача в ході апеляційного провадження, товар, що належить позивачу, на вимогу товариства повернутий не був та знаходиться на складі відповідача. Крім цього, позивачем за увесь період дії договору щомісячно оплачувалася вартість послуг відповідача  за зберігання товару в сумі 23 000,00 грн., як це було узгоджено сторонами.</w:t>
      </w:r>
    </w:p>
    <w:p w:rsidR="00E90C7F" w:rsidRPr="00307ADC" w:rsidRDefault="00064BD8" w:rsidP="00E90C7F">
      <w:pPr>
        <w:spacing w:after="0" w:line="264" w:lineRule="auto"/>
        <w:ind w:firstLine="708"/>
        <w:jc w:val="both"/>
        <w:rPr>
          <w:rFonts w:ascii="Times New Roman" w:hAnsi="Times New Roman"/>
          <w:color w:val="000000"/>
          <w:sz w:val="24"/>
          <w:szCs w:val="24"/>
          <w:lang w:eastAsia="en-US"/>
        </w:rPr>
      </w:pPr>
      <w:r w:rsidRPr="00307ADC">
        <w:rPr>
          <w:rFonts w:ascii="Times New Roman" w:hAnsi="Times New Roman"/>
          <w:color w:val="000000"/>
          <w:sz w:val="24"/>
          <w:szCs w:val="24"/>
          <w:lang w:eastAsia="en-US"/>
        </w:rPr>
        <w:t>В</w:t>
      </w:r>
      <w:r w:rsidR="00E90C7F" w:rsidRPr="00307ADC">
        <w:rPr>
          <w:rFonts w:ascii="Times New Roman" w:hAnsi="Times New Roman"/>
          <w:color w:val="000000"/>
          <w:sz w:val="24"/>
          <w:szCs w:val="24"/>
          <w:lang w:eastAsia="en-US"/>
        </w:rPr>
        <w:t>ідповідачем було підтверджено, що позивач не погодився на зміну умов зберігання товару, а також сторонами не були внесені зміни до договору щодо збільшення ціни вартості відповідних послуг.</w:t>
      </w:r>
    </w:p>
    <w:p w:rsidR="00E90C7F" w:rsidRPr="00307ADC" w:rsidRDefault="00E90C7F" w:rsidP="00E90C7F">
      <w:pPr>
        <w:spacing w:after="0" w:line="264" w:lineRule="auto"/>
        <w:ind w:firstLine="708"/>
        <w:jc w:val="both"/>
        <w:rPr>
          <w:rFonts w:ascii="Times New Roman" w:hAnsi="Times New Roman"/>
          <w:color w:val="000000"/>
          <w:sz w:val="24"/>
          <w:szCs w:val="24"/>
          <w:lang w:eastAsia="en-US"/>
        </w:rPr>
      </w:pPr>
      <w:r w:rsidRPr="00307ADC">
        <w:rPr>
          <w:rFonts w:ascii="Times New Roman" w:hAnsi="Times New Roman"/>
          <w:color w:val="000000"/>
          <w:sz w:val="24"/>
          <w:szCs w:val="24"/>
          <w:lang w:eastAsia="en-US"/>
        </w:rPr>
        <w:t>Матеріалами справи підтверджено,</w:t>
      </w:r>
      <w:r w:rsidR="00064BD8" w:rsidRPr="00307ADC">
        <w:rPr>
          <w:rFonts w:ascii="Times New Roman" w:hAnsi="Times New Roman"/>
          <w:color w:val="000000"/>
          <w:sz w:val="24"/>
          <w:szCs w:val="24"/>
          <w:lang w:eastAsia="en-US"/>
        </w:rPr>
        <w:t xml:space="preserve"> </w:t>
      </w:r>
      <w:r w:rsidRPr="00307ADC">
        <w:rPr>
          <w:rFonts w:ascii="Times New Roman" w:hAnsi="Times New Roman"/>
          <w:color w:val="000000"/>
          <w:sz w:val="24"/>
          <w:szCs w:val="24"/>
          <w:lang w:eastAsia="en-US"/>
        </w:rPr>
        <w:t xml:space="preserve">що позивач належним чином виконував свої зобов'язання за </w:t>
      </w:r>
      <w:proofErr w:type="spellStart"/>
      <w:r w:rsidRPr="00307ADC">
        <w:rPr>
          <w:rFonts w:ascii="Times New Roman" w:hAnsi="Times New Roman"/>
          <w:color w:val="000000"/>
          <w:sz w:val="24"/>
          <w:szCs w:val="24"/>
          <w:lang w:eastAsia="en-US"/>
        </w:rPr>
        <w:t>договором,а</w:t>
      </w:r>
      <w:proofErr w:type="spellEnd"/>
      <w:r w:rsidRPr="00307ADC">
        <w:rPr>
          <w:rFonts w:ascii="Times New Roman" w:hAnsi="Times New Roman"/>
          <w:color w:val="000000"/>
          <w:sz w:val="24"/>
          <w:szCs w:val="24"/>
          <w:lang w:eastAsia="en-US"/>
        </w:rPr>
        <w:t xml:space="preserve"> відповідач намагався в односторонньому порядку змінити істотну умову договору щодо ціни послуги. Більш того, відповідач порушив умови п.2.1.5 договору стосовно повернення товару </w:t>
      </w:r>
      <w:proofErr w:type="spellStart"/>
      <w:r w:rsidRPr="00307ADC">
        <w:rPr>
          <w:rFonts w:ascii="Times New Roman" w:hAnsi="Times New Roman"/>
          <w:color w:val="000000"/>
          <w:sz w:val="24"/>
          <w:szCs w:val="24"/>
          <w:lang w:eastAsia="en-US"/>
        </w:rPr>
        <w:t>поклажодавцю</w:t>
      </w:r>
      <w:proofErr w:type="spellEnd"/>
      <w:r w:rsidRPr="00307ADC">
        <w:rPr>
          <w:rFonts w:ascii="Times New Roman" w:hAnsi="Times New Roman"/>
          <w:color w:val="000000"/>
          <w:sz w:val="24"/>
          <w:szCs w:val="24"/>
          <w:lang w:eastAsia="en-US"/>
        </w:rPr>
        <w:t xml:space="preserve"> не пізніше 5 днів після отримання відповідної вимоги Надані відповідачем докази щодо  проведення ремонтних робіт на території складських приміщень не стосуються взаємовідносин сторін за договором зберігання від 12.11.2016 р. Відповідач не довів належними засобами доказування,</w:t>
      </w:r>
      <w:r w:rsidR="00307ADC">
        <w:rPr>
          <w:rFonts w:ascii="Times New Roman" w:hAnsi="Times New Roman"/>
          <w:color w:val="000000"/>
          <w:sz w:val="24"/>
          <w:szCs w:val="24"/>
          <w:lang w:val="ru-RU" w:eastAsia="en-US"/>
        </w:rPr>
        <w:t xml:space="preserve"> </w:t>
      </w:r>
      <w:r w:rsidRPr="00307ADC">
        <w:rPr>
          <w:rFonts w:ascii="Times New Roman" w:hAnsi="Times New Roman"/>
          <w:color w:val="000000"/>
          <w:sz w:val="24"/>
          <w:szCs w:val="24"/>
          <w:lang w:eastAsia="en-US"/>
        </w:rPr>
        <w:t>яким чином ремонтні роботи завадили йому виконати вимогу позивача про повернення товару,</w:t>
      </w:r>
      <w:r w:rsidR="00307ADC">
        <w:rPr>
          <w:rFonts w:ascii="Times New Roman" w:hAnsi="Times New Roman"/>
          <w:color w:val="000000"/>
          <w:sz w:val="24"/>
          <w:szCs w:val="24"/>
          <w:lang w:val="ru-RU" w:eastAsia="en-US"/>
        </w:rPr>
        <w:t xml:space="preserve"> </w:t>
      </w:r>
      <w:r w:rsidRPr="00307ADC">
        <w:rPr>
          <w:rFonts w:ascii="Times New Roman" w:hAnsi="Times New Roman"/>
          <w:color w:val="000000"/>
          <w:sz w:val="24"/>
          <w:szCs w:val="24"/>
          <w:lang w:eastAsia="en-US"/>
        </w:rPr>
        <w:t>переданого на зберігання. Також відповідачем не було надано суду доказів того, що на момент укладання спірного договору, останній не міг знати про необхідність проведення ремонтних робіт.</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Отже, доводи відповідача не спростовують висновків, викладених в оскаржуваному рішенні місцевого господарського суду, про істотність допущених відповідачем порушень умов договору, що є підставою для задоволення позову про розірвання вказаного договору в порядку ч. 2 ст.</w:t>
      </w:r>
      <w:r w:rsidR="00064BD8" w:rsidRPr="00307ADC">
        <w:rPr>
          <w:rFonts w:ascii="Times New Roman" w:hAnsi="Times New Roman"/>
          <w:color w:val="000000"/>
          <w:sz w:val="24"/>
          <w:szCs w:val="24"/>
          <w:lang w:eastAsia="ru-RU"/>
        </w:rPr>
        <w:t xml:space="preserve"> </w:t>
      </w:r>
      <w:hyperlink r:id="rId59" w:anchor="843725" w:tgtFrame="_blank" w:tooltip="Цивільний кодекс України; нормативно-правовий акт № 435-IV від 16.01.2003" w:history="1">
        <w:r w:rsidRPr="00307ADC">
          <w:rPr>
            <w:rFonts w:ascii="Times New Roman" w:hAnsi="Times New Roman"/>
            <w:color w:val="000000"/>
            <w:sz w:val="24"/>
            <w:szCs w:val="24"/>
            <w:lang w:eastAsia="ru-RU"/>
          </w:rPr>
          <w:t>651</w:t>
        </w:r>
      </w:hyperlink>
      <w:r w:rsidRPr="00307ADC">
        <w:rPr>
          <w:rFonts w:ascii="Times New Roman" w:hAnsi="Times New Roman"/>
          <w:color w:val="000000"/>
          <w:sz w:val="24"/>
          <w:szCs w:val="24"/>
          <w:lang w:eastAsia="ru-RU"/>
        </w:rPr>
        <w:t xml:space="preserve">, ст. </w:t>
      </w:r>
      <w:hyperlink r:id="rId60" w:anchor="843991" w:tgtFrame="_blank" w:tooltip="Цивільний кодекс України; нормативно-правовий акт № 435-IV від 16.01.2003" w:history="1">
        <w:r w:rsidRPr="00307ADC">
          <w:rPr>
            <w:rFonts w:ascii="Times New Roman" w:hAnsi="Times New Roman"/>
            <w:color w:val="000000"/>
            <w:sz w:val="24"/>
            <w:szCs w:val="24"/>
            <w:lang w:eastAsia="ru-RU"/>
          </w:rPr>
          <w:t>907 ЦК України</w:t>
        </w:r>
      </w:hyperlink>
      <w:r w:rsidRPr="00307ADC">
        <w:rPr>
          <w:rFonts w:ascii="Times New Roman" w:hAnsi="Times New Roman"/>
          <w:color w:val="000000"/>
          <w:sz w:val="24"/>
          <w:szCs w:val="24"/>
          <w:lang w:eastAsia="ru-RU"/>
        </w:rPr>
        <w:t>.</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Статтею 611 ЦК України визначені правові наслідки порушення зобов'язання. Зокрема,</w:t>
      </w:r>
      <w:r w:rsidR="00307ADC">
        <w:rPr>
          <w:rFonts w:ascii="Times New Roman" w:hAnsi="Times New Roman"/>
          <w:color w:val="000000"/>
          <w:sz w:val="24"/>
          <w:szCs w:val="24"/>
          <w:lang w:val="ru-RU" w:eastAsia="ru-RU"/>
        </w:rPr>
        <w:t xml:space="preserve"> </w:t>
      </w:r>
      <w:r w:rsidRPr="00307ADC">
        <w:rPr>
          <w:rFonts w:ascii="Times New Roman" w:hAnsi="Times New Roman"/>
          <w:color w:val="000000"/>
          <w:sz w:val="24"/>
          <w:szCs w:val="24"/>
          <w:lang w:eastAsia="ru-RU"/>
        </w:rPr>
        <w:t>одним із таких наслідків є розірвання договору.</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Відповідно до</w:t>
      </w:r>
      <w:r w:rsidR="00064BD8" w:rsidRPr="00307ADC">
        <w:rPr>
          <w:rFonts w:ascii="Times New Roman" w:hAnsi="Times New Roman"/>
          <w:color w:val="000000"/>
          <w:sz w:val="24"/>
          <w:szCs w:val="24"/>
          <w:lang w:eastAsia="ru-RU"/>
        </w:rPr>
        <w:t xml:space="preserve"> </w:t>
      </w:r>
      <w:hyperlink r:id="rId61" w:anchor="36"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color w:val="000000"/>
            <w:sz w:val="24"/>
            <w:szCs w:val="24"/>
            <w:lang w:eastAsia="ru-RU"/>
          </w:rPr>
          <w:t>ст. 5 Господарського процесуального кодексу України</w:t>
        </w:r>
      </w:hyperlink>
      <w:r w:rsidR="000355DC" w:rsidRPr="00307ADC">
        <w:rPr>
          <w:rFonts w:ascii="Times New Roman" w:hAnsi="Times New Roman"/>
          <w:color w:val="000000"/>
          <w:sz w:val="24"/>
          <w:szCs w:val="24"/>
          <w:lang w:eastAsia="ru-RU"/>
        </w:rPr>
        <w:t>  здійснюючи правосуддя</w:t>
      </w:r>
      <w:r w:rsidRPr="00307ADC">
        <w:rPr>
          <w:rFonts w:ascii="Times New Roman" w:hAnsi="Times New Roman"/>
          <w:color w:val="000000"/>
          <w:sz w:val="24"/>
          <w:szCs w:val="24"/>
          <w:lang w:eastAsia="ru-RU"/>
        </w:rPr>
        <w:t xml:space="preserve"> господарський суд захищає права та інтереси фізичних і юридичних осіб, державні та суспільні інтереси у спосіб, визначений законом або договором. У випадку, </w:t>
      </w:r>
      <w:r w:rsidRPr="00307ADC">
        <w:rPr>
          <w:rFonts w:ascii="Times New Roman" w:hAnsi="Times New Roman"/>
          <w:color w:val="000000"/>
          <w:sz w:val="24"/>
          <w:szCs w:val="24"/>
          <w:lang w:eastAsia="ru-RU"/>
        </w:rPr>
        <w:lastRenderedPageBreak/>
        <w:t>якщо закон або договір не визначають ефективного способу захисту порушеного права чи інтересу особи, яка звернулася до суду, суд відповідно до викладеної в позові вимоги такої особи може визначити у своєму рішенні такий спосіб захисту, який не суперечить закону.</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За таких обставин, враховуючи положення статей 275 та 277 ГПК України апеляційну скаргу слід залишити без задоволення, а оскаржуване судове рішення без змін.</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Відповідно до ст. 129 ГПК України судові витрати по сплаті судового збору за подання апеляційної скарги покласти на відповідача. </w:t>
      </w:r>
    </w:p>
    <w:p w:rsidR="00E90C7F" w:rsidRPr="00307ADC" w:rsidRDefault="00E90C7F" w:rsidP="00E90C7F">
      <w:pPr>
        <w:spacing w:after="0" w:line="264" w:lineRule="auto"/>
        <w:ind w:firstLine="708"/>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Керуючись </w:t>
      </w:r>
      <w:proofErr w:type="spellStart"/>
      <w:r w:rsidRPr="00307ADC">
        <w:rPr>
          <w:rFonts w:ascii="Times New Roman" w:hAnsi="Times New Roman"/>
          <w:color w:val="000000"/>
          <w:sz w:val="24"/>
          <w:szCs w:val="24"/>
          <w:lang w:eastAsia="ru-RU"/>
        </w:rPr>
        <w:t>ст.ст</w:t>
      </w:r>
      <w:proofErr w:type="spellEnd"/>
      <w:r w:rsidRPr="00307ADC">
        <w:rPr>
          <w:rFonts w:ascii="Times New Roman" w:hAnsi="Times New Roman"/>
          <w:color w:val="000000"/>
          <w:sz w:val="24"/>
          <w:szCs w:val="24"/>
          <w:lang w:eastAsia="ru-RU"/>
        </w:rPr>
        <w:t>. </w:t>
      </w:r>
      <w:hyperlink r:id="rId62" w:anchor="216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iCs/>
            <w:color w:val="000000"/>
            <w:sz w:val="24"/>
            <w:szCs w:val="24"/>
            <w:lang w:eastAsia="ru-RU"/>
          </w:rPr>
          <w:t>269</w:t>
        </w:r>
      </w:hyperlink>
      <w:r w:rsidRPr="00307ADC">
        <w:rPr>
          <w:rFonts w:ascii="Times New Roman" w:hAnsi="Times New Roman"/>
          <w:iCs/>
          <w:color w:val="000000"/>
          <w:sz w:val="24"/>
          <w:szCs w:val="24"/>
          <w:lang w:eastAsia="ru-RU"/>
        </w:rPr>
        <w:t>, </w:t>
      </w:r>
      <w:hyperlink r:id="rId63" w:anchor="2167"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iCs/>
            <w:color w:val="000000"/>
            <w:sz w:val="24"/>
            <w:szCs w:val="24"/>
            <w:lang w:eastAsia="ru-RU"/>
          </w:rPr>
          <w:t>270</w:t>
        </w:r>
      </w:hyperlink>
      <w:r w:rsidRPr="00307ADC">
        <w:rPr>
          <w:rFonts w:ascii="Times New Roman" w:hAnsi="Times New Roman"/>
          <w:iCs/>
          <w:color w:val="000000"/>
          <w:sz w:val="24"/>
          <w:szCs w:val="24"/>
          <w:lang w:eastAsia="ru-RU"/>
        </w:rPr>
        <w:t>, </w:t>
      </w:r>
      <w:hyperlink r:id="rId64" w:anchor="2193"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iCs/>
            <w:color w:val="000000"/>
            <w:sz w:val="24"/>
            <w:szCs w:val="24"/>
            <w:lang w:eastAsia="ru-RU"/>
          </w:rPr>
          <w:t>273</w:t>
        </w:r>
      </w:hyperlink>
      <w:r w:rsidRPr="00307ADC">
        <w:rPr>
          <w:rFonts w:ascii="Times New Roman" w:hAnsi="Times New Roman"/>
          <w:iCs/>
          <w:color w:val="000000"/>
          <w:sz w:val="24"/>
          <w:szCs w:val="24"/>
          <w:lang w:eastAsia="ru-RU"/>
        </w:rPr>
        <w:t>, </w:t>
      </w:r>
      <w:hyperlink r:id="rId65" w:anchor="2200"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iCs/>
            <w:color w:val="000000"/>
            <w:sz w:val="24"/>
            <w:szCs w:val="24"/>
            <w:lang w:eastAsia="ru-RU"/>
          </w:rPr>
          <w:t>275</w:t>
        </w:r>
      </w:hyperlink>
      <w:r w:rsidRPr="00307ADC">
        <w:rPr>
          <w:rFonts w:ascii="Times New Roman" w:hAnsi="Times New Roman"/>
          <w:iCs/>
          <w:color w:val="000000"/>
          <w:sz w:val="24"/>
          <w:szCs w:val="24"/>
          <w:lang w:eastAsia="ru-RU"/>
        </w:rPr>
        <w:t>, </w:t>
      </w:r>
      <w:hyperlink r:id="rId66" w:anchor="2209"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iCs/>
            <w:color w:val="000000"/>
            <w:sz w:val="24"/>
            <w:szCs w:val="24"/>
            <w:lang w:eastAsia="ru-RU"/>
          </w:rPr>
          <w:t>276</w:t>
        </w:r>
      </w:hyperlink>
      <w:r w:rsidRPr="00307ADC">
        <w:rPr>
          <w:rFonts w:ascii="Times New Roman" w:hAnsi="Times New Roman"/>
          <w:iCs/>
          <w:color w:val="000000"/>
          <w:sz w:val="24"/>
          <w:szCs w:val="24"/>
          <w:lang w:eastAsia="ru-RU"/>
        </w:rPr>
        <w:t>, </w:t>
      </w:r>
      <w:hyperlink r:id="rId67" w:anchor="224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iCs/>
            <w:color w:val="000000"/>
            <w:sz w:val="24"/>
            <w:szCs w:val="24"/>
            <w:lang w:eastAsia="ru-RU"/>
          </w:rPr>
          <w:t>281-284</w:t>
        </w:r>
      </w:hyperlink>
      <w:hyperlink r:id="rId68" w:anchor="224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color w:val="000000"/>
            <w:sz w:val="24"/>
            <w:szCs w:val="24"/>
            <w:lang w:eastAsia="ru-RU"/>
          </w:rPr>
          <w:t> Господарського процесуального кодексу України</w:t>
        </w:r>
      </w:hyperlink>
      <w:r w:rsidRPr="00307ADC">
        <w:rPr>
          <w:rFonts w:ascii="Times New Roman" w:hAnsi="Times New Roman"/>
          <w:color w:val="000000"/>
          <w:sz w:val="24"/>
          <w:szCs w:val="24"/>
          <w:lang w:eastAsia="ru-RU"/>
        </w:rPr>
        <w:t>, суд</w:t>
      </w:r>
    </w:p>
    <w:p w:rsidR="00E90C7F" w:rsidRPr="00307ADC" w:rsidRDefault="00E90C7F" w:rsidP="00E90C7F">
      <w:pPr>
        <w:spacing w:after="0" w:line="264" w:lineRule="auto"/>
        <w:jc w:val="center"/>
        <w:rPr>
          <w:rFonts w:ascii="Times New Roman" w:hAnsi="Times New Roman"/>
          <w:b/>
          <w:bCs/>
          <w:lang w:eastAsia="en-US"/>
        </w:rPr>
      </w:pPr>
      <w:r w:rsidRPr="00307ADC">
        <w:rPr>
          <w:rFonts w:ascii="Times New Roman" w:hAnsi="Times New Roman"/>
          <w:b/>
          <w:bCs/>
          <w:lang w:eastAsia="en-US"/>
        </w:rPr>
        <w:t>ПОСТАНОВИВ:</w:t>
      </w:r>
    </w:p>
    <w:p w:rsidR="00E90C7F" w:rsidRPr="00307ADC" w:rsidRDefault="00E90C7F" w:rsidP="00E90C7F">
      <w:pPr>
        <w:spacing w:after="0" w:line="264" w:lineRule="auto"/>
        <w:jc w:val="center"/>
        <w:rPr>
          <w:rFonts w:ascii="Times New Roman" w:hAnsi="Times New Roman"/>
          <w:lang w:eastAsia="en-US"/>
        </w:rPr>
      </w:pPr>
    </w:p>
    <w:p w:rsidR="00E90C7F" w:rsidRPr="00307ADC" w:rsidRDefault="00E90C7F" w:rsidP="00064BD8">
      <w:pPr>
        <w:pStyle w:val="a7"/>
        <w:numPr>
          <w:ilvl w:val="0"/>
          <w:numId w:val="8"/>
        </w:numPr>
        <w:spacing w:after="0" w:line="264" w:lineRule="auto"/>
        <w:ind w:left="0" w:firstLine="709"/>
        <w:jc w:val="both"/>
        <w:rPr>
          <w:rFonts w:ascii="Times New Roman" w:hAnsi="Times New Roman"/>
          <w:sz w:val="24"/>
          <w:szCs w:val="24"/>
          <w:lang w:eastAsia="ru-RU"/>
        </w:rPr>
      </w:pPr>
      <w:r w:rsidRPr="00307ADC">
        <w:rPr>
          <w:rFonts w:ascii="Times New Roman" w:hAnsi="Times New Roman"/>
          <w:sz w:val="24"/>
          <w:szCs w:val="24"/>
          <w:lang w:eastAsia="ru-RU"/>
        </w:rPr>
        <w:t xml:space="preserve">Апеляційну скаргу </w:t>
      </w:r>
      <w:r w:rsidRPr="00307ADC">
        <w:rPr>
          <w:rFonts w:ascii="Times New Roman" w:hAnsi="Times New Roman"/>
          <w:sz w:val="24"/>
          <w:szCs w:val="24"/>
          <w:lang w:eastAsia="en-US"/>
        </w:rPr>
        <w:t>приватного підприємства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w:t>
      </w:r>
      <w:r w:rsidRPr="00307ADC">
        <w:rPr>
          <w:rFonts w:ascii="Times New Roman" w:hAnsi="Times New Roman"/>
          <w:sz w:val="24"/>
          <w:szCs w:val="24"/>
          <w:lang w:eastAsia="ru-RU"/>
        </w:rPr>
        <w:t xml:space="preserve"> залишити без задоволення.</w:t>
      </w:r>
    </w:p>
    <w:p w:rsidR="00E90C7F" w:rsidRPr="00307ADC" w:rsidRDefault="00E90C7F" w:rsidP="00064BD8">
      <w:pPr>
        <w:pStyle w:val="a7"/>
        <w:numPr>
          <w:ilvl w:val="0"/>
          <w:numId w:val="8"/>
        </w:numPr>
        <w:spacing w:after="0" w:line="264" w:lineRule="auto"/>
        <w:ind w:left="0" w:firstLine="709"/>
        <w:jc w:val="both"/>
        <w:rPr>
          <w:rFonts w:ascii="Times New Roman" w:hAnsi="Times New Roman"/>
          <w:sz w:val="24"/>
          <w:szCs w:val="24"/>
          <w:lang w:eastAsia="ru-RU"/>
        </w:rPr>
      </w:pPr>
      <w:r w:rsidRPr="00307ADC">
        <w:rPr>
          <w:rFonts w:ascii="Times New Roman" w:hAnsi="Times New Roman"/>
          <w:sz w:val="24"/>
          <w:szCs w:val="24"/>
          <w:lang w:eastAsia="ru-RU"/>
        </w:rPr>
        <w:t xml:space="preserve">Рішення </w:t>
      </w:r>
      <w:r w:rsidR="00064BD8" w:rsidRPr="00307ADC">
        <w:rPr>
          <w:rFonts w:ascii="Times New Roman" w:hAnsi="Times New Roman"/>
          <w:sz w:val="24"/>
          <w:szCs w:val="24"/>
          <w:lang w:eastAsia="ru-RU"/>
        </w:rPr>
        <w:t>г</w:t>
      </w:r>
      <w:r w:rsidRPr="00307ADC">
        <w:rPr>
          <w:rFonts w:ascii="Times New Roman" w:hAnsi="Times New Roman"/>
          <w:sz w:val="24"/>
          <w:szCs w:val="24"/>
          <w:lang w:eastAsia="ru-RU"/>
        </w:rPr>
        <w:t xml:space="preserve">осподарського суду Вінницької області від 21.03.2018 у справі № </w:t>
      </w:r>
      <w:r w:rsidR="00561F31" w:rsidRPr="00307ADC">
        <w:rPr>
          <w:rFonts w:ascii="Times New Roman" w:hAnsi="Times New Roman"/>
          <w:sz w:val="24"/>
          <w:szCs w:val="24"/>
          <w:lang w:eastAsia="ru-RU"/>
        </w:rPr>
        <w:t>008/000/00</w:t>
      </w:r>
      <w:r w:rsidR="00064BD8" w:rsidRPr="00307ADC">
        <w:rPr>
          <w:rFonts w:ascii="Times New Roman" w:hAnsi="Times New Roman"/>
          <w:sz w:val="24"/>
          <w:szCs w:val="24"/>
          <w:lang w:eastAsia="ru-RU"/>
        </w:rPr>
        <w:t xml:space="preserve"> </w:t>
      </w:r>
      <w:r w:rsidRPr="00307ADC">
        <w:rPr>
          <w:rFonts w:ascii="Times New Roman" w:hAnsi="Times New Roman"/>
          <w:sz w:val="24"/>
          <w:szCs w:val="24"/>
          <w:lang w:eastAsia="ru-RU"/>
        </w:rPr>
        <w:t>залишити без змін.</w:t>
      </w:r>
    </w:p>
    <w:p w:rsidR="00E90C7F" w:rsidRPr="00307ADC" w:rsidRDefault="00E90C7F" w:rsidP="00064BD8">
      <w:pPr>
        <w:spacing w:after="0" w:line="264" w:lineRule="auto"/>
        <w:ind w:firstLine="709"/>
        <w:jc w:val="both"/>
        <w:rPr>
          <w:rFonts w:ascii="Times New Roman" w:hAnsi="Times New Roman"/>
          <w:sz w:val="24"/>
          <w:szCs w:val="24"/>
          <w:lang w:eastAsia="ru-RU"/>
        </w:rPr>
      </w:pPr>
      <w:r w:rsidRPr="00307ADC">
        <w:rPr>
          <w:rFonts w:ascii="Times New Roman" w:hAnsi="Times New Roman"/>
          <w:color w:val="000000"/>
          <w:sz w:val="24"/>
          <w:szCs w:val="24"/>
          <w:lang w:eastAsia="ru-RU"/>
        </w:rPr>
        <w:t>Постанова суду апеляційної інстанції в порядку</w:t>
      </w:r>
      <w:r w:rsidR="00064BD8" w:rsidRPr="00307ADC">
        <w:rPr>
          <w:rFonts w:ascii="Times New Roman" w:hAnsi="Times New Roman"/>
          <w:color w:val="000000"/>
          <w:sz w:val="24"/>
          <w:szCs w:val="24"/>
          <w:lang w:eastAsia="ru-RU"/>
        </w:rPr>
        <w:t xml:space="preserve"> </w:t>
      </w:r>
      <w:hyperlink r:id="rId69" w:anchor="227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 284 Господарського процесуального кодексу України</w:t>
        </w:r>
      </w:hyperlink>
      <w:r w:rsidR="00064BD8" w:rsidRPr="00307ADC">
        <w:rPr>
          <w:rFonts w:ascii="Times New Roman" w:hAnsi="Times New Roman"/>
          <w:sz w:val="24"/>
          <w:szCs w:val="24"/>
          <w:lang w:eastAsia="ru-RU"/>
        </w:rPr>
        <w:t xml:space="preserve"> </w:t>
      </w:r>
      <w:r w:rsidRPr="00307ADC">
        <w:rPr>
          <w:rFonts w:ascii="Times New Roman" w:hAnsi="Times New Roman"/>
          <w:sz w:val="24"/>
          <w:szCs w:val="24"/>
          <w:lang w:eastAsia="ru-RU"/>
        </w:rPr>
        <w:t>набирає законної сили з дня її прийняття та може бути оскаржена до Верховного Суду у строк та в порядку, встановленому</w:t>
      </w:r>
      <w:r w:rsidR="00064BD8" w:rsidRPr="00307ADC">
        <w:rPr>
          <w:rFonts w:ascii="Times New Roman" w:hAnsi="Times New Roman"/>
          <w:sz w:val="24"/>
          <w:szCs w:val="24"/>
          <w:lang w:eastAsia="ru-RU"/>
        </w:rPr>
        <w:t xml:space="preserve"> </w:t>
      </w:r>
      <w:hyperlink r:id="rId70" w:anchor="2280"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sz w:val="24"/>
            <w:szCs w:val="24"/>
            <w:lang w:eastAsia="ru-RU"/>
          </w:rPr>
          <w:t>статтями 287-289 ГПК України</w:t>
        </w:r>
      </w:hyperlink>
      <w:r w:rsidRPr="00307ADC">
        <w:rPr>
          <w:rFonts w:ascii="Times New Roman" w:hAnsi="Times New Roman"/>
          <w:sz w:val="24"/>
          <w:szCs w:val="24"/>
          <w:lang w:eastAsia="ru-RU"/>
        </w:rPr>
        <w:t>.</w:t>
      </w:r>
    </w:p>
    <w:p w:rsidR="00E90C7F" w:rsidRPr="00307ADC" w:rsidRDefault="00E90C7F" w:rsidP="00064BD8">
      <w:pPr>
        <w:spacing w:after="0" w:line="264" w:lineRule="auto"/>
        <w:ind w:firstLine="709"/>
        <w:rPr>
          <w:rFonts w:ascii="Times New Roman" w:hAnsi="Times New Roman"/>
          <w:color w:val="000000"/>
          <w:sz w:val="27"/>
          <w:szCs w:val="27"/>
          <w:lang w:eastAsia="ru-RU"/>
        </w:rPr>
      </w:pPr>
      <w:r w:rsidRPr="00307ADC">
        <w:rPr>
          <w:rFonts w:ascii="Times New Roman" w:hAnsi="Times New Roman"/>
          <w:color w:val="000000"/>
          <w:sz w:val="24"/>
          <w:szCs w:val="24"/>
          <w:lang w:eastAsia="ru-RU"/>
        </w:rPr>
        <w:t xml:space="preserve">Справу № </w:t>
      </w:r>
      <w:r w:rsidR="00561F31" w:rsidRPr="00307ADC">
        <w:rPr>
          <w:rFonts w:ascii="Times New Roman" w:hAnsi="Times New Roman"/>
          <w:color w:val="000000"/>
          <w:sz w:val="24"/>
          <w:szCs w:val="24"/>
          <w:lang w:eastAsia="ru-RU"/>
        </w:rPr>
        <w:t>008/000/00</w:t>
      </w:r>
      <w:r w:rsidRPr="00307ADC">
        <w:rPr>
          <w:rFonts w:ascii="Times New Roman" w:hAnsi="Times New Roman"/>
          <w:color w:val="000000"/>
          <w:sz w:val="24"/>
          <w:szCs w:val="24"/>
          <w:lang w:eastAsia="ru-RU"/>
        </w:rPr>
        <w:t xml:space="preserve"> повернути</w:t>
      </w:r>
      <w:r w:rsidR="00064BD8" w:rsidRPr="00307ADC">
        <w:rPr>
          <w:rFonts w:ascii="Times New Roman" w:hAnsi="Times New Roman"/>
          <w:color w:val="000000"/>
          <w:sz w:val="24"/>
          <w:szCs w:val="24"/>
          <w:lang w:eastAsia="ru-RU"/>
        </w:rPr>
        <w:t xml:space="preserve"> г</w:t>
      </w:r>
      <w:r w:rsidRPr="00307ADC">
        <w:rPr>
          <w:rFonts w:ascii="Times New Roman" w:hAnsi="Times New Roman"/>
          <w:color w:val="000000"/>
          <w:sz w:val="24"/>
          <w:szCs w:val="24"/>
          <w:lang w:eastAsia="ru-RU"/>
        </w:rPr>
        <w:t>осподарському суду Вінницької області</w:t>
      </w:r>
      <w:r w:rsidRPr="00307ADC">
        <w:rPr>
          <w:rFonts w:ascii="Times New Roman" w:hAnsi="Times New Roman"/>
          <w:color w:val="000000"/>
          <w:sz w:val="27"/>
          <w:szCs w:val="27"/>
          <w:lang w:eastAsia="ru-RU"/>
        </w:rPr>
        <w:t>.</w:t>
      </w:r>
    </w:p>
    <w:p w:rsidR="00E90C7F" w:rsidRPr="00307ADC" w:rsidRDefault="00E90C7F" w:rsidP="00E90C7F">
      <w:pPr>
        <w:spacing w:after="0" w:line="264" w:lineRule="auto"/>
        <w:ind w:firstLine="708"/>
        <w:rPr>
          <w:rFonts w:ascii="Times New Roman" w:hAnsi="Times New Roman"/>
          <w:color w:val="000000"/>
          <w:sz w:val="27"/>
          <w:szCs w:val="27"/>
          <w:lang w:eastAsia="ru-RU"/>
        </w:rPr>
      </w:pPr>
    </w:p>
    <w:p w:rsidR="00E90C7F" w:rsidRPr="00307ADC" w:rsidRDefault="00E90C7F" w:rsidP="00E90C7F">
      <w:pPr>
        <w:spacing w:after="0" w:line="264" w:lineRule="auto"/>
        <w:jc w:val="both"/>
        <w:rPr>
          <w:rFonts w:ascii="Times New Roman" w:hAnsi="Times New Roman"/>
          <w:b/>
          <w:bCs/>
          <w:sz w:val="24"/>
          <w:szCs w:val="24"/>
          <w:lang w:eastAsia="ru-RU"/>
        </w:rPr>
      </w:pPr>
      <w:r w:rsidRPr="00307ADC">
        <w:rPr>
          <w:rFonts w:ascii="Times New Roman" w:hAnsi="Times New Roman"/>
          <w:b/>
          <w:bCs/>
          <w:sz w:val="24"/>
          <w:szCs w:val="24"/>
          <w:lang w:eastAsia="ru-RU"/>
        </w:rPr>
        <w:t>Суддя-доповідач (головуючий суддя)</w:t>
      </w:r>
      <w:r w:rsidR="00064BD8"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t>підпис</w:t>
      </w:r>
      <w:r w:rsidR="00064BD8"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t xml:space="preserve">Г.Р. </w:t>
      </w:r>
      <w:proofErr w:type="spellStart"/>
      <w:r w:rsidRPr="00307ADC">
        <w:rPr>
          <w:rFonts w:ascii="Times New Roman" w:hAnsi="Times New Roman"/>
          <w:b/>
          <w:bCs/>
          <w:sz w:val="24"/>
          <w:szCs w:val="24"/>
          <w:lang w:eastAsia="ru-RU"/>
        </w:rPr>
        <w:t>Кодрова</w:t>
      </w:r>
      <w:proofErr w:type="spellEnd"/>
      <w:r w:rsidRPr="00307ADC">
        <w:rPr>
          <w:rFonts w:ascii="Times New Roman" w:hAnsi="Times New Roman"/>
          <w:b/>
          <w:bCs/>
          <w:sz w:val="24"/>
          <w:szCs w:val="24"/>
          <w:lang w:eastAsia="ru-RU"/>
        </w:rPr>
        <w:t xml:space="preserve"> </w:t>
      </w:r>
    </w:p>
    <w:p w:rsidR="00E90C7F" w:rsidRPr="00307ADC" w:rsidRDefault="00E90C7F" w:rsidP="00E90C7F">
      <w:pPr>
        <w:spacing w:after="0" w:line="264" w:lineRule="auto"/>
        <w:jc w:val="both"/>
        <w:rPr>
          <w:rFonts w:ascii="Times New Roman" w:hAnsi="Times New Roman"/>
          <w:b/>
          <w:bCs/>
          <w:sz w:val="24"/>
          <w:szCs w:val="24"/>
          <w:lang w:eastAsia="ru-RU"/>
        </w:rPr>
      </w:pPr>
    </w:p>
    <w:p w:rsidR="00E90C7F" w:rsidRPr="00307ADC" w:rsidRDefault="00064BD8" w:rsidP="00E90C7F">
      <w:pPr>
        <w:spacing w:after="0" w:line="264" w:lineRule="auto"/>
        <w:jc w:val="both"/>
        <w:rPr>
          <w:rFonts w:ascii="Times New Roman" w:hAnsi="Times New Roman"/>
          <w:b/>
          <w:bCs/>
          <w:sz w:val="24"/>
          <w:szCs w:val="24"/>
          <w:lang w:eastAsia="ru-RU"/>
        </w:rPr>
      </w:pPr>
      <w:r w:rsidRPr="00307ADC">
        <w:rPr>
          <w:rFonts w:ascii="Times New Roman" w:hAnsi="Times New Roman"/>
          <w:b/>
          <w:bCs/>
          <w:sz w:val="24"/>
          <w:szCs w:val="24"/>
          <w:lang w:eastAsia="ru-RU"/>
        </w:rPr>
        <w:t>С</w:t>
      </w:r>
      <w:r w:rsidR="00E90C7F" w:rsidRPr="00307ADC">
        <w:rPr>
          <w:rFonts w:ascii="Times New Roman" w:hAnsi="Times New Roman"/>
          <w:b/>
          <w:bCs/>
          <w:sz w:val="24"/>
          <w:szCs w:val="24"/>
          <w:lang w:eastAsia="ru-RU"/>
        </w:rPr>
        <w:t>уддя</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00E90C7F" w:rsidRPr="00307ADC">
        <w:rPr>
          <w:rFonts w:ascii="Times New Roman" w:hAnsi="Times New Roman"/>
          <w:b/>
          <w:bCs/>
          <w:sz w:val="24"/>
          <w:szCs w:val="24"/>
          <w:lang w:eastAsia="ru-RU"/>
        </w:rPr>
        <w:tab/>
      </w:r>
      <w:r w:rsidR="00E90C7F" w:rsidRPr="00307ADC">
        <w:rPr>
          <w:rFonts w:ascii="Times New Roman" w:hAnsi="Times New Roman"/>
          <w:b/>
          <w:bCs/>
          <w:sz w:val="24"/>
          <w:szCs w:val="24"/>
          <w:lang w:eastAsia="ru-RU"/>
        </w:rPr>
        <w:tab/>
        <w:t>підпис</w:t>
      </w:r>
      <w:r w:rsidRPr="00307ADC">
        <w:rPr>
          <w:rFonts w:ascii="Times New Roman" w:hAnsi="Times New Roman"/>
          <w:b/>
          <w:bCs/>
          <w:sz w:val="24"/>
          <w:szCs w:val="24"/>
          <w:lang w:eastAsia="ru-RU"/>
        </w:rPr>
        <w:tab/>
      </w:r>
      <w:r w:rsidR="00E90C7F" w:rsidRPr="00307ADC">
        <w:rPr>
          <w:rFonts w:ascii="Times New Roman" w:hAnsi="Times New Roman"/>
          <w:b/>
          <w:bCs/>
          <w:sz w:val="24"/>
          <w:szCs w:val="24"/>
          <w:lang w:eastAsia="ru-RU"/>
        </w:rPr>
        <w:tab/>
        <w:t xml:space="preserve">О.В. </w:t>
      </w:r>
      <w:proofErr w:type="spellStart"/>
      <w:r w:rsidR="00E90C7F" w:rsidRPr="00307ADC">
        <w:rPr>
          <w:rFonts w:ascii="Times New Roman" w:hAnsi="Times New Roman"/>
          <w:b/>
          <w:bCs/>
          <w:sz w:val="24"/>
          <w:szCs w:val="24"/>
          <w:lang w:eastAsia="ru-RU"/>
        </w:rPr>
        <w:t>Водянова</w:t>
      </w:r>
      <w:proofErr w:type="spellEnd"/>
      <w:r w:rsidR="00E90C7F" w:rsidRPr="00307ADC">
        <w:rPr>
          <w:rFonts w:ascii="Times New Roman" w:hAnsi="Times New Roman"/>
          <w:b/>
          <w:bCs/>
          <w:sz w:val="24"/>
          <w:szCs w:val="24"/>
          <w:lang w:eastAsia="ru-RU"/>
        </w:rPr>
        <w:t xml:space="preserve"> </w:t>
      </w:r>
    </w:p>
    <w:p w:rsidR="00E90C7F" w:rsidRPr="00307ADC" w:rsidRDefault="00E90C7F" w:rsidP="00E90C7F">
      <w:pPr>
        <w:spacing w:after="0" w:line="264" w:lineRule="auto"/>
        <w:jc w:val="both"/>
        <w:rPr>
          <w:rFonts w:ascii="Times New Roman" w:hAnsi="Times New Roman"/>
          <w:b/>
          <w:bCs/>
          <w:sz w:val="24"/>
          <w:szCs w:val="24"/>
          <w:lang w:eastAsia="ru-RU"/>
        </w:rPr>
      </w:pPr>
    </w:p>
    <w:p w:rsidR="00E90C7F" w:rsidRPr="00307ADC" w:rsidRDefault="00064BD8" w:rsidP="00E90C7F">
      <w:pPr>
        <w:spacing w:after="0" w:line="264" w:lineRule="auto"/>
        <w:jc w:val="both"/>
        <w:rPr>
          <w:rFonts w:ascii="Times New Roman" w:hAnsi="Times New Roman"/>
          <w:sz w:val="24"/>
          <w:szCs w:val="24"/>
          <w:lang w:eastAsia="ru-RU"/>
        </w:rPr>
      </w:pPr>
      <w:r w:rsidRPr="00307ADC">
        <w:rPr>
          <w:rFonts w:ascii="Times New Roman" w:hAnsi="Times New Roman"/>
          <w:b/>
          <w:bCs/>
          <w:sz w:val="24"/>
          <w:szCs w:val="24"/>
          <w:lang w:eastAsia="ru-RU"/>
        </w:rPr>
        <w:t>С</w:t>
      </w:r>
      <w:r w:rsidR="00E90C7F" w:rsidRPr="00307ADC">
        <w:rPr>
          <w:rFonts w:ascii="Times New Roman" w:hAnsi="Times New Roman"/>
          <w:b/>
          <w:bCs/>
          <w:sz w:val="24"/>
          <w:szCs w:val="24"/>
          <w:lang w:eastAsia="ru-RU"/>
        </w:rPr>
        <w:t>уддя</w:t>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Pr="00307ADC">
        <w:rPr>
          <w:rFonts w:ascii="Times New Roman" w:hAnsi="Times New Roman"/>
          <w:b/>
          <w:bCs/>
          <w:sz w:val="24"/>
          <w:szCs w:val="24"/>
          <w:lang w:eastAsia="ru-RU"/>
        </w:rPr>
        <w:tab/>
      </w:r>
      <w:r w:rsidR="00E90C7F" w:rsidRPr="00307ADC">
        <w:rPr>
          <w:rFonts w:ascii="Times New Roman" w:hAnsi="Times New Roman"/>
          <w:b/>
          <w:bCs/>
          <w:sz w:val="24"/>
          <w:szCs w:val="24"/>
          <w:lang w:eastAsia="ru-RU"/>
        </w:rPr>
        <w:tab/>
        <w:t>підпис</w:t>
      </w:r>
      <w:r w:rsidRPr="00307ADC">
        <w:rPr>
          <w:rFonts w:ascii="Times New Roman" w:hAnsi="Times New Roman"/>
          <w:b/>
          <w:bCs/>
          <w:sz w:val="24"/>
          <w:szCs w:val="24"/>
          <w:lang w:eastAsia="ru-RU"/>
        </w:rPr>
        <w:tab/>
      </w:r>
      <w:r w:rsidR="000355DC" w:rsidRPr="00307ADC">
        <w:rPr>
          <w:rFonts w:ascii="Times New Roman" w:hAnsi="Times New Roman"/>
          <w:b/>
          <w:bCs/>
          <w:sz w:val="24"/>
          <w:szCs w:val="24"/>
          <w:lang w:eastAsia="ru-RU"/>
        </w:rPr>
        <w:tab/>
        <w:t xml:space="preserve">Н.П. </w:t>
      </w:r>
      <w:proofErr w:type="spellStart"/>
      <w:r w:rsidR="000355DC" w:rsidRPr="00307ADC">
        <w:rPr>
          <w:rFonts w:ascii="Times New Roman" w:hAnsi="Times New Roman"/>
          <w:b/>
          <w:bCs/>
          <w:sz w:val="24"/>
          <w:szCs w:val="24"/>
          <w:lang w:eastAsia="ru-RU"/>
        </w:rPr>
        <w:t>Римарев</w:t>
      </w:r>
      <w:proofErr w:type="spellEnd"/>
      <w:r w:rsidR="00E90C7F" w:rsidRPr="00307ADC">
        <w:rPr>
          <w:rFonts w:ascii="Times New Roman" w:hAnsi="Times New Roman"/>
          <w:b/>
          <w:bCs/>
          <w:sz w:val="24"/>
          <w:szCs w:val="24"/>
          <w:lang w:eastAsia="ru-RU"/>
        </w:rPr>
        <w:t xml:space="preserve"> </w:t>
      </w:r>
    </w:p>
    <w:p w:rsidR="007A7262" w:rsidRPr="00307ADC" w:rsidRDefault="007A7262">
      <w:pPr>
        <w:spacing w:after="0" w:line="240" w:lineRule="auto"/>
        <w:rPr>
          <w:rFonts w:ascii="Times New Roman" w:hAnsi="Times New Roman"/>
          <w:b/>
          <w:sz w:val="24"/>
          <w:szCs w:val="24"/>
        </w:rPr>
      </w:pPr>
      <w:r w:rsidRPr="00307ADC">
        <w:rPr>
          <w:rFonts w:ascii="Times New Roman" w:hAnsi="Times New Roman"/>
          <w:b/>
          <w:sz w:val="24"/>
          <w:szCs w:val="24"/>
        </w:rPr>
        <w:br w:type="page"/>
      </w:r>
    </w:p>
    <w:p w:rsidR="007A7262" w:rsidRPr="00307ADC" w:rsidRDefault="00E90C7F" w:rsidP="00E90C7F">
      <w:pPr>
        <w:tabs>
          <w:tab w:val="left" w:pos="2940"/>
          <w:tab w:val="left" w:pos="3630"/>
        </w:tabs>
        <w:spacing w:after="0" w:line="264" w:lineRule="auto"/>
        <w:rPr>
          <w:rFonts w:ascii="Times New Roman" w:hAnsi="Times New Roman"/>
          <w:b/>
          <w:sz w:val="24"/>
          <w:szCs w:val="24"/>
        </w:rPr>
      </w:pPr>
      <w:r w:rsidRPr="00307ADC">
        <w:rPr>
          <w:rFonts w:ascii="Times New Roman" w:hAnsi="Times New Roman"/>
          <w:b/>
          <w:sz w:val="24"/>
          <w:szCs w:val="24"/>
        </w:rPr>
        <w:lastRenderedPageBreak/>
        <w:t>05.06.2018</w:t>
      </w:r>
    </w:p>
    <w:p w:rsidR="00E90C7F" w:rsidRPr="00307ADC" w:rsidRDefault="00E90C7F" w:rsidP="007A7262">
      <w:pPr>
        <w:tabs>
          <w:tab w:val="left" w:pos="2940"/>
          <w:tab w:val="left" w:pos="3630"/>
        </w:tabs>
        <w:spacing w:after="0" w:line="264" w:lineRule="auto"/>
        <w:ind w:left="4536"/>
        <w:rPr>
          <w:rFonts w:ascii="Times New Roman" w:hAnsi="Times New Roman"/>
          <w:sz w:val="24"/>
          <w:szCs w:val="24"/>
          <w:lang w:eastAsia="en-US"/>
        </w:rPr>
      </w:pPr>
      <w:r w:rsidRPr="00307ADC">
        <w:rPr>
          <w:rFonts w:ascii="Times New Roman" w:hAnsi="Times New Roman"/>
          <w:b/>
          <w:iCs/>
          <w:sz w:val="24"/>
          <w:szCs w:val="24"/>
          <w:lang w:eastAsia="ru-RU"/>
        </w:rPr>
        <w:t xml:space="preserve">До </w:t>
      </w:r>
      <w:r w:rsidRPr="00307ADC">
        <w:rPr>
          <w:rFonts w:ascii="Times New Roman" w:hAnsi="Times New Roman"/>
          <w:iCs/>
          <w:sz w:val="24"/>
          <w:szCs w:val="24"/>
          <w:lang w:eastAsia="ru-RU"/>
        </w:rPr>
        <w:t>Верховного Суду</w:t>
      </w:r>
      <w:r w:rsidR="007A7262" w:rsidRPr="00307ADC">
        <w:rPr>
          <w:rFonts w:ascii="Times New Roman" w:hAnsi="Times New Roman"/>
          <w:iCs/>
          <w:sz w:val="24"/>
          <w:szCs w:val="24"/>
          <w:lang w:eastAsia="ru-RU"/>
        </w:rPr>
        <w:t xml:space="preserve"> </w:t>
      </w:r>
      <w:r w:rsidRPr="00307ADC">
        <w:rPr>
          <w:rFonts w:ascii="Times New Roman" w:hAnsi="Times New Roman"/>
          <w:iCs/>
          <w:sz w:val="24"/>
          <w:szCs w:val="24"/>
          <w:lang w:eastAsia="ru-RU"/>
        </w:rPr>
        <w:t>Касаційний господарський суд</w:t>
      </w:r>
      <w:r w:rsidRPr="00307ADC">
        <w:rPr>
          <w:rFonts w:ascii="Times New Roman" w:hAnsi="Times New Roman"/>
          <w:sz w:val="24"/>
          <w:szCs w:val="24"/>
          <w:lang w:eastAsia="en-US"/>
        </w:rPr>
        <w:t xml:space="preserve"> </w:t>
      </w:r>
    </w:p>
    <w:p w:rsidR="00E90C7F" w:rsidRPr="00307ADC" w:rsidRDefault="00E90C7F" w:rsidP="007A7262">
      <w:pPr>
        <w:tabs>
          <w:tab w:val="left" w:pos="2940"/>
          <w:tab w:val="left" w:pos="3630"/>
        </w:tabs>
        <w:spacing w:after="0" w:line="264" w:lineRule="auto"/>
        <w:ind w:left="4536"/>
        <w:rPr>
          <w:rFonts w:ascii="Times New Roman" w:hAnsi="Times New Roman"/>
          <w:sz w:val="24"/>
          <w:szCs w:val="24"/>
        </w:rPr>
      </w:pPr>
      <w:r w:rsidRPr="00307ADC">
        <w:rPr>
          <w:rFonts w:ascii="Times New Roman" w:hAnsi="Times New Roman"/>
          <w:b/>
          <w:sz w:val="24"/>
          <w:szCs w:val="24"/>
          <w:lang w:eastAsia="en-US"/>
        </w:rPr>
        <w:t xml:space="preserve">Заявник: </w:t>
      </w:r>
      <w:r w:rsidR="007A7262" w:rsidRPr="00307ADC">
        <w:rPr>
          <w:rFonts w:ascii="Times New Roman" w:hAnsi="Times New Roman"/>
          <w:sz w:val="24"/>
          <w:szCs w:val="24"/>
          <w:lang w:eastAsia="en-US"/>
        </w:rPr>
        <w:t>п</w:t>
      </w:r>
      <w:r w:rsidRPr="00307ADC">
        <w:rPr>
          <w:rFonts w:ascii="Times New Roman" w:hAnsi="Times New Roman"/>
          <w:sz w:val="24"/>
          <w:szCs w:val="24"/>
        </w:rPr>
        <w:t>риватне підприємство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p>
    <w:p w:rsidR="00E90C7F" w:rsidRPr="00307ADC" w:rsidRDefault="00E90C7F" w:rsidP="007A7262">
      <w:pPr>
        <w:tabs>
          <w:tab w:val="left" w:pos="2865"/>
        </w:tabs>
        <w:spacing w:after="0" w:line="264" w:lineRule="auto"/>
        <w:ind w:left="4536"/>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7A7262">
      <w:pPr>
        <w:tabs>
          <w:tab w:val="left" w:pos="3660"/>
        </w:tabs>
        <w:spacing w:after="0" w:line="264" w:lineRule="auto"/>
        <w:ind w:left="4536"/>
        <w:rPr>
          <w:rFonts w:ascii="Times New Roman" w:hAnsi="Times New Roman"/>
          <w:sz w:val="24"/>
          <w:szCs w:val="24"/>
          <w:lang w:eastAsia="en-US"/>
        </w:rPr>
      </w:pPr>
      <w:r w:rsidRPr="00307ADC">
        <w:rPr>
          <w:rFonts w:ascii="Times New Roman" w:hAnsi="Times New Roman"/>
          <w:sz w:val="24"/>
          <w:szCs w:val="24"/>
        </w:rPr>
        <w:t>код  ЄДР 89768756</w:t>
      </w:r>
    </w:p>
    <w:p w:rsidR="007A7262" w:rsidRPr="00307ADC" w:rsidRDefault="00E90C7F" w:rsidP="007A7262">
      <w:pPr>
        <w:spacing w:after="0" w:line="264" w:lineRule="auto"/>
        <w:ind w:left="4536"/>
        <w:rPr>
          <w:rFonts w:ascii="Times New Roman" w:hAnsi="Times New Roman"/>
          <w:b/>
          <w:sz w:val="24"/>
          <w:szCs w:val="24"/>
        </w:rPr>
      </w:pPr>
      <w:r w:rsidRPr="00307ADC">
        <w:rPr>
          <w:rFonts w:ascii="Times New Roman" w:hAnsi="Times New Roman"/>
          <w:b/>
          <w:sz w:val="24"/>
          <w:szCs w:val="24"/>
          <w:lang w:eastAsia="en-US"/>
        </w:rPr>
        <w:t>у справі</w:t>
      </w:r>
      <w:r w:rsidRPr="00307ADC">
        <w:rPr>
          <w:rFonts w:ascii="Times New Roman" w:hAnsi="Times New Roman"/>
          <w:sz w:val="24"/>
          <w:szCs w:val="24"/>
          <w:lang w:eastAsia="en-US"/>
        </w:rPr>
        <w:t xml:space="preserve"> </w:t>
      </w:r>
      <w:r w:rsidRPr="00307ADC">
        <w:rPr>
          <w:rFonts w:ascii="Times New Roman" w:hAnsi="Times New Roman"/>
          <w:b/>
          <w:bCs/>
          <w:sz w:val="24"/>
          <w:szCs w:val="24"/>
          <w:lang w:eastAsia="ru-RU"/>
        </w:rPr>
        <w:t xml:space="preserve">№ </w:t>
      </w:r>
      <w:r w:rsidR="00561F31" w:rsidRPr="00307ADC">
        <w:rPr>
          <w:rFonts w:ascii="Times New Roman" w:hAnsi="Times New Roman"/>
          <w:b/>
          <w:sz w:val="24"/>
          <w:szCs w:val="24"/>
        </w:rPr>
        <w:t>008/000/00</w:t>
      </w:r>
      <w:r w:rsidRPr="00307ADC">
        <w:rPr>
          <w:rFonts w:ascii="Times New Roman" w:hAnsi="Times New Roman"/>
          <w:b/>
          <w:sz w:val="24"/>
          <w:szCs w:val="24"/>
        </w:rPr>
        <w:t xml:space="preserve"> </w:t>
      </w:r>
    </w:p>
    <w:p w:rsidR="00E90C7F" w:rsidRPr="00307ADC" w:rsidRDefault="00E90C7F" w:rsidP="007A7262">
      <w:pPr>
        <w:spacing w:after="0" w:line="264" w:lineRule="auto"/>
        <w:ind w:left="4536"/>
        <w:rPr>
          <w:rFonts w:ascii="Times New Roman" w:hAnsi="Times New Roman"/>
          <w:sz w:val="24"/>
          <w:szCs w:val="24"/>
        </w:rPr>
      </w:pPr>
      <w:r w:rsidRPr="00307ADC">
        <w:rPr>
          <w:rFonts w:ascii="Times New Roman" w:hAnsi="Times New Roman"/>
          <w:b/>
          <w:sz w:val="24"/>
          <w:szCs w:val="24"/>
        </w:rPr>
        <w:t>за позовом</w:t>
      </w:r>
      <w:r w:rsidRPr="00307ADC">
        <w:rPr>
          <w:rFonts w:ascii="Times New Roman" w:hAnsi="Times New Roman"/>
          <w:sz w:val="24"/>
          <w:szCs w:val="24"/>
        </w:rPr>
        <w:t xml:space="preserve"> </w:t>
      </w:r>
      <w:r w:rsidR="007A7262" w:rsidRPr="00307ADC">
        <w:rPr>
          <w:rFonts w:ascii="Times New Roman" w:hAnsi="Times New Roman"/>
          <w:sz w:val="24"/>
          <w:szCs w:val="24"/>
        </w:rPr>
        <w:t>т</w:t>
      </w:r>
      <w:r w:rsidRPr="00307ADC">
        <w:rPr>
          <w:rFonts w:ascii="Times New Roman" w:hAnsi="Times New Roman"/>
          <w:sz w:val="24"/>
          <w:szCs w:val="24"/>
        </w:rPr>
        <w:t xml:space="preserve">овариства з обмеженою відповідальністю </w:t>
      </w:r>
    </w:p>
    <w:p w:rsidR="00E90C7F" w:rsidRPr="00307ADC" w:rsidRDefault="00E90C7F" w:rsidP="007A7262">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«Колос»</w:t>
      </w:r>
    </w:p>
    <w:p w:rsidR="00E90C7F" w:rsidRPr="00307ADC" w:rsidRDefault="00E90C7F" w:rsidP="007A7262">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м. Вінниця, вул. Перевальна, 15, </w:t>
      </w:r>
    </w:p>
    <w:p w:rsidR="00E90C7F" w:rsidRPr="00307ADC" w:rsidRDefault="00E90C7F" w:rsidP="007A7262">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код ЄДР 123445678 </w:t>
      </w:r>
    </w:p>
    <w:p w:rsidR="00E90C7F" w:rsidRPr="00307ADC" w:rsidRDefault="00E90C7F" w:rsidP="007A7262">
      <w:pPr>
        <w:tabs>
          <w:tab w:val="left" w:pos="2865"/>
        </w:tabs>
        <w:spacing w:after="0" w:line="264" w:lineRule="auto"/>
        <w:ind w:left="4536"/>
        <w:jc w:val="both"/>
        <w:rPr>
          <w:rFonts w:ascii="Times New Roman" w:hAnsi="Times New Roman"/>
          <w:sz w:val="24"/>
          <w:szCs w:val="24"/>
        </w:rPr>
      </w:pPr>
      <w:r w:rsidRPr="00307ADC">
        <w:rPr>
          <w:rFonts w:ascii="Times New Roman" w:hAnsi="Times New Roman"/>
          <w:b/>
          <w:sz w:val="24"/>
          <w:szCs w:val="24"/>
        </w:rPr>
        <w:t>до</w:t>
      </w:r>
      <w:r w:rsidRPr="00307ADC">
        <w:rPr>
          <w:rFonts w:ascii="Times New Roman" w:hAnsi="Times New Roman"/>
          <w:sz w:val="24"/>
          <w:szCs w:val="24"/>
        </w:rPr>
        <w:t xml:space="preserve"> </w:t>
      </w:r>
      <w:r w:rsidR="007A7262" w:rsidRPr="00307ADC">
        <w:rPr>
          <w:rFonts w:ascii="Times New Roman" w:hAnsi="Times New Roman"/>
          <w:sz w:val="24"/>
          <w:szCs w:val="24"/>
        </w:rPr>
        <w:t>п</w:t>
      </w:r>
      <w:r w:rsidRPr="00307ADC">
        <w:rPr>
          <w:rFonts w:ascii="Times New Roman" w:hAnsi="Times New Roman"/>
          <w:sz w:val="24"/>
          <w:szCs w:val="24"/>
        </w:rPr>
        <w:t>риватного підприємства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w:t>
      </w:r>
    </w:p>
    <w:p w:rsidR="00E90C7F" w:rsidRPr="00307ADC" w:rsidRDefault="00E90C7F" w:rsidP="007A7262">
      <w:pPr>
        <w:tabs>
          <w:tab w:val="left" w:pos="286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м. Вінниця, </w:t>
      </w:r>
      <w:proofErr w:type="spellStart"/>
      <w:r w:rsidRPr="00307ADC">
        <w:rPr>
          <w:rFonts w:ascii="Times New Roman" w:hAnsi="Times New Roman"/>
          <w:sz w:val="24"/>
          <w:szCs w:val="24"/>
        </w:rPr>
        <w:t>пров</w:t>
      </w:r>
      <w:proofErr w:type="spellEnd"/>
      <w:r w:rsidRPr="00307ADC">
        <w:rPr>
          <w:rFonts w:ascii="Times New Roman" w:hAnsi="Times New Roman"/>
          <w:sz w:val="24"/>
          <w:szCs w:val="24"/>
        </w:rPr>
        <w:t xml:space="preserve">. </w:t>
      </w:r>
      <w:proofErr w:type="spellStart"/>
      <w:r w:rsidRPr="00307ADC">
        <w:rPr>
          <w:rFonts w:ascii="Times New Roman" w:hAnsi="Times New Roman"/>
          <w:sz w:val="24"/>
          <w:szCs w:val="24"/>
        </w:rPr>
        <w:t>Бародний</w:t>
      </w:r>
      <w:proofErr w:type="spellEnd"/>
      <w:r w:rsidRPr="00307ADC">
        <w:rPr>
          <w:rFonts w:ascii="Times New Roman" w:hAnsi="Times New Roman"/>
          <w:sz w:val="24"/>
          <w:szCs w:val="24"/>
        </w:rPr>
        <w:t xml:space="preserve">, 65, </w:t>
      </w:r>
    </w:p>
    <w:p w:rsidR="00E90C7F" w:rsidRPr="00307ADC" w:rsidRDefault="00E90C7F" w:rsidP="007A7262">
      <w:pPr>
        <w:tabs>
          <w:tab w:val="left" w:pos="3660"/>
        </w:tabs>
        <w:spacing w:after="0" w:line="264" w:lineRule="auto"/>
        <w:ind w:left="4536"/>
        <w:rPr>
          <w:rFonts w:ascii="Times New Roman" w:hAnsi="Times New Roman"/>
          <w:sz w:val="24"/>
          <w:szCs w:val="24"/>
        </w:rPr>
      </w:pPr>
      <w:r w:rsidRPr="00307ADC">
        <w:rPr>
          <w:rFonts w:ascii="Times New Roman" w:hAnsi="Times New Roman"/>
          <w:sz w:val="24"/>
          <w:szCs w:val="24"/>
        </w:rPr>
        <w:t>код  ЄДР 89768756</w:t>
      </w:r>
    </w:p>
    <w:p w:rsidR="00E90C7F" w:rsidRPr="00307ADC" w:rsidRDefault="00E90C7F" w:rsidP="00E90C7F">
      <w:pPr>
        <w:tabs>
          <w:tab w:val="left" w:pos="3660"/>
        </w:tabs>
        <w:spacing w:after="0" w:line="264" w:lineRule="auto"/>
        <w:rPr>
          <w:rFonts w:ascii="Times New Roman" w:hAnsi="Times New Roman"/>
          <w:sz w:val="24"/>
          <w:szCs w:val="24"/>
          <w:lang w:eastAsia="en-US"/>
        </w:rPr>
      </w:pPr>
    </w:p>
    <w:p w:rsidR="00E90C7F" w:rsidRPr="00307ADC" w:rsidRDefault="00EE503A" w:rsidP="00E90C7F">
      <w:pPr>
        <w:tabs>
          <w:tab w:val="left" w:pos="2040"/>
        </w:tabs>
        <w:spacing w:after="0" w:line="264" w:lineRule="auto"/>
        <w:jc w:val="center"/>
        <w:rPr>
          <w:rFonts w:ascii="Times New Roman" w:hAnsi="Times New Roman"/>
          <w:b/>
          <w:sz w:val="24"/>
          <w:szCs w:val="24"/>
          <w:lang w:eastAsia="en-US"/>
        </w:rPr>
      </w:pPr>
      <w:r w:rsidRPr="00307ADC">
        <w:rPr>
          <w:rFonts w:ascii="Times New Roman" w:hAnsi="Times New Roman"/>
          <w:b/>
          <w:sz w:val="24"/>
          <w:szCs w:val="24"/>
          <w:lang w:eastAsia="en-US"/>
        </w:rPr>
        <w:t xml:space="preserve">КАСАЦІЙНА </w:t>
      </w:r>
      <w:r w:rsidR="00E90C7F" w:rsidRPr="00307ADC">
        <w:rPr>
          <w:rFonts w:ascii="Times New Roman" w:hAnsi="Times New Roman"/>
          <w:b/>
          <w:sz w:val="24"/>
          <w:szCs w:val="24"/>
          <w:lang w:eastAsia="en-US"/>
        </w:rPr>
        <w:t>СКАРГА</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 xml:space="preserve">Рішенням </w:t>
      </w:r>
      <w:r w:rsidR="00EE503A"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від 21.03.2018 задоволено позов ТОВ «Колос»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xml:space="preserve">» та розірвано договір зберігання від 12.11.2016 № 3467, а також стягнуто з відповідача на користь відповідача судовий збір. Повний текст рішення було оголошено та </w:t>
      </w:r>
      <w:proofErr w:type="spellStart"/>
      <w:r w:rsidRPr="00307ADC">
        <w:rPr>
          <w:rFonts w:ascii="Times New Roman" w:hAnsi="Times New Roman"/>
          <w:sz w:val="24"/>
          <w:szCs w:val="24"/>
          <w:lang w:eastAsia="en-US"/>
        </w:rPr>
        <w:t>вручено</w:t>
      </w:r>
      <w:proofErr w:type="spellEnd"/>
      <w:r w:rsidRPr="00307ADC">
        <w:rPr>
          <w:rFonts w:ascii="Times New Roman" w:hAnsi="Times New Roman"/>
          <w:sz w:val="24"/>
          <w:szCs w:val="24"/>
          <w:lang w:eastAsia="en-US"/>
        </w:rPr>
        <w:t xml:space="preserve"> 21.03.2018.</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Відповідач не погодився із вказаним рішення та звернувся до Рівненського апеляційного господарського суду із апеляційною скаргою від 06.04.2018.</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Ухвалою від 16.04.2018 було відкрито апеляційне провадження.</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 xml:space="preserve">Постановою Рівненського апеляційного господарського суду від 21.05.2018 у справі № </w:t>
      </w:r>
      <w:r w:rsidR="00561F31" w:rsidRPr="00307ADC">
        <w:rPr>
          <w:rFonts w:ascii="Times New Roman" w:hAnsi="Times New Roman"/>
          <w:sz w:val="24"/>
          <w:szCs w:val="24"/>
          <w:lang w:eastAsia="en-US"/>
        </w:rPr>
        <w:t>008/000/00</w:t>
      </w:r>
      <w:r w:rsidRPr="00307ADC">
        <w:rPr>
          <w:rFonts w:ascii="Times New Roman" w:hAnsi="Times New Roman"/>
          <w:sz w:val="24"/>
          <w:szCs w:val="24"/>
          <w:lang w:eastAsia="en-US"/>
        </w:rPr>
        <w:t xml:space="preserve"> апеляційна скарга залишена без задоволення, а рішення господарського суду Вінницької області без змін.</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З зазначеним вище рішенням та постановою відповідач не погоджується виходячи з наступного.</w:t>
      </w:r>
    </w:p>
    <w:p w:rsidR="00E90C7F" w:rsidRPr="00307ADC" w:rsidRDefault="00EE503A"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При розгляді справи</w:t>
      </w:r>
      <w:r w:rsidR="00E90C7F" w:rsidRPr="00307ADC">
        <w:rPr>
          <w:rFonts w:ascii="Times New Roman" w:hAnsi="Times New Roman"/>
          <w:sz w:val="24"/>
          <w:szCs w:val="24"/>
        </w:rPr>
        <w:t xml:space="preserve"> господарським та апеляційним судами не було надано належної оцінки тим фактам, що у зв’язку із виробничою необхідністю на території приміщень, де знаходився товар, що був завезений позивачем тривалий час здійснювалися ремонті роботи і це перешкоджало  поверненню товару. Згідно акту приймання-передачі виконаних робіт нами були прийняті роботи від ТОВ «</w:t>
      </w:r>
      <w:proofErr w:type="spellStart"/>
      <w:r w:rsidR="00E90C7F" w:rsidRPr="00307ADC">
        <w:rPr>
          <w:rFonts w:ascii="Times New Roman" w:hAnsi="Times New Roman"/>
          <w:sz w:val="24"/>
          <w:szCs w:val="24"/>
        </w:rPr>
        <w:t>Будкар</w:t>
      </w:r>
      <w:proofErr w:type="spellEnd"/>
      <w:r w:rsidR="00E90C7F" w:rsidRPr="00307ADC">
        <w:rPr>
          <w:rFonts w:ascii="Times New Roman" w:hAnsi="Times New Roman"/>
          <w:sz w:val="24"/>
          <w:szCs w:val="24"/>
        </w:rPr>
        <w:t xml:space="preserve">» щодо ремонту та реконструкції складських приміщень та асфальтового покриття на загальну суму 654 000,00 грн. Оскільки умови зберігання товару  були поліпшені, ПП «Корсак» здійснено перерахунок послуг із зберігання товару в сторону збільшення ціни послуг. </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Позивачем в односторонньому порядку було порушено істотні умови договору щодо оплати послуг зі зберігання та не виконано вимоги по оплаті наданих послуг  в повному обсязі не здійснено оплату послуг відповідача. З моменту укладання договору і до квітня 2017 року позивач свої зобов’язання щодо оплати наданих послуг виконував належним чином, але починаючи з квітня 2017 року позивачем не сплачувалися кошти в сумі по 20 000,00 грн. щомісячно, у зв’язку з чим утворилась заборгованість в сумі 200 000,00 грн.</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В</w:t>
      </w:r>
      <w:r w:rsidR="009222D4" w:rsidRPr="00307ADC">
        <w:rPr>
          <w:rFonts w:ascii="Times New Roman" w:hAnsi="Times New Roman"/>
          <w:sz w:val="24"/>
          <w:szCs w:val="24"/>
        </w:rPr>
        <w:t xml:space="preserve">ідповідач вважає, що у зв’язку </w:t>
      </w:r>
      <w:r w:rsidRPr="00307ADC">
        <w:rPr>
          <w:rFonts w:ascii="Times New Roman" w:hAnsi="Times New Roman"/>
          <w:sz w:val="24"/>
          <w:szCs w:val="24"/>
        </w:rPr>
        <w:t>з наявністю заборгованості за надані послуги, підприємство має право не повертати позивачу товар до повного погашення боргу. Збільшення вартості послуг було здійснено у зв’язку із поліпшенням умов зберігання товару, про що позивача було повідомлено.</w:t>
      </w:r>
    </w:p>
    <w:p w:rsidR="00E90C7F" w:rsidRPr="00307ADC" w:rsidRDefault="00E90C7F" w:rsidP="00EE503A">
      <w:pPr>
        <w:widowControl w:val="0"/>
        <w:spacing w:after="0" w:line="264" w:lineRule="auto"/>
        <w:ind w:firstLine="709"/>
        <w:jc w:val="both"/>
        <w:rPr>
          <w:rFonts w:ascii="Times New Roman" w:hAnsi="Times New Roman"/>
          <w:sz w:val="24"/>
          <w:szCs w:val="24"/>
          <w:lang w:eastAsia="en-US"/>
        </w:rPr>
      </w:pPr>
      <w:r w:rsidRPr="00307ADC">
        <w:rPr>
          <w:rFonts w:ascii="Times New Roman" w:hAnsi="Times New Roman"/>
          <w:sz w:val="24"/>
          <w:szCs w:val="24"/>
          <w:lang w:eastAsia="en-US"/>
        </w:rPr>
        <w:lastRenderedPageBreak/>
        <w:t xml:space="preserve">Стаття 615 </w:t>
      </w:r>
      <w:r w:rsidRPr="00307ADC">
        <w:rPr>
          <w:rFonts w:ascii="Times New Roman" w:hAnsi="Times New Roman"/>
          <w:sz w:val="24"/>
          <w:szCs w:val="24"/>
          <w:lang w:eastAsia="ru-RU"/>
        </w:rPr>
        <w:t xml:space="preserve">ЦК </w:t>
      </w:r>
      <w:r w:rsidRPr="00307ADC">
        <w:rPr>
          <w:rFonts w:ascii="Times New Roman" w:hAnsi="Times New Roman"/>
          <w:sz w:val="24"/>
          <w:szCs w:val="24"/>
          <w:lang w:eastAsia="en-US"/>
        </w:rPr>
        <w:t>передбачає правила односторонньої відмови від зобов'язання:</w:t>
      </w:r>
    </w:p>
    <w:p w:rsidR="00E90C7F" w:rsidRPr="00307ADC" w:rsidRDefault="00E90C7F" w:rsidP="00EE503A">
      <w:pPr>
        <w:widowControl w:val="0"/>
        <w:tabs>
          <w:tab w:val="left" w:pos="327"/>
        </w:tabs>
        <w:spacing w:after="0" w:line="264" w:lineRule="auto"/>
        <w:ind w:firstLine="709"/>
        <w:jc w:val="both"/>
        <w:rPr>
          <w:rFonts w:ascii="Times New Roman" w:hAnsi="Times New Roman"/>
          <w:sz w:val="24"/>
          <w:szCs w:val="24"/>
          <w:lang w:eastAsia="en-US"/>
        </w:rPr>
      </w:pPr>
      <w:r w:rsidRPr="00307ADC">
        <w:rPr>
          <w:rFonts w:ascii="Times New Roman" w:hAnsi="Times New Roman"/>
          <w:sz w:val="24"/>
          <w:szCs w:val="24"/>
          <w:lang w:eastAsia="en-US"/>
        </w:rPr>
        <w:t xml:space="preserve">- у разі порушення зобов'язання однією стороною друга сторона має право частково або в повному обсязі відмовитися від зобов'язання, якщо це встановлено договором або законом; </w:t>
      </w:r>
    </w:p>
    <w:p w:rsidR="00E90C7F" w:rsidRPr="00307ADC" w:rsidRDefault="00E90C7F" w:rsidP="00EE503A">
      <w:pPr>
        <w:widowControl w:val="0"/>
        <w:tabs>
          <w:tab w:val="left" w:pos="327"/>
        </w:tabs>
        <w:spacing w:after="0" w:line="264" w:lineRule="auto"/>
        <w:ind w:firstLine="709"/>
        <w:jc w:val="both"/>
        <w:rPr>
          <w:rFonts w:ascii="Times New Roman" w:hAnsi="Times New Roman"/>
          <w:sz w:val="24"/>
          <w:szCs w:val="24"/>
          <w:lang w:eastAsia="en-US"/>
        </w:rPr>
      </w:pPr>
      <w:r w:rsidRPr="00307ADC">
        <w:rPr>
          <w:rFonts w:ascii="Times New Roman" w:hAnsi="Times New Roman"/>
          <w:sz w:val="24"/>
          <w:szCs w:val="24"/>
          <w:lang w:eastAsia="en-US"/>
        </w:rPr>
        <w:t xml:space="preserve">- одностороння відмова від зобов'язання не звільняє винну сторону від відповідальності за порушення зобов'язання; </w:t>
      </w:r>
    </w:p>
    <w:p w:rsidR="00E90C7F" w:rsidRPr="00307ADC" w:rsidRDefault="00E90C7F" w:rsidP="00EE503A">
      <w:pPr>
        <w:widowControl w:val="0"/>
        <w:tabs>
          <w:tab w:val="left" w:pos="327"/>
        </w:tabs>
        <w:spacing w:after="0" w:line="264" w:lineRule="auto"/>
        <w:ind w:firstLine="709"/>
        <w:jc w:val="both"/>
        <w:rPr>
          <w:rFonts w:ascii="Times New Roman" w:hAnsi="Times New Roman"/>
          <w:sz w:val="24"/>
          <w:szCs w:val="24"/>
          <w:lang w:eastAsia="en-US"/>
        </w:rPr>
      </w:pPr>
      <w:r w:rsidRPr="00307ADC">
        <w:rPr>
          <w:rFonts w:ascii="Times New Roman" w:hAnsi="Times New Roman"/>
          <w:sz w:val="24"/>
          <w:szCs w:val="24"/>
          <w:lang w:eastAsia="en-US"/>
        </w:rPr>
        <w:t>- внаслідок односторонньої відмови від зобов'язання частково або в повному обсязі відповідно змінюються умови зобов'язання або воно припиняється.</w:t>
      </w:r>
    </w:p>
    <w:p w:rsidR="00E90C7F" w:rsidRPr="00307ADC" w:rsidRDefault="00EE503A"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В даному випадку</w:t>
      </w:r>
      <w:r w:rsidR="00E90C7F" w:rsidRPr="00307ADC">
        <w:rPr>
          <w:rFonts w:ascii="Times New Roman" w:hAnsi="Times New Roman"/>
          <w:sz w:val="24"/>
          <w:szCs w:val="24"/>
        </w:rPr>
        <w:t xml:space="preserve"> саме позивач порушив умови договору зберігання та в  односторонньому порядку відмовився від договору, що є неприпустимим.</w:t>
      </w:r>
    </w:p>
    <w:p w:rsidR="00E90C7F" w:rsidRPr="00307ADC" w:rsidRDefault="00EE503A"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Судами</w:t>
      </w:r>
      <w:r w:rsidR="00E90C7F" w:rsidRPr="00307ADC">
        <w:rPr>
          <w:rFonts w:ascii="Times New Roman" w:hAnsi="Times New Roman"/>
          <w:sz w:val="24"/>
          <w:szCs w:val="24"/>
          <w:lang w:eastAsia="en-US"/>
        </w:rPr>
        <w:t xml:space="preserve"> при винесенні рішення не було враховано, що  відповідачем були понесен</w:t>
      </w:r>
      <w:r w:rsidR="009222D4" w:rsidRPr="00307ADC">
        <w:rPr>
          <w:rFonts w:ascii="Times New Roman" w:hAnsi="Times New Roman"/>
          <w:sz w:val="24"/>
          <w:szCs w:val="24"/>
          <w:lang w:eastAsia="en-US"/>
        </w:rPr>
        <w:t xml:space="preserve">і додаткові витрати, пов’язані </w:t>
      </w:r>
      <w:r w:rsidR="00E90C7F" w:rsidRPr="00307ADC">
        <w:rPr>
          <w:rFonts w:ascii="Times New Roman" w:hAnsi="Times New Roman"/>
          <w:sz w:val="24"/>
          <w:szCs w:val="24"/>
          <w:lang w:eastAsia="en-US"/>
        </w:rPr>
        <w:t>з виконанням договору збереження та  необхідністю належного виконання умов договору. Судами не було надано належної оцінки доводам відповідача щодо наявності виробничої необхідності для  поліпшення  умов зберігання товару позивача, про що відповідач не міг знати при укладання договору, оскільки після укладання договору в складських приміщеннях у зв’язку із аномальними природними явищами була пошкоджена покрівля, асфальтове покриття на під’їздах, виїздах до складів, тощо.</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Господарським судом Вінницької області та Рівненським апеляційним господарським судом при винесення рішення були припущені норми господарського процесуального законодавства в частині дослідження доказів та невірно застосовані норми матеріального права, у зв’язку з чим рішення підлягає скасуванню.</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Виходячи з наведеного, керуючись нормами статей 287, 294, 308 ГПК України,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xml:space="preserve">» просить скасувати постанову Рівненського апеляційного господарського суду від 21.05.2018 та рішення </w:t>
      </w:r>
      <w:r w:rsidR="00EE503A" w:rsidRPr="00307ADC">
        <w:rPr>
          <w:rFonts w:ascii="Times New Roman" w:hAnsi="Times New Roman"/>
          <w:sz w:val="24"/>
          <w:szCs w:val="24"/>
          <w:lang w:eastAsia="en-US"/>
        </w:rPr>
        <w:t>г</w:t>
      </w:r>
      <w:r w:rsidRPr="00307ADC">
        <w:rPr>
          <w:rFonts w:ascii="Times New Roman" w:hAnsi="Times New Roman"/>
          <w:sz w:val="24"/>
          <w:szCs w:val="24"/>
          <w:lang w:eastAsia="en-US"/>
        </w:rPr>
        <w:t xml:space="preserve">осподарського суду Вінницької області від 21.03.2018 у справі № </w:t>
      </w:r>
      <w:r w:rsidR="00561F31" w:rsidRPr="00307ADC">
        <w:rPr>
          <w:rFonts w:ascii="Times New Roman" w:hAnsi="Times New Roman"/>
          <w:sz w:val="24"/>
          <w:szCs w:val="24"/>
          <w:lang w:eastAsia="en-US"/>
        </w:rPr>
        <w:t>008/000/00</w:t>
      </w:r>
      <w:r w:rsidRPr="00307ADC">
        <w:rPr>
          <w:rFonts w:ascii="Times New Roman" w:hAnsi="Times New Roman"/>
          <w:sz w:val="24"/>
          <w:szCs w:val="24"/>
          <w:lang w:eastAsia="en-US"/>
        </w:rPr>
        <w:t>, прийняти нове рішення, за яким в позові ТОВ «Колос»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відмовити та покласти судові витрати на позивача. Також витрати за подачу апеляційної та касаційної скарг відшкодувати за рахунок позивача.</w:t>
      </w:r>
    </w:p>
    <w:p w:rsidR="00E90C7F" w:rsidRPr="00307ADC" w:rsidRDefault="00E90C7F" w:rsidP="00E90C7F">
      <w:pPr>
        <w:tabs>
          <w:tab w:val="left" w:pos="5670"/>
        </w:tabs>
        <w:spacing w:after="0" w:line="264" w:lineRule="auto"/>
        <w:ind w:firstLine="708"/>
        <w:rPr>
          <w:rFonts w:ascii="Times New Roman" w:hAnsi="Times New Roman"/>
          <w:sz w:val="24"/>
          <w:szCs w:val="24"/>
        </w:rPr>
      </w:pPr>
    </w:p>
    <w:p w:rsidR="00E90C7F" w:rsidRPr="00307ADC" w:rsidRDefault="00E90C7F" w:rsidP="00E90C7F">
      <w:pPr>
        <w:tabs>
          <w:tab w:val="left" w:pos="5670"/>
        </w:tabs>
        <w:spacing w:after="0" w:line="264" w:lineRule="auto"/>
        <w:ind w:firstLine="708"/>
        <w:rPr>
          <w:rFonts w:ascii="Times New Roman" w:hAnsi="Times New Roman"/>
          <w:sz w:val="24"/>
          <w:szCs w:val="24"/>
        </w:rPr>
      </w:pPr>
      <w:r w:rsidRPr="00307ADC">
        <w:rPr>
          <w:rFonts w:ascii="Times New Roman" w:hAnsi="Times New Roman"/>
          <w:sz w:val="24"/>
          <w:szCs w:val="24"/>
        </w:rPr>
        <w:t>Додаток: докази сплати судового збору.</w:t>
      </w:r>
    </w:p>
    <w:p w:rsidR="00E90C7F" w:rsidRPr="00307ADC" w:rsidRDefault="00E90C7F" w:rsidP="00E90C7F">
      <w:pPr>
        <w:tabs>
          <w:tab w:val="left" w:pos="5670"/>
        </w:tabs>
        <w:spacing w:after="0" w:line="264" w:lineRule="auto"/>
        <w:ind w:firstLine="708"/>
        <w:rPr>
          <w:rFonts w:ascii="Times New Roman" w:hAnsi="Times New Roman"/>
          <w:sz w:val="24"/>
          <w:szCs w:val="24"/>
        </w:rPr>
      </w:pPr>
    </w:p>
    <w:p w:rsidR="00E90C7F" w:rsidRPr="00307ADC" w:rsidRDefault="00E90C7F" w:rsidP="00E90C7F">
      <w:pPr>
        <w:tabs>
          <w:tab w:val="left" w:pos="5670"/>
        </w:tabs>
        <w:spacing w:after="0" w:line="264" w:lineRule="auto"/>
        <w:ind w:firstLine="708"/>
        <w:rPr>
          <w:rFonts w:ascii="Times New Roman" w:hAnsi="Times New Roman"/>
          <w:sz w:val="24"/>
          <w:szCs w:val="24"/>
        </w:rPr>
      </w:pPr>
    </w:p>
    <w:p w:rsidR="00E90C7F" w:rsidRPr="00307ADC" w:rsidRDefault="00E90C7F" w:rsidP="00E90C7F">
      <w:pPr>
        <w:tabs>
          <w:tab w:val="left" w:pos="5670"/>
        </w:tabs>
        <w:spacing w:after="0" w:line="264" w:lineRule="auto"/>
        <w:rPr>
          <w:rFonts w:ascii="Times New Roman" w:hAnsi="Times New Roman"/>
          <w:sz w:val="24"/>
          <w:szCs w:val="24"/>
        </w:rPr>
      </w:pPr>
      <w:r w:rsidRPr="00307ADC">
        <w:rPr>
          <w:rFonts w:ascii="Times New Roman" w:hAnsi="Times New Roman"/>
          <w:sz w:val="24"/>
          <w:szCs w:val="24"/>
        </w:rPr>
        <w:t>Директор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w:t>
      </w:r>
      <w:r w:rsidR="00EE503A" w:rsidRPr="00307ADC">
        <w:rPr>
          <w:rFonts w:ascii="Times New Roman" w:hAnsi="Times New Roman"/>
          <w:sz w:val="24"/>
          <w:szCs w:val="24"/>
        </w:rPr>
        <w:tab/>
      </w:r>
      <w:r w:rsidRPr="00307ADC">
        <w:rPr>
          <w:rFonts w:ascii="Times New Roman" w:hAnsi="Times New Roman"/>
          <w:sz w:val="24"/>
          <w:szCs w:val="24"/>
        </w:rPr>
        <w:t xml:space="preserve">підпис </w:t>
      </w:r>
      <w:r w:rsidRPr="00307ADC">
        <w:rPr>
          <w:rFonts w:ascii="Times New Roman" w:hAnsi="Times New Roman"/>
          <w:sz w:val="24"/>
          <w:szCs w:val="24"/>
        </w:rPr>
        <w:tab/>
      </w:r>
      <w:r w:rsidR="00EE503A" w:rsidRPr="00307ADC">
        <w:rPr>
          <w:rFonts w:ascii="Times New Roman" w:hAnsi="Times New Roman"/>
          <w:sz w:val="24"/>
          <w:szCs w:val="24"/>
        </w:rPr>
        <w:tab/>
      </w:r>
      <w:r w:rsidRPr="00307ADC">
        <w:rPr>
          <w:rFonts w:ascii="Times New Roman" w:hAnsi="Times New Roman"/>
          <w:sz w:val="24"/>
          <w:szCs w:val="24"/>
        </w:rPr>
        <w:t xml:space="preserve">О.Д. </w:t>
      </w:r>
      <w:proofErr w:type="spellStart"/>
      <w:r w:rsidRPr="00307ADC">
        <w:rPr>
          <w:rFonts w:ascii="Times New Roman" w:hAnsi="Times New Roman"/>
          <w:sz w:val="24"/>
          <w:szCs w:val="24"/>
        </w:rPr>
        <w:t>Курсов</w:t>
      </w:r>
      <w:proofErr w:type="spellEnd"/>
      <w:r w:rsidRPr="00307ADC">
        <w:rPr>
          <w:rFonts w:ascii="Times New Roman" w:hAnsi="Times New Roman"/>
          <w:sz w:val="24"/>
          <w:szCs w:val="24"/>
        </w:rPr>
        <w:t xml:space="preserve"> </w:t>
      </w:r>
    </w:p>
    <w:p w:rsidR="00E90C7F" w:rsidRPr="00307ADC" w:rsidRDefault="00E90C7F" w:rsidP="00E90C7F">
      <w:pPr>
        <w:tabs>
          <w:tab w:val="left" w:pos="5670"/>
        </w:tabs>
        <w:spacing w:after="0" w:line="264" w:lineRule="auto"/>
        <w:ind w:firstLine="708"/>
        <w:rPr>
          <w:rFonts w:ascii="Times New Roman" w:hAnsi="Times New Roman"/>
          <w:sz w:val="24"/>
          <w:szCs w:val="24"/>
          <w:lang w:eastAsia="en-US"/>
        </w:rPr>
      </w:pPr>
      <w:r w:rsidRPr="00307ADC">
        <w:rPr>
          <w:rFonts w:ascii="Times New Roman" w:hAnsi="Times New Roman"/>
          <w:sz w:val="24"/>
          <w:szCs w:val="24"/>
          <w:lang w:eastAsia="en-US"/>
        </w:rPr>
        <w:t>печатка</w:t>
      </w:r>
    </w:p>
    <w:p w:rsidR="00E90C7F" w:rsidRPr="00307ADC" w:rsidRDefault="00E90C7F" w:rsidP="00E90C7F">
      <w:pPr>
        <w:tabs>
          <w:tab w:val="left" w:pos="5670"/>
        </w:tabs>
        <w:spacing w:after="0" w:line="264" w:lineRule="auto"/>
        <w:rPr>
          <w:rFonts w:ascii="Times New Roman" w:hAnsi="Times New Roman"/>
          <w:sz w:val="24"/>
          <w:szCs w:val="24"/>
        </w:rPr>
      </w:pPr>
      <w:r w:rsidRPr="00307ADC">
        <w:rPr>
          <w:rFonts w:ascii="Times New Roman" w:hAnsi="Times New Roman"/>
          <w:sz w:val="24"/>
          <w:szCs w:val="24"/>
        </w:rPr>
        <w:t>05.06.2018</w:t>
      </w:r>
    </w:p>
    <w:p w:rsidR="00E90C7F" w:rsidRPr="00307ADC" w:rsidRDefault="00E90C7F" w:rsidP="00E90C7F">
      <w:pPr>
        <w:spacing w:after="0" w:line="264" w:lineRule="auto"/>
        <w:ind w:firstLine="708"/>
        <w:rPr>
          <w:rFonts w:ascii="Times New Roman" w:hAnsi="Times New Roman"/>
          <w:sz w:val="24"/>
          <w:szCs w:val="24"/>
          <w:lang w:eastAsia="en-US"/>
        </w:rPr>
      </w:pPr>
    </w:p>
    <w:p w:rsidR="00EE503A" w:rsidRPr="00307ADC" w:rsidRDefault="00EE503A">
      <w:pPr>
        <w:spacing w:after="0" w:line="240" w:lineRule="auto"/>
        <w:rPr>
          <w:rFonts w:ascii="Times New Roman" w:hAnsi="Times New Roman"/>
          <w:sz w:val="24"/>
          <w:szCs w:val="24"/>
          <w:lang w:eastAsia="en-US"/>
        </w:rPr>
      </w:pPr>
      <w:r w:rsidRPr="00307ADC">
        <w:rPr>
          <w:rFonts w:ascii="Times New Roman" w:hAnsi="Times New Roman"/>
          <w:sz w:val="24"/>
          <w:szCs w:val="24"/>
          <w:lang w:eastAsia="en-US"/>
        </w:rPr>
        <w:br w:type="page"/>
      </w:r>
    </w:p>
    <w:tbl>
      <w:tblPr>
        <w:tblW w:w="0" w:type="auto"/>
        <w:tblBorders>
          <w:insideH w:val="single" w:sz="24" w:space="0" w:color="auto"/>
          <w:insideV w:val="single" w:sz="24" w:space="0" w:color="auto"/>
        </w:tblBorders>
        <w:tblLook w:val="00A0" w:firstRow="1" w:lastRow="0" w:firstColumn="1" w:lastColumn="0" w:noHBand="0" w:noVBand="0"/>
      </w:tblPr>
      <w:tblGrid>
        <w:gridCol w:w="2071"/>
        <w:gridCol w:w="7284"/>
      </w:tblGrid>
      <w:tr w:rsidR="00E90C7F" w:rsidRPr="00307ADC" w:rsidTr="00DA002B">
        <w:trPr>
          <w:trHeight w:val="2796"/>
        </w:trPr>
        <w:tc>
          <w:tcPr>
            <w:tcW w:w="2071" w:type="dxa"/>
          </w:tcPr>
          <w:p w:rsidR="00E90C7F" w:rsidRPr="00307ADC" w:rsidRDefault="00E90C7F" w:rsidP="00E90C7F">
            <w:pPr>
              <w:spacing w:before="120"/>
              <w:jc w:val="right"/>
              <w:rPr>
                <w:rFonts w:ascii="Times New Roman" w:hAnsi="Times New Roman"/>
                <w:b/>
                <w:lang w:eastAsia="en-US"/>
              </w:rPr>
            </w:pPr>
          </w:p>
          <w:p w:rsidR="00E90C7F" w:rsidRPr="00307ADC" w:rsidRDefault="00E90C7F" w:rsidP="00E90C7F">
            <w:pPr>
              <w:spacing w:before="120"/>
              <w:jc w:val="right"/>
              <w:rPr>
                <w:rFonts w:ascii="Times New Roman" w:hAnsi="Times New Roman"/>
                <w:b/>
                <w:lang w:eastAsia="en-US"/>
              </w:rPr>
            </w:pPr>
          </w:p>
          <w:p w:rsidR="00E90C7F" w:rsidRPr="00307ADC" w:rsidRDefault="00E90C7F" w:rsidP="00E90C7F">
            <w:pPr>
              <w:spacing w:before="120"/>
              <w:jc w:val="right"/>
              <w:rPr>
                <w:rFonts w:ascii="Times New Roman" w:hAnsi="Times New Roman"/>
                <w:b/>
                <w:lang w:eastAsia="en-US"/>
              </w:rPr>
            </w:pPr>
            <w:r w:rsidRPr="00307ADC">
              <w:rPr>
                <w:rFonts w:ascii="Times New Roman" w:hAnsi="Times New Roman"/>
                <w:b/>
                <w:lang w:eastAsia="en-US"/>
              </w:rPr>
              <w:t>Квитанція</w:t>
            </w: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ФІЛІЯ Центральне управління ПАТ "ОЩАДБАНК"</w:t>
            </w: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 xml:space="preserve">СПЛАЧЕНО </w:t>
            </w: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 xml:space="preserve"> 1 762,00 грн.</w:t>
            </w:r>
          </w:p>
          <w:p w:rsidR="00E90C7F" w:rsidRPr="00307ADC" w:rsidRDefault="00E90C7F" w:rsidP="00E90C7F">
            <w:pPr>
              <w:spacing w:before="120"/>
              <w:rPr>
                <w:rFonts w:ascii="Times New Roman" w:hAnsi="Times New Roman"/>
                <w:b/>
                <w:lang w:eastAsia="en-US"/>
              </w:rPr>
            </w:pPr>
            <w:r w:rsidRPr="00307ADC">
              <w:rPr>
                <w:rFonts w:ascii="Times New Roman" w:hAnsi="Times New Roman"/>
                <w:b/>
                <w:lang w:eastAsia="en-US"/>
              </w:rPr>
              <w:t>05.06.2018</w:t>
            </w:r>
          </w:p>
          <w:p w:rsidR="00E90C7F" w:rsidRPr="00307ADC" w:rsidRDefault="00E90C7F" w:rsidP="00E90C7F">
            <w:pPr>
              <w:spacing w:before="120"/>
              <w:jc w:val="right"/>
              <w:rPr>
                <w:rFonts w:ascii="Times New Roman" w:hAnsi="Times New Roman"/>
                <w:lang w:eastAsia="en-US"/>
              </w:rPr>
            </w:pPr>
            <w:r w:rsidRPr="00307ADC">
              <w:rPr>
                <w:rFonts w:ascii="Times New Roman" w:hAnsi="Times New Roman"/>
                <w:b/>
                <w:lang w:eastAsia="en-US"/>
              </w:rPr>
              <w:t>Касир Підпис</w:t>
            </w:r>
          </w:p>
        </w:tc>
        <w:tc>
          <w:tcPr>
            <w:tcW w:w="7284" w:type="dxa"/>
          </w:tcPr>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1314"/>
              <w:gridCol w:w="122"/>
              <w:gridCol w:w="138"/>
              <w:gridCol w:w="499"/>
              <w:gridCol w:w="366"/>
              <w:gridCol w:w="370"/>
              <w:gridCol w:w="120"/>
              <w:gridCol w:w="778"/>
              <w:gridCol w:w="1440"/>
              <w:gridCol w:w="120"/>
              <w:gridCol w:w="1787"/>
            </w:tblGrid>
            <w:tr w:rsidR="00E90C7F" w:rsidRPr="00307ADC" w:rsidTr="00DA002B">
              <w:trPr>
                <w:trHeight w:val="287"/>
              </w:trPr>
              <w:tc>
                <w:tcPr>
                  <w:tcW w:w="1199" w:type="pct"/>
                  <w:gridSpan w:val="3"/>
                  <w:tcBorders>
                    <w:top w:val="single" w:sz="4" w:space="0" w:color="auto"/>
                    <w:left w:val="single" w:sz="4" w:space="0" w:color="auto"/>
                    <w:bottom w:val="single" w:sz="4" w:space="0" w:color="auto"/>
                    <w:right w:val="single" w:sz="4" w:space="0" w:color="auto"/>
                  </w:tcBorders>
                  <w:vAlign w:val="bottom"/>
                </w:tcPr>
                <w:p w:rsidR="00E90C7F" w:rsidRPr="00307ADC" w:rsidRDefault="00E90C7F" w:rsidP="00E90C7F">
                  <w:pPr>
                    <w:rPr>
                      <w:rFonts w:ascii="Times New Roman" w:hAnsi="Times New Roman"/>
                      <w:lang w:eastAsia="en-US"/>
                    </w:rPr>
                  </w:pPr>
                  <w:r w:rsidRPr="00307ADC">
                    <w:rPr>
                      <w:rFonts w:ascii="Times New Roman" w:hAnsi="Times New Roman"/>
                      <w:lang w:eastAsia="en-US"/>
                    </w:rPr>
                    <w:t>Отримувач платежу</w:t>
                  </w:r>
                </w:p>
              </w:tc>
              <w:tc>
                <w:tcPr>
                  <w:tcW w:w="3801" w:type="pct"/>
                  <w:gridSpan w:val="8"/>
                  <w:tcBorders>
                    <w:top w:val="single" w:sz="4" w:space="0" w:color="auto"/>
                    <w:left w:val="single" w:sz="4" w:space="0" w:color="auto"/>
                    <w:bottom w:val="single" w:sz="4" w:space="0" w:color="auto"/>
                    <w:right w:val="single" w:sz="4" w:space="0" w:color="auto"/>
                  </w:tcBorders>
                  <w:vAlign w:val="bottom"/>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 xml:space="preserve"> Управління Державної казначейської служби України у Печерському районі м. Києва (УДКСУ у Печерському районі м. Києва)</w:t>
                  </w:r>
                </w:p>
              </w:tc>
            </w:tr>
            <w:tr w:rsidR="00E90C7F" w:rsidRPr="00307ADC" w:rsidTr="00DA002B">
              <w:trPr>
                <w:trHeight w:val="60"/>
              </w:trPr>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3830" w:type="pct"/>
                  <w:gridSpan w:val="9"/>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iCs/>
                      <w:lang w:eastAsia="en-US"/>
                    </w:rPr>
                    <w:t>2343560764532</w:t>
                  </w:r>
                </w:p>
              </w:tc>
              <w:tc>
                <w:tcPr>
                  <w:tcW w:w="100"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1070"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tabs>
                      <w:tab w:val="left" w:pos="2865"/>
                    </w:tabs>
                    <w:jc w:val="both"/>
                    <w:rPr>
                      <w:rFonts w:ascii="Times New Roman" w:hAnsi="Times New Roman"/>
                    </w:rPr>
                  </w:pPr>
                  <w:r w:rsidRPr="00307ADC">
                    <w:rPr>
                      <w:rFonts w:ascii="Times New Roman" w:hAnsi="Times New Roman"/>
                    </w:rPr>
                    <w:t>89768756</w:t>
                  </w:r>
                </w:p>
                <w:p w:rsidR="00E90C7F" w:rsidRPr="00307ADC" w:rsidRDefault="00E90C7F" w:rsidP="00E90C7F">
                  <w:pPr>
                    <w:rPr>
                      <w:rFonts w:ascii="Times New Roman" w:hAnsi="Times New Roman"/>
                      <w:lang w:eastAsia="en-US"/>
                    </w:rPr>
                  </w:pPr>
                </w:p>
              </w:tc>
            </w:tr>
            <w:tr w:rsidR="00E90C7F" w:rsidRPr="00307ADC" w:rsidTr="00DA002B">
              <w:tc>
                <w:tcPr>
                  <w:tcW w:w="3930" w:type="pct"/>
                  <w:gridSpan w:val="10"/>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Поточний рахунок отримувача</w:t>
                  </w:r>
                </w:p>
              </w:tc>
              <w:tc>
                <w:tcPr>
                  <w:tcW w:w="1070" w:type="pct"/>
                  <w:vMerge w:val="restart"/>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Ідентифікаційний</w:t>
                  </w:r>
                </w:p>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код отримувача</w:t>
                  </w:r>
                </w:p>
              </w:tc>
            </w:tr>
            <w:tr w:rsidR="00E90C7F" w:rsidRPr="00307ADC" w:rsidTr="00DA002B">
              <w:tc>
                <w:tcPr>
                  <w:tcW w:w="1056" w:type="pct"/>
                  <w:gridSpan w:val="2"/>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Дата валютування:</w:t>
                  </w:r>
                </w:p>
              </w:tc>
              <w:tc>
                <w:tcPr>
                  <w:tcW w:w="2874" w:type="pct"/>
                  <w:gridSpan w:val="8"/>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05.06.2018</w:t>
                  </w:r>
                </w:p>
              </w:tc>
              <w:tc>
                <w:tcPr>
                  <w:tcW w:w="1070" w:type="pct"/>
                  <w:vMerge/>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3830" w:type="pct"/>
                  <w:gridSpan w:val="9"/>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Управління Державної казначейської служби України у Печерському районі м. Києва   (УДКСУ у Печерському районі м. Києва)</w:t>
                  </w:r>
                </w:p>
              </w:tc>
              <w:tc>
                <w:tcPr>
                  <w:tcW w:w="1170" w:type="pct"/>
                  <w:gridSpan w:val="2"/>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iCs/>
                      <w:lang w:eastAsia="en-US"/>
                    </w:rPr>
                    <w:t>8297876</w:t>
                  </w:r>
                </w:p>
              </w:tc>
            </w:tr>
            <w:tr w:rsidR="00E90C7F" w:rsidRPr="00307ADC" w:rsidTr="00DA002B">
              <w:tc>
                <w:tcPr>
                  <w:tcW w:w="3830" w:type="pct"/>
                  <w:gridSpan w:val="9"/>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Установа банку</w:t>
                  </w:r>
                </w:p>
              </w:tc>
              <w:tc>
                <w:tcPr>
                  <w:tcW w:w="1170" w:type="pct"/>
                  <w:gridSpan w:val="2"/>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Код установи банку</w:t>
                  </w:r>
                </w:p>
              </w:tc>
            </w:tr>
            <w:tr w:rsidR="00E90C7F" w:rsidRPr="00307ADC" w:rsidTr="00DA002B">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ru-RU"/>
                    </w:rPr>
                  </w:pPr>
                  <w:r w:rsidRPr="00307ADC">
                    <w:rPr>
                      <w:rFonts w:ascii="Times New Roman" w:hAnsi="Times New Roman"/>
                      <w:lang w:eastAsia="ru-RU"/>
                    </w:rPr>
                    <w:t>Товариство з обмеженою відповідальністю «Колос»</w:t>
                  </w:r>
                </w:p>
                <w:p w:rsidR="00E90C7F" w:rsidRPr="00307ADC" w:rsidRDefault="00E90C7F" w:rsidP="00E90C7F">
                  <w:pPr>
                    <w:spacing w:line="240" w:lineRule="auto"/>
                    <w:rPr>
                      <w:rFonts w:ascii="Times New Roman" w:hAnsi="Times New Roman"/>
                    </w:rPr>
                  </w:pPr>
                </w:p>
              </w:tc>
            </w:tr>
            <w:tr w:rsidR="00E90C7F" w:rsidRPr="00307ADC" w:rsidTr="00DA002B">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Прізвище, ім'я та по батькові, адреса платника</w:t>
                  </w:r>
                </w:p>
              </w:tc>
            </w:tr>
            <w:tr w:rsidR="00E90C7F" w:rsidRPr="00307ADC" w:rsidTr="00DA002B">
              <w:tc>
                <w:tcPr>
                  <w:tcW w:w="1882" w:type="pct"/>
                  <w:gridSpan w:val="5"/>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3118" w:type="pct"/>
                  <w:gridSpan w:val="6"/>
                  <w:tcBorders>
                    <w:top w:val="single" w:sz="4" w:space="0" w:color="auto"/>
                    <w:left w:val="single" w:sz="4" w:space="0" w:color="auto"/>
                    <w:bottom w:val="single" w:sz="4" w:space="0" w:color="auto"/>
                    <w:right w:val="single" w:sz="4" w:space="0" w:color="auto"/>
                  </w:tcBorders>
                </w:tcPr>
                <w:p w:rsidR="00E90C7F" w:rsidRPr="00307ADC" w:rsidRDefault="00E90C7F" w:rsidP="00E90C7F">
                  <w:pPr>
                    <w:tabs>
                      <w:tab w:val="left" w:pos="2865"/>
                    </w:tabs>
                    <w:jc w:val="both"/>
                    <w:rPr>
                      <w:rFonts w:ascii="Times New Roman" w:hAnsi="Times New Roman"/>
                    </w:rPr>
                  </w:pPr>
                  <w:r w:rsidRPr="00307ADC">
                    <w:rPr>
                      <w:rFonts w:ascii="Times New Roman" w:hAnsi="Times New Roman"/>
                    </w:rPr>
                    <w:t>89768756</w:t>
                  </w:r>
                </w:p>
                <w:p w:rsidR="00E90C7F" w:rsidRPr="00307ADC" w:rsidRDefault="00E90C7F" w:rsidP="00E90C7F">
                  <w:pPr>
                    <w:rPr>
                      <w:rFonts w:ascii="Times New Roman" w:hAnsi="Times New Roman"/>
                      <w:lang w:eastAsia="en-US"/>
                    </w:rPr>
                  </w:pPr>
                  <w:r w:rsidRPr="00307ADC">
                    <w:rPr>
                      <w:rFonts w:ascii="Times New Roman" w:hAnsi="Times New Roman"/>
                    </w:rPr>
                    <w:t xml:space="preserve">   </w:t>
                  </w:r>
                </w:p>
              </w:tc>
            </w:tr>
            <w:tr w:rsidR="00E90C7F" w:rsidRPr="00307ADC" w:rsidTr="00DA002B">
              <w:tc>
                <w:tcPr>
                  <w:tcW w:w="1882" w:type="pct"/>
                  <w:gridSpan w:val="5"/>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3118" w:type="pct"/>
                  <w:gridSpan w:val="6"/>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center"/>
                    <w:rPr>
                      <w:rFonts w:ascii="Times New Roman" w:hAnsi="Times New Roman"/>
                      <w:lang w:eastAsia="en-US"/>
                    </w:rPr>
                  </w:pPr>
                  <w:r w:rsidRPr="00307ADC">
                    <w:rPr>
                      <w:rFonts w:ascii="Times New Roman" w:hAnsi="Times New Roman"/>
                      <w:lang w:eastAsia="en-US"/>
                    </w:rPr>
                    <w:t>Ідентифікаційний номер клієнта</w:t>
                  </w: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Призначення платежу</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tabs>
                      <w:tab w:val="left" w:pos="2865"/>
                    </w:tabs>
                    <w:jc w:val="both"/>
                    <w:rPr>
                      <w:rFonts w:ascii="Times New Roman" w:hAnsi="Times New Roman"/>
                      <w:b/>
                    </w:rPr>
                  </w:pPr>
                  <w:r w:rsidRPr="00307ADC">
                    <w:rPr>
                      <w:rFonts w:ascii="Times New Roman" w:hAnsi="Times New Roman"/>
                      <w:iCs/>
                      <w:lang w:eastAsia="en-US"/>
                    </w:rPr>
                    <w:t>*;101;</w:t>
                  </w:r>
                  <w:r w:rsidRPr="00307ADC">
                    <w:rPr>
                      <w:rFonts w:ascii="Times New Roman" w:hAnsi="Times New Roman"/>
                    </w:rPr>
                    <w:t>89768756</w:t>
                  </w:r>
                </w:p>
                <w:p w:rsidR="00E90C7F" w:rsidRPr="00307ADC" w:rsidRDefault="00E90C7F" w:rsidP="00E90C7F">
                  <w:pPr>
                    <w:rPr>
                      <w:rFonts w:ascii="Times New Roman" w:hAnsi="Times New Roman"/>
                      <w:lang w:eastAsia="en-US"/>
                    </w:rPr>
                  </w:pPr>
                  <w:r w:rsidRPr="00307ADC">
                    <w:rPr>
                      <w:rFonts w:ascii="Times New Roman" w:hAnsi="Times New Roman"/>
                      <w:iCs/>
                      <w:lang w:eastAsia="en-US"/>
                    </w:rPr>
                    <w:t>; Судовий збір за апеляційною скаргою ПП «</w:t>
                  </w:r>
                  <w:proofErr w:type="spellStart"/>
                  <w:r w:rsidRPr="00307ADC">
                    <w:rPr>
                      <w:rFonts w:ascii="Times New Roman" w:hAnsi="Times New Roman"/>
                      <w:iCs/>
                      <w:lang w:eastAsia="en-US"/>
                    </w:rPr>
                    <w:t>Росак</w:t>
                  </w:r>
                  <w:proofErr w:type="spellEnd"/>
                  <w:r w:rsidRPr="00307ADC">
                    <w:rPr>
                      <w:rFonts w:ascii="Times New Roman" w:hAnsi="Times New Roman"/>
                      <w:iCs/>
                      <w:lang w:eastAsia="en-US"/>
                    </w:rPr>
                    <w:t>» до Верховного Суду</w:t>
                  </w: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Період платежу</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Код виду платежу</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r>
            <w:tr w:rsidR="00E90C7F" w:rsidRPr="00307ADC" w:rsidTr="00DA002B">
              <w:tc>
                <w:tcPr>
                  <w:tcW w:w="1591" w:type="pct"/>
                  <w:gridSpan w:val="4"/>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Код бюджетної класифікації</w:t>
                  </w:r>
                </w:p>
              </w:tc>
              <w:tc>
                <w:tcPr>
                  <w:tcW w:w="3409"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iCs/>
                      <w:lang w:eastAsia="en-US"/>
                    </w:rPr>
                    <w:t>32130101</w:t>
                  </w:r>
                </w:p>
              </w:tc>
            </w:tr>
            <w:tr w:rsidR="00E90C7F" w:rsidRPr="00307ADC" w:rsidTr="00DA002B">
              <w:tc>
                <w:tcPr>
                  <w:tcW w:w="5000" w:type="pct"/>
                  <w:gridSpan w:val="11"/>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iCs/>
                      <w:lang w:eastAsia="en-US"/>
                    </w:rPr>
                  </w:pPr>
                </w:p>
              </w:tc>
            </w:tr>
            <w:tr w:rsidR="00E90C7F" w:rsidRPr="00307ADC" w:rsidTr="00DA002B">
              <w:tc>
                <w:tcPr>
                  <w:tcW w:w="2273"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488"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Сума</w:t>
                  </w: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right"/>
                    <w:rPr>
                      <w:rFonts w:ascii="Times New Roman" w:hAnsi="Times New Roman"/>
                      <w:iCs/>
                      <w:lang w:eastAsia="en-US"/>
                    </w:rPr>
                  </w:pPr>
                  <w:r w:rsidRPr="00307ADC">
                    <w:rPr>
                      <w:rFonts w:ascii="Times New Roman" w:hAnsi="Times New Roman"/>
                      <w:iCs/>
                      <w:lang w:eastAsia="en-US"/>
                    </w:rPr>
                    <w:t>1 762 грн. 00 коп.</w:t>
                  </w:r>
                </w:p>
              </w:tc>
            </w:tr>
            <w:tr w:rsidR="00E90C7F" w:rsidRPr="00307ADC" w:rsidTr="00DA002B">
              <w:tc>
                <w:tcPr>
                  <w:tcW w:w="2273" w:type="pct"/>
                  <w:gridSpan w:val="7"/>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488"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Пеня</w:t>
                  </w: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iCs/>
                      <w:lang w:eastAsia="en-US"/>
                    </w:rPr>
                  </w:pPr>
                </w:p>
              </w:tc>
            </w:tr>
            <w:tr w:rsidR="00E90C7F" w:rsidRPr="00307ADC" w:rsidTr="00DA002B">
              <w:tc>
                <w:tcPr>
                  <w:tcW w:w="963"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Підпис платника</w:t>
                  </w:r>
                </w:p>
              </w:tc>
              <w:tc>
                <w:tcPr>
                  <w:tcW w:w="1213" w:type="pct"/>
                  <w:gridSpan w:val="5"/>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97"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488" w:type="pct"/>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r w:rsidRPr="00307ADC">
                    <w:rPr>
                      <w:rFonts w:ascii="Times New Roman" w:hAnsi="Times New Roman"/>
                      <w:lang w:eastAsia="en-US"/>
                    </w:rPr>
                    <w:t>Усього</w:t>
                  </w: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jc w:val="right"/>
                    <w:rPr>
                      <w:rFonts w:ascii="Times New Roman" w:hAnsi="Times New Roman"/>
                      <w:iCs/>
                      <w:lang w:eastAsia="en-US"/>
                    </w:rPr>
                  </w:pPr>
                  <w:r w:rsidRPr="00307ADC">
                    <w:rPr>
                      <w:rFonts w:ascii="Times New Roman" w:hAnsi="Times New Roman"/>
                      <w:bCs/>
                      <w:iCs/>
                      <w:lang w:eastAsia="en-US"/>
                    </w:rPr>
                    <w:t>1762  грн. 00 коп.</w:t>
                  </w:r>
                </w:p>
              </w:tc>
            </w:tr>
            <w:tr w:rsidR="00E90C7F" w:rsidRPr="00307ADC" w:rsidTr="00DA002B">
              <w:tc>
                <w:tcPr>
                  <w:tcW w:w="2761" w:type="pct"/>
                  <w:gridSpan w:val="8"/>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lang w:eastAsia="en-US"/>
                    </w:rPr>
                  </w:pPr>
                </w:p>
              </w:tc>
              <w:tc>
                <w:tcPr>
                  <w:tcW w:w="2239" w:type="pct"/>
                  <w:gridSpan w:val="3"/>
                  <w:tcBorders>
                    <w:top w:val="single" w:sz="4" w:space="0" w:color="auto"/>
                    <w:left w:val="single" w:sz="4" w:space="0" w:color="auto"/>
                    <w:bottom w:val="single" w:sz="4" w:space="0" w:color="auto"/>
                    <w:right w:val="single" w:sz="4" w:space="0" w:color="auto"/>
                  </w:tcBorders>
                </w:tcPr>
                <w:p w:rsidR="00E90C7F" w:rsidRPr="00307ADC" w:rsidRDefault="00E90C7F" w:rsidP="00E90C7F">
                  <w:pPr>
                    <w:rPr>
                      <w:rFonts w:ascii="Times New Roman" w:hAnsi="Times New Roman"/>
                      <w:iCs/>
                      <w:lang w:eastAsia="en-US"/>
                    </w:rPr>
                  </w:pPr>
                </w:p>
              </w:tc>
            </w:tr>
          </w:tbl>
          <w:p w:rsidR="00E90C7F" w:rsidRPr="00307ADC" w:rsidRDefault="00E90C7F" w:rsidP="00E90C7F">
            <w:pPr>
              <w:rPr>
                <w:rFonts w:ascii="Times New Roman" w:hAnsi="Times New Roman"/>
                <w:lang w:eastAsia="en-US"/>
              </w:rPr>
            </w:pPr>
          </w:p>
        </w:tc>
      </w:tr>
    </w:tbl>
    <w:p w:rsidR="00EE503A" w:rsidRPr="00307ADC" w:rsidRDefault="00EE503A" w:rsidP="00E90C7F">
      <w:pPr>
        <w:spacing w:before="100" w:beforeAutospacing="1" w:after="100" w:afterAutospacing="1" w:line="240" w:lineRule="auto"/>
        <w:rPr>
          <w:rFonts w:ascii="Times New Roman" w:hAnsi="Times New Roman"/>
          <w:b/>
          <w:bCs/>
          <w:color w:val="000000"/>
          <w:sz w:val="27"/>
          <w:szCs w:val="27"/>
          <w:lang w:eastAsia="ru-RU"/>
        </w:rPr>
      </w:pPr>
    </w:p>
    <w:p w:rsidR="00EE503A" w:rsidRPr="00307ADC" w:rsidRDefault="00EE503A">
      <w:pPr>
        <w:spacing w:after="0" w:line="240" w:lineRule="auto"/>
        <w:rPr>
          <w:rFonts w:ascii="Times New Roman" w:hAnsi="Times New Roman"/>
          <w:b/>
          <w:bCs/>
          <w:color w:val="000000"/>
          <w:sz w:val="27"/>
          <w:szCs w:val="27"/>
          <w:lang w:eastAsia="ru-RU"/>
        </w:rPr>
      </w:pPr>
      <w:r w:rsidRPr="00307ADC">
        <w:rPr>
          <w:rFonts w:ascii="Times New Roman" w:hAnsi="Times New Roman"/>
          <w:b/>
          <w:bCs/>
          <w:color w:val="000000"/>
          <w:sz w:val="27"/>
          <w:szCs w:val="27"/>
          <w:lang w:eastAsia="ru-RU"/>
        </w:rPr>
        <w:br w:type="page"/>
      </w:r>
    </w:p>
    <w:p w:rsidR="00E068ED" w:rsidRDefault="00E068ED" w:rsidP="00E068ED">
      <w:pPr>
        <w:spacing w:before="100" w:beforeAutospacing="1" w:after="100" w:afterAutospacing="1" w:line="240" w:lineRule="auto"/>
        <w:rPr>
          <w:rFonts w:ascii="Times New Roman" w:hAnsi="Times New Roman"/>
          <w:b/>
          <w:bCs/>
          <w:color w:val="000000"/>
          <w:sz w:val="27"/>
          <w:szCs w:val="27"/>
          <w:lang w:val="ru-RU" w:eastAsia="ru-RU"/>
        </w:rPr>
      </w:pPr>
      <w:r w:rsidRPr="00126BBA">
        <w:rPr>
          <w:rFonts w:ascii="Times New Roman" w:eastAsia="Calibri" w:hAnsi="Times New Roman"/>
          <w:b/>
          <w:noProof/>
          <w:sz w:val="26"/>
          <w:szCs w:val="26"/>
          <w:lang w:val="ru-RU" w:eastAsia="ru-RU"/>
        </w:rPr>
        <w:lastRenderedPageBreak/>
        <w:drawing>
          <wp:inline distT="0" distB="0" distL="0" distR="0" wp14:anchorId="64B1899A" wp14:editId="09F8D70E">
            <wp:extent cx="772795" cy="939165"/>
            <wp:effectExtent l="0" t="0" r="8255" b="0"/>
            <wp:docPr id="8" name="Рисунок 8" descr="VS-Blank-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Blank-01.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72795" cy="939165"/>
                    </a:xfrm>
                    <a:prstGeom prst="rect">
                      <a:avLst/>
                    </a:prstGeom>
                    <a:noFill/>
                    <a:ln>
                      <a:noFill/>
                    </a:ln>
                  </pic:spPr>
                </pic:pic>
              </a:graphicData>
            </a:graphic>
          </wp:inline>
        </w:drawing>
      </w:r>
    </w:p>
    <w:p w:rsidR="00E068ED" w:rsidRDefault="00E068ED" w:rsidP="00E068ED">
      <w:pPr>
        <w:spacing w:before="100" w:beforeAutospacing="1" w:after="100" w:afterAutospacing="1" w:line="240" w:lineRule="auto"/>
        <w:rPr>
          <w:rFonts w:ascii="Times New Roman" w:hAnsi="Times New Roman"/>
          <w:b/>
          <w:bCs/>
          <w:color w:val="000000"/>
          <w:sz w:val="27"/>
          <w:szCs w:val="27"/>
          <w:lang w:val="ru-RU" w:eastAsia="ru-RU"/>
        </w:rPr>
      </w:pPr>
      <w:r>
        <w:rPr>
          <w:rFonts w:ascii="Times New Roman" w:hAnsi="Times New Roman"/>
          <w:b/>
          <w:bCs/>
          <w:color w:val="000000"/>
          <w:sz w:val="27"/>
          <w:szCs w:val="27"/>
          <w:lang w:val="ru-RU" w:eastAsia="ru-RU"/>
        </w:rPr>
        <w:t>УХВАЛА</w:t>
      </w:r>
    </w:p>
    <w:p w:rsidR="00E90C7F" w:rsidRPr="00307ADC" w:rsidRDefault="00E90C7F" w:rsidP="00EE503A">
      <w:pPr>
        <w:spacing w:before="100" w:beforeAutospacing="1" w:after="100" w:afterAutospacing="1" w:line="240" w:lineRule="auto"/>
        <w:contextualSpacing/>
        <w:rPr>
          <w:rFonts w:ascii="Times New Roman" w:hAnsi="Times New Roman"/>
          <w:color w:val="000000"/>
          <w:sz w:val="27"/>
          <w:szCs w:val="27"/>
          <w:lang w:eastAsia="ru-RU"/>
        </w:rPr>
      </w:pPr>
      <w:r w:rsidRPr="00307ADC">
        <w:rPr>
          <w:rFonts w:ascii="Times New Roman" w:hAnsi="Times New Roman"/>
          <w:color w:val="000000"/>
          <w:sz w:val="27"/>
          <w:szCs w:val="27"/>
          <w:lang w:eastAsia="ru-RU"/>
        </w:rPr>
        <w:t>25 червня 2018 року</w:t>
      </w:r>
    </w:p>
    <w:p w:rsidR="00E90C7F" w:rsidRPr="00307ADC" w:rsidRDefault="00E90C7F" w:rsidP="00EE503A">
      <w:pPr>
        <w:spacing w:before="100" w:beforeAutospacing="1" w:after="100" w:afterAutospacing="1" w:line="240" w:lineRule="auto"/>
        <w:contextualSpacing/>
        <w:rPr>
          <w:rFonts w:ascii="Times New Roman" w:hAnsi="Times New Roman"/>
          <w:color w:val="000000"/>
          <w:sz w:val="27"/>
          <w:szCs w:val="27"/>
          <w:lang w:eastAsia="ru-RU"/>
        </w:rPr>
      </w:pPr>
      <w:r w:rsidRPr="00307ADC">
        <w:rPr>
          <w:rFonts w:ascii="Times New Roman" w:hAnsi="Times New Roman"/>
          <w:color w:val="000000"/>
          <w:sz w:val="27"/>
          <w:szCs w:val="27"/>
          <w:lang w:eastAsia="ru-RU"/>
        </w:rPr>
        <w:t>м. Київ</w:t>
      </w:r>
    </w:p>
    <w:p w:rsidR="00E90C7F" w:rsidRPr="00307ADC" w:rsidRDefault="00E90C7F" w:rsidP="00EE503A">
      <w:pPr>
        <w:spacing w:before="100" w:beforeAutospacing="1" w:after="100" w:afterAutospacing="1" w:line="240" w:lineRule="auto"/>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Справа № </w:t>
      </w:r>
      <w:r w:rsidR="00561F31" w:rsidRPr="00307ADC">
        <w:rPr>
          <w:rFonts w:ascii="Times New Roman" w:hAnsi="Times New Roman"/>
          <w:color w:val="000000"/>
          <w:sz w:val="24"/>
          <w:szCs w:val="24"/>
          <w:lang w:eastAsia="ru-RU"/>
        </w:rPr>
        <w:t>008/000/00</w:t>
      </w:r>
    </w:p>
    <w:p w:rsidR="00E90C7F" w:rsidRPr="00307ADC" w:rsidRDefault="00E90C7F" w:rsidP="00EE503A">
      <w:pPr>
        <w:spacing w:before="100" w:beforeAutospacing="1" w:after="100" w:afterAutospacing="1" w:line="240" w:lineRule="auto"/>
        <w:contextualSpacing/>
        <w:jc w:val="both"/>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Верховний Суд у складі колегії суддів Касаційного господарського суду:</w:t>
      </w:r>
    </w:p>
    <w:p w:rsidR="00E90C7F" w:rsidRPr="00307ADC" w:rsidRDefault="00E90C7F" w:rsidP="00EE503A">
      <w:pPr>
        <w:spacing w:before="100" w:beforeAutospacing="1" w:after="100" w:afterAutospacing="1" w:line="240" w:lineRule="auto"/>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Кравцова Г.Е. (головуючий), </w:t>
      </w:r>
      <w:proofErr w:type="spellStart"/>
      <w:r w:rsidRPr="00307ADC">
        <w:rPr>
          <w:rFonts w:ascii="Times New Roman" w:hAnsi="Times New Roman"/>
          <w:color w:val="000000"/>
          <w:sz w:val="24"/>
          <w:szCs w:val="24"/>
          <w:lang w:eastAsia="ru-RU"/>
        </w:rPr>
        <w:t>Бериско</w:t>
      </w:r>
      <w:proofErr w:type="spellEnd"/>
      <w:r w:rsidRPr="00307ADC">
        <w:rPr>
          <w:rFonts w:ascii="Times New Roman" w:hAnsi="Times New Roman"/>
          <w:color w:val="000000"/>
          <w:sz w:val="24"/>
          <w:szCs w:val="24"/>
          <w:lang w:eastAsia="ru-RU"/>
        </w:rPr>
        <w:t xml:space="preserve"> О.Л.,  </w:t>
      </w:r>
      <w:proofErr w:type="spellStart"/>
      <w:r w:rsidRPr="00307ADC">
        <w:rPr>
          <w:rFonts w:ascii="Times New Roman" w:hAnsi="Times New Roman"/>
          <w:color w:val="000000"/>
          <w:sz w:val="24"/>
          <w:szCs w:val="24"/>
          <w:lang w:eastAsia="ru-RU"/>
        </w:rPr>
        <w:t>Нуриєв</w:t>
      </w:r>
      <w:r w:rsidR="00EE503A" w:rsidRPr="00307ADC">
        <w:rPr>
          <w:rFonts w:ascii="Times New Roman" w:hAnsi="Times New Roman"/>
          <w:color w:val="000000"/>
          <w:sz w:val="24"/>
          <w:szCs w:val="24"/>
          <w:lang w:eastAsia="ru-RU"/>
        </w:rPr>
        <w:t>а</w:t>
      </w:r>
      <w:proofErr w:type="spellEnd"/>
      <w:r w:rsidRPr="00307ADC">
        <w:rPr>
          <w:rFonts w:ascii="Times New Roman" w:hAnsi="Times New Roman"/>
          <w:color w:val="000000"/>
          <w:sz w:val="24"/>
          <w:szCs w:val="24"/>
          <w:lang w:eastAsia="ru-RU"/>
        </w:rPr>
        <w:t xml:space="preserve"> О.В.,</w:t>
      </w:r>
    </w:p>
    <w:p w:rsidR="00E90C7F" w:rsidRPr="00307ADC" w:rsidRDefault="00E90C7F" w:rsidP="00EE503A">
      <w:pPr>
        <w:spacing w:before="100" w:beforeAutospacing="1" w:after="100" w:afterAutospacing="1" w:line="240" w:lineRule="auto"/>
        <w:contextualSpacing/>
        <w:jc w:val="both"/>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розглянувши матеріали касаційної скарги </w:t>
      </w:r>
      <w:r w:rsidR="00EE503A"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риватного підприємства «</w:t>
      </w:r>
      <w:proofErr w:type="spellStart"/>
      <w:r w:rsidRPr="00307ADC">
        <w:rPr>
          <w:rFonts w:ascii="Times New Roman" w:hAnsi="Times New Roman"/>
          <w:color w:val="000000"/>
          <w:sz w:val="24"/>
          <w:szCs w:val="24"/>
          <w:lang w:eastAsia="ru-RU"/>
        </w:rPr>
        <w:t>Росак</w:t>
      </w:r>
      <w:proofErr w:type="spellEnd"/>
      <w:r w:rsidRPr="00307ADC">
        <w:rPr>
          <w:rFonts w:ascii="Times New Roman" w:hAnsi="Times New Roman"/>
          <w:color w:val="000000"/>
          <w:sz w:val="24"/>
          <w:szCs w:val="24"/>
          <w:lang w:eastAsia="ru-RU"/>
        </w:rPr>
        <w:t>»</w:t>
      </w:r>
    </w:p>
    <w:p w:rsidR="00E90C7F" w:rsidRPr="00307ADC" w:rsidRDefault="00E90C7F" w:rsidP="00EE503A">
      <w:pPr>
        <w:spacing w:before="100" w:beforeAutospacing="1" w:after="100" w:afterAutospacing="1" w:line="240" w:lineRule="auto"/>
        <w:contextualSpacing/>
        <w:jc w:val="both"/>
        <w:rPr>
          <w:rFonts w:ascii="Times New Roman" w:hAnsi="Times New Roman"/>
          <w:bCs/>
          <w:sz w:val="24"/>
          <w:szCs w:val="24"/>
          <w:lang w:eastAsia="ru-RU"/>
        </w:rPr>
      </w:pPr>
      <w:r w:rsidRPr="00307ADC">
        <w:rPr>
          <w:rFonts w:ascii="Times New Roman" w:hAnsi="Times New Roman"/>
          <w:b/>
          <w:bCs/>
          <w:color w:val="000000"/>
          <w:sz w:val="24"/>
          <w:szCs w:val="24"/>
          <w:lang w:eastAsia="ru-RU"/>
        </w:rPr>
        <w:t>на </w:t>
      </w:r>
      <w:r w:rsidRPr="00307ADC">
        <w:rPr>
          <w:rFonts w:ascii="Times New Roman" w:hAnsi="Times New Roman"/>
          <w:b/>
          <w:color w:val="000000"/>
          <w:sz w:val="24"/>
          <w:szCs w:val="24"/>
          <w:lang w:eastAsia="ru-RU"/>
        </w:rPr>
        <w:t>постанову</w:t>
      </w:r>
      <w:r w:rsidRPr="00307ADC">
        <w:rPr>
          <w:rFonts w:ascii="Times New Roman" w:hAnsi="Times New Roman"/>
          <w:color w:val="000000"/>
          <w:sz w:val="24"/>
          <w:szCs w:val="24"/>
          <w:lang w:eastAsia="ru-RU"/>
        </w:rPr>
        <w:t xml:space="preserve"> Рівненського апеляційного господарського суду </w:t>
      </w:r>
      <w:r w:rsidRPr="00307ADC">
        <w:rPr>
          <w:rFonts w:ascii="Times New Roman" w:hAnsi="Times New Roman"/>
          <w:bCs/>
          <w:color w:val="000000"/>
          <w:sz w:val="24"/>
          <w:szCs w:val="24"/>
          <w:lang w:eastAsia="ru-RU"/>
        </w:rPr>
        <w:t>від</w:t>
      </w:r>
      <w:r w:rsidRPr="00307ADC">
        <w:rPr>
          <w:rFonts w:ascii="Times New Roman" w:hAnsi="Times New Roman"/>
          <w:b/>
          <w:bCs/>
          <w:color w:val="000000"/>
          <w:sz w:val="24"/>
          <w:szCs w:val="24"/>
          <w:lang w:eastAsia="ru-RU"/>
        </w:rPr>
        <w:t> </w:t>
      </w:r>
      <w:r w:rsidRPr="00307ADC">
        <w:rPr>
          <w:rFonts w:ascii="Times New Roman" w:hAnsi="Times New Roman"/>
          <w:color w:val="000000"/>
          <w:sz w:val="24"/>
          <w:szCs w:val="24"/>
          <w:lang w:eastAsia="ru-RU"/>
        </w:rPr>
        <w:t xml:space="preserve">21.05.2018 </w:t>
      </w:r>
      <w:r w:rsidRPr="00307ADC">
        <w:rPr>
          <w:rFonts w:ascii="Times New Roman" w:hAnsi="Times New Roman"/>
          <w:bCs/>
          <w:sz w:val="24"/>
          <w:szCs w:val="24"/>
          <w:lang w:eastAsia="ru-RU"/>
        </w:rPr>
        <w:t xml:space="preserve">(головуючий </w:t>
      </w:r>
      <w:proofErr w:type="spellStart"/>
      <w:r w:rsidRPr="00307ADC">
        <w:rPr>
          <w:rFonts w:ascii="Times New Roman" w:hAnsi="Times New Roman"/>
          <w:bCs/>
          <w:sz w:val="24"/>
          <w:szCs w:val="24"/>
          <w:lang w:eastAsia="ru-RU"/>
        </w:rPr>
        <w:t>Кодрова</w:t>
      </w:r>
      <w:proofErr w:type="spellEnd"/>
      <w:r w:rsidRPr="00307ADC">
        <w:rPr>
          <w:rFonts w:ascii="Times New Roman" w:hAnsi="Times New Roman"/>
          <w:bCs/>
          <w:sz w:val="24"/>
          <w:szCs w:val="24"/>
          <w:lang w:eastAsia="ru-RU"/>
        </w:rPr>
        <w:t xml:space="preserve"> Г.Р., судді: </w:t>
      </w:r>
      <w:proofErr w:type="spellStart"/>
      <w:r w:rsidRPr="00307ADC">
        <w:rPr>
          <w:rFonts w:ascii="Times New Roman" w:hAnsi="Times New Roman"/>
          <w:bCs/>
          <w:sz w:val="24"/>
          <w:szCs w:val="24"/>
          <w:lang w:eastAsia="ru-RU"/>
        </w:rPr>
        <w:t>Водянова</w:t>
      </w:r>
      <w:proofErr w:type="spellEnd"/>
      <w:r w:rsidRPr="00307ADC">
        <w:rPr>
          <w:rFonts w:ascii="Times New Roman" w:hAnsi="Times New Roman"/>
          <w:bCs/>
          <w:sz w:val="24"/>
          <w:szCs w:val="24"/>
          <w:lang w:eastAsia="ru-RU"/>
        </w:rPr>
        <w:t xml:space="preserve"> О.В., </w:t>
      </w:r>
      <w:proofErr w:type="spellStart"/>
      <w:r w:rsidRPr="00307ADC">
        <w:rPr>
          <w:rFonts w:ascii="Times New Roman" w:hAnsi="Times New Roman"/>
          <w:bCs/>
          <w:sz w:val="24"/>
          <w:szCs w:val="24"/>
          <w:lang w:eastAsia="ru-RU"/>
        </w:rPr>
        <w:t>Римарева</w:t>
      </w:r>
      <w:proofErr w:type="spellEnd"/>
      <w:r w:rsidRPr="00307ADC">
        <w:rPr>
          <w:rFonts w:ascii="Times New Roman" w:hAnsi="Times New Roman"/>
          <w:bCs/>
          <w:sz w:val="24"/>
          <w:szCs w:val="24"/>
          <w:lang w:eastAsia="ru-RU"/>
        </w:rPr>
        <w:t xml:space="preserve"> Н.П.)</w:t>
      </w:r>
    </w:p>
    <w:p w:rsidR="00E90C7F" w:rsidRPr="00307ADC" w:rsidRDefault="00E90C7F" w:rsidP="00EE503A">
      <w:pPr>
        <w:spacing w:after="0" w:line="240" w:lineRule="auto"/>
        <w:contextualSpacing/>
        <w:jc w:val="both"/>
        <w:rPr>
          <w:rFonts w:ascii="Times New Roman" w:hAnsi="Times New Roman"/>
          <w:sz w:val="24"/>
          <w:szCs w:val="24"/>
          <w:lang w:eastAsia="ru-RU"/>
        </w:rPr>
      </w:pPr>
      <w:r w:rsidRPr="00307ADC">
        <w:rPr>
          <w:rFonts w:ascii="Times New Roman" w:hAnsi="Times New Roman"/>
          <w:b/>
          <w:bCs/>
          <w:color w:val="000000"/>
          <w:sz w:val="24"/>
          <w:szCs w:val="24"/>
          <w:lang w:eastAsia="ru-RU"/>
        </w:rPr>
        <w:t>та рішення</w:t>
      </w:r>
      <w:r w:rsidRPr="00307ADC">
        <w:rPr>
          <w:rFonts w:ascii="Times New Roman" w:hAnsi="Times New Roman"/>
          <w:color w:val="000000"/>
          <w:sz w:val="24"/>
          <w:szCs w:val="24"/>
          <w:lang w:eastAsia="ru-RU"/>
        </w:rPr>
        <w:t> </w:t>
      </w:r>
      <w:r w:rsidR="00EE503A" w:rsidRPr="00307ADC">
        <w:rPr>
          <w:rFonts w:ascii="Times New Roman" w:hAnsi="Times New Roman"/>
          <w:color w:val="000000"/>
          <w:sz w:val="24"/>
          <w:szCs w:val="24"/>
          <w:lang w:eastAsia="ru-RU"/>
        </w:rPr>
        <w:t>г</w:t>
      </w:r>
      <w:r w:rsidRPr="00307ADC">
        <w:rPr>
          <w:rFonts w:ascii="Times New Roman" w:hAnsi="Times New Roman"/>
          <w:color w:val="000000"/>
          <w:sz w:val="24"/>
          <w:szCs w:val="24"/>
          <w:lang w:eastAsia="ru-RU"/>
        </w:rPr>
        <w:t>осподарського суду Вінницької області від 21.03.2018 (головуючий суддя</w:t>
      </w:r>
      <w:r w:rsidRPr="00307ADC">
        <w:rPr>
          <w:rFonts w:ascii="Times New Roman" w:hAnsi="Times New Roman"/>
          <w:b/>
          <w:bCs/>
          <w:sz w:val="24"/>
          <w:szCs w:val="24"/>
          <w:lang w:eastAsia="ru-RU"/>
        </w:rPr>
        <w:t xml:space="preserve"> </w:t>
      </w:r>
      <w:proofErr w:type="spellStart"/>
      <w:r w:rsidRPr="00307ADC">
        <w:rPr>
          <w:rFonts w:ascii="Times New Roman" w:hAnsi="Times New Roman"/>
          <w:bCs/>
          <w:sz w:val="24"/>
          <w:szCs w:val="24"/>
          <w:lang w:eastAsia="ru-RU"/>
        </w:rPr>
        <w:t>Бокарев</w:t>
      </w:r>
      <w:proofErr w:type="spellEnd"/>
      <w:r w:rsidRPr="00307ADC">
        <w:rPr>
          <w:rFonts w:ascii="Times New Roman" w:hAnsi="Times New Roman"/>
          <w:bCs/>
          <w:sz w:val="24"/>
          <w:szCs w:val="24"/>
          <w:lang w:eastAsia="ru-RU"/>
        </w:rPr>
        <w:t xml:space="preserve"> Г.О.)</w:t>
      </w:r>
    </w:p>
    <w:p w:rsidR="00E90C7F" w:rsidRPr="00307ADC" w:rsidRDefault="00E90C7F" w:rsidP="00EE503A">
      <w:pPr>
        <w:spacing w:before="100" w:beforeAutospacing="1" w:after="100" w:afterAutospacing="1" w:line="240" w:lineRule="auto"/>
        <w:contextualSpacing/>
        <w:jc w:val="both"/>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у справі </w:t>
      </w:r>
      <w:r w:rsidRPr="00307ADC">
        <w:rPr>
          <w:rFonts w:ascii="Times New Roman" w:hAnsi="Times New Roman"/>
          <w:color w:val="000000"/>
          <w:sz w:val="24"/>
          <w:szCs w:val="24"/>
          <w:lang w:eastAsia="ru-RU"/>
        </w:rPr>
        <w:t>№</w:t>
      </w:r>
      <w:r w:rsidRPr="00307ADC">
        <w:rPr>
          <w:rFonts w:ascii="Times New Roman" w:hAnsi="Times New Roman"/>
          <w:b/>
          <w:bCs/>
          <w:color w:val="000000"/>
          <w:sz w:val="24"/>
          <w:szCs w:val="24"/>
          <w:lang w:eastAsia="ru-RU"/>
        </w:rPr>
        <w:t> </w:t>
      </w:r>
      <w:r w:rsidR="00561F31" w:rsidRPr="00307ADC">
        <w:rPr>
          <w:rFonts w:ascii="Times New Roman" w:hAnsi="Times New Roman"/>
          <w:color w:val="000000"/>
          <w:sz w:val="24"/>
          <w:szCs w:val="24"/>
          <w:lang w:eastAsia="ru-RU"/>
        </w:rPr>
        <w:t>008/000/00</w:t>
      </w:r>
    </w:p>
    <w:p w:rsidR="00E90C7F" w:rsidRPr="00307ADC" w:rsidRDefault="00EE503A" w:rsidP="00EE503A">
      <w:pPr>
        <w:spacing w:before="100" w:beforeAutospacing="1" w:after="100" w:afterAutospacing="1" w:line="240" w:lineRule="auto"/>
        <w:contextualSpacing/>
        <w:jc w:val="both"/>
        <w:rPr>
          <w:rFonts w:ascii="Times New Roman" w:hAnsi="Times New Roman"/>
          <w:bCs/>
          <w:color w:val="000000"/>
          <w:sz w:val="24"/>
          <w:szCs w:val="24"/>
          <w:lang w:eastAsia="ru-RU"/>
        </w:rPr>
      </w:pPr>
      <w:r w:rsidRPr="00307ADC">
        <w:rPr>
          <w:rFonts w:ascii="Times New Roman" w:hAnsi="Times New Roman"/>
          <w:b/>
          <w:bCs/>
          <w:color w:val="000000"/>
          <w:sz w:val="24"/>
          <w:szCs w:val="24"/>
          <w:lang w:eastAsia="ru-RU"/>
        </w:rPr>
        <w:t>за</w:t>
      </w:r>
      <w:r w:rsidR="00E90C7F" w:rsidRPr="00307ADC">
        <w:rPr>
          <w:rFonts w:ascii="Times New Roman" w:hAnsi="Times New Roman"/>
          <w:b/>
          <w:bCs/>
          <w:color w:val="000000"/>
          <w:sz w:val="24"/>
          <w:szCs w:val="24"/>
          <w:lang w:eastAsia="ru-RU"/>
        </w:rPr>
        <w:t xml:space="preserve"> позовом </w:t>
      </w:r>
      <w:r w:rsidRPr="00307ADC">
        <w:rPr>
          <w:rFonts w:ascii="Times New Roman" w:hAnsi="Times New Roman"/>
          <w:bCs/>
          <w:color w:val="000000"/>
          <w:sz w:val="24"/>
          <w:szCs w:val="24"/>
          <w:lang w:eastAsia="ru-RU"/>
        </w:rPr>
        <w:t>т</w:t>
      </w:r>
      <w:r w:rsidR="00E90C7F" w:rsidRPr="00307ADC">
        <w:rPr>
          <w:rFonts w:ascii="Times New Roman" w:hAnsi="Times New Roman"/>
          <w:bCs/>
          <w:color w:val="000000"/>
          <w:sz w:val="24"/>
          <w:szCs w:val="24"/>
          <w:lang w:eastAsia="ru-RU"/>
        </w:rPr>
        <w:t xml:space="preserve">овариства з обмеженою відповідальністю «Колос» </w:t>
      </w:r>
    </w:p>
    <w:p w:rsidR="00E90C7F" w:rsidRPr="00307ADC" w:rsidRDefault="00E90C7F" w:rsidP="00EE503A">
      <w:pPr>
        <w:spacing w:before="100" w:beforeAutospacing="1" w:after="100" w:afterAutospacing="1" w:line="240" w:lineRule="auto"/>
        <w:contextualSpacing/>
        <w:jc w:val="both"/>
        <w:rPr>
          <w:rFonts w:ascii="Times New Roman" w:hAnsi="Times New Roman"/>
          <w:b/>
          <w:bCs/>
          <w:color w:val="000000"/>
          <w:sz w:val="24"/>
          <w:szCs w:val="24"/>
          <w:lang w:eastAsia="ru-RU"/>
        </w:rPr>
      </w:pPr>
      <w:r w:rsidRPr="00307ADC">
        <w:rPr>
          <w:rFonts w:ascii="Times New Roman" w:hAnsi="Times New Roman"/>
          <w:b/>
          <w:bCs/>
          <w:color w:val="000000"/>
          <w:sz w:val="24"/>
          <w:szCs w:val="24"/>
          <w:lang w:eastAsia="ru-RU"/>
        </w:rPr>
        <w:t>до</w:t>
      </w:r>
      <w:r w:rsidRPr="00307ADC">
        <w:rPr>
          <w:rFonts w:ascii="Times New Roman" w:hAnsi="Times New Roman"/>
          <w:bCs/>
          <w:color w:val="000000"/>
          <w:sz w:val="24"/>
          <w:szCs w:val="24"/>
          <w:lang w:eastAsia="ru-RU"/>
        </w:rPr>
        <w:t xml:space="preserve"> </w:t>
      </w:r>
      <w:r w:rsidR="00EE503A" w:rsidRPr="00307ADC">
        <w:rPr>
          <w:rFonts w:ascii="Times New Roman" w:hAnsi="Times New Roman"/>
          <w:bCs/>
          <w:color w:val="000000"/>
          <w:sz w:val="24"/>
          <w:szCs w:val="24"/>
          <w:lang w:eastAsia="ru-RU"/>
        </w:rPr>
        <w:t>п</w:t>
      </w:r>
      <w:r w:rsidRPr="00307ADC">
        <w:rPr>
          <w:rFonts w:ascii="Times New Roman" w:hAnsi="Times New Roman"/>
          <w:bCs/>
          <w:color w:val="000000"/>
          <w:sz w:val="24"/>
          <w:szCs w:val="24"/>
          <w:lang w:eastAsia="ru-RU"/>
        </w:rPr>
        <w:t>риватного підприємства «</w:t>
      </w:r>
      <w:proofErr w:type="spellStart"/>
      <w:r w:rsidRPr="00307ADC">
        <w:rPr>
          <w:rFonts w:ascii="Times New Roman" w:hAnsi="Times New Roman"/>
          <w:bCs/>
          <w:color w:val="000000"/>
          <w:sz w:val="24"/>
          <w:szCs w:val="24"/>
          <w:lang w:eastAsia="ru-RU"/>
        </w:rPr>
        <w:t>Росак</w:t>
      </w:r>
      <w:proofErr w:type="spellEnd"/>
      <w:r w:rsidRPr="00307ADC">
        <w:rPr>
          <w:rFonts w:ascii="Times New Roman" w:hAnsi="Times New Roman"/>
          <w:bCs/>
          <w:color w:val="000000"/>
          <w:sz w:val="24"/>
          <w:szCs w:val="24"/>
          <w:lang w:eastAsia="ru-RU"/>
        </w:rPr>
        <w:t>»</w:t>
      </w:r>
    </w:p>
    <w:p w:rsidR="00E90C7F" w:rsidRPr="00307ADC" w:rsidRDefault="00E90C7F" w:rsidP="00EE503A">
      <w:pPr>
        <w:spacing w:before="100" w:beforeAutospacing="1" w:after="100" w:afterAutospacing="1" w:line="240" w:lineRule="auto"/>
        <w:contextualSpacing/>
        <w:jc w:val="both"/>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 xml:space="preserve">про </w:t>
      </w:r>
      <w:r w:rsidRPr="00307ADC">
        <w:rPr>
          <w:rFonts w:ascii="Times New Roman" w:hAnsi="Times New Roman"/>
          <w:bCs/>
          <w:color w:val="000000"/>
          <w:sz w:val="24"/>
          <w:szCs w:val="24"/>
          <w:lang w:eastAsia="ru-RU"/>
        </w:rPr>
        <w:t>розірвання договору зберігання</w:t>
      </w:r>
    </w:p>
    <w:p w:rsidR="00E90C7F" w:rsidRPr="00307ADC" w:rsidRDefault="00E90C7F" w:rsidP="00E068ED">
      <w:pPr>
        <w:spacing w:before="100" w:beforeAutospacing="1" w:after="100" w:afterAutospacing="1" w:line="240" w:lineRule="auto"/>
        <w:contextualSpacing/>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ВСТАНОВИВ:</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05.06.2018 ПП «</w:t>
      </w:r>
      <w:proofErr w:type="spellStart"/>
      <w:r w:rsidRPr="00307ADC">
        <w:rPr>
          <w:rFonts w:ascii="Times New Roman" w:hAnsi="Times New Roman"/>
          <w:color w:val="000000"/>
          <w:sz w:val="24"/>
          <w:szCs w:val="24"/>
          <w:lang w:eastAsia="ru-RU"/>
        </w:rPr>
        <w:t>Росак</w:t>
      </w:r>
      <w:proofErr w:type="spellEnd"/>
      <w:r w:rsidRPr="00307ADC">
        <w:rPr>
          <w:rFonts w:ascii="Times New Roman" w:hAnsi="Times New Roman"/>
          <w:color w:val="000000"/>
          <w:sz w:val="24"/>
          <w:szCs w:val="24"/>
          <w:lang w:eastAsia="ru-RU"/>
        </w:rPr>
        <w:t>» через Рівненський апеляційний господарський суд</w:t>
      </w:r>
      <w:r w:rsidR="00EE503A" w:rsidRPr="00307ADC">
        <w:rPr>
          <w:rFonts w:ascii="Times New Roman" w:hAnsi="Times New Roman"/>
          <w:color w:val="000000"/>
          <w:sz w:val="24"/>
          <w:szCs w:val="24"/>
          <w:lang w:eastAsia="ru-RU"/>
        </w:rPr>
        <w:t xml:space="preserve"> звернулось до Верховного Суду </w:t>
      </w:r>
      <w:r w:rsidRPr="00307ADC">
        <w:rPr>
          <w:rFonts w:ascii="Times New Roman" w:hAnsi="Times New Roman"/>
          <w:color w:val="000000"/>
          <w:sz w:val="24"/>
          <w:szCs w:val="24"/>
          <w:lang w:eastAsia="ru-RU"/>
        </w:rPr>
        <w:t xml:space="preserve">з касаційною скаргою від 05.06.2018 на постанову Рівненського апеляційного господарського суду від 21.05.2018 та на рішення  </w:t>
      </w:r>
      <w:r w:rsidR="00EE503A" w:rsidRPr="00307ADC">
        <w:rPr>
          <w:rFonts w:ascii="Times New Roman" w:hAnsi="Times New Roman"/>
          <w:color w:val="000000"/>
          <w:sz w:val="24"/>
          <w:szCs w:val="24"/>
          <w:lang w:eastAsia="ru-RU"/>
        </w:rPr>
        <w:t>г</w:t>
      </w:r>
      <w:r w:rsidRPr="00307ADC">
        <w:rPr>
          <w:rFonts w:ascii="Times New Roman" w:hAnsi="Times New Roman"/>
          <w:color w:val="000000"/>
          <w:sz w:val="24"/>
          <w:szCs w:val="24"/>
          <w:lang w:eastAsia="ru-RU"/>
        </w:rPr>
        <w:t xml:space="preserve">осподарського суду Вінницької області від 21.03.2018 у справі № </w:t>
      </w:r>
      <w:r w:rsidR="00561F31" w:rsidRPr="00307ADC">
        <w:rPr>
          <w:rFonts w:ascii="Times New Roman" w:hAnsi="Times New Roman"/>
          <w:color w:val="000000"/>
          <w:sz w:val="24"/>
          <w:szCs w:val="24"/>
          <w:lang w:eastAsia="ru-RU"/>
        </w:rPr>
        <w:t>008/000/00</w:t>
      </w:r>
      <w:r w:rsidRPr="00307ADC">
        <w:rPr>
          <w:rFonts w:ascii="Times New Roman" w:hAnsi="Times New Roman"/>
          <w:color w:val="000000"/>
          <w:sz w:val="24"/>
          <w:szCs w:val="24"/>
          <w:lang w:eastAsia="ru-RU"/>
        </w:rPr>
        <w:t>, підтвердженням чого є відбиток календарного штемпелю відділення поштового зв'язку на конверті, в якому надійшла касаційна скарга.</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10.06.2018, відповідно до підпункту 17.5 пункту 17 Розділу</w:t>
      </w:r>
      <w:r w:rsidR="00EE503A" w:rsidRPr="00307ADC">
        <w:rPr>
          <w:rFonts w:ascii="Times New Roman" w:hAnsi="Times New Roman"/>
          <w:color w:val="000000"/>
          <w:sz w:val="24"/>
          <w:szCs w:val="24"/>
          <w:lang w:eastAsia="ru-RU"/>
        </w:rPr>
        <w:t xml:space="preserve"> </w:t>
      </w:r>
      <w:hyperlink r:id="rId72" w:anchor="2918"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color w:val="000000"/>
            <w:sz w:val="24"/>
            <w:szCs w:val="24"/>
            <w:lang w:eastAsia="ru-RU"/>
          </w:rPr>
          <w:t>ХІ</w:t>
        </w:r>
      </w:hyperlink>
      <w:r w:rsidR="00EE503A" w:rsidRPr="00307ADC">
        <w:rPr>
          <w:rFonts w:ascii="Times New Roman" w:hAnsi="Times New Roman"/>
          <w:color w:val="000000"/>
          <w:sz w:val="24"/>
          <w:szCs w:val="24"/>
          <w:lang w:eastAsia="ru-RU"/>
        </w:rPr>
        <w:t xml:space="preserve"> </w:t>
      </w:r>
      <w:hyperlink r:id="rId73" w:anchor="2918"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color w:val="000000"/>
            <w:sz w:val="24"/>
            <w:szCs w:val="24"/>
            <w:lang w:eastAsia="ru-RU"/>
          </w:rPr>
          <w:t>Перехідні положення Господарського процесуального кодексу України</w:t>
        </w:r>
      </w:hyperlink>
      <w:r w:rsidRPr="00307ADC">
        <w:rPr>
          <w:rFonts w:ascii="Times New Roman" w:hAnsi="Times New Roman"/>
          <w:color w:val="000000"/>
          <w:sz w:val="24"/>
          <w:szCs w:val="24"/>
          <w:lang w:eastAsia="ru-RU"/>
        </w:rPr>
        <w:t xml:space="preserve">, справа № </w:t>
      </w:r>
      <w:r w:rsidR="00561F31" w:rsidRPr="00307ADC">
        <w:rPr>
          <w:rFonts w:ascii="Times New Roman" w:hAnsi="Times New Roman"/>
          <w:color w:val="000000"/>
          <w:sz w:val="24"/>
          <w:szCs w:val="24"/>
          <w:lang w:eastAsia="ru-RU"/>
        </w:rPr>
        <w:t>008/000/00</w:t>
      </w:r>
      <w:r w:rsidRPr="00307ADC">
        <w:rPr>
          <w:rFonts w:ascii="Times New Roman" w:hAnsi="Times New Roman"/>
          <w:color w:val="000000"/>
          <w:sz w:val="24"/>
          <w:szCs w:val="24"/>
          <w:lang w:eastAsia="ru-RU"/>
        </w:rPr>
        <w:t xml:space="preserve"> Господарського суду Вінницької області разом з вказаною касаційною скаргою надіслана до Касаційного господарського суду у складі Верховного Суду.</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Частиною 3 </w:t>
      </w:r>
      <w:hyperlink r:id="rId74" w:anchor="235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color w:val="000000"/>
            <w:sz w:val="24"/>
            <w:szCs w:val="24"/>
            <w:lang w:eastAsia="ru-RU"/>
          </w:rPr>
          <w:t>статті 294 Господарського процесуального кодексу України</w:t>
        </w:r>
      </w:hyperlink>
      <w:r w:rsidRPr="00307ADC">
        <w:rPr>
          <w:rFonts w:ascii="Times New Roman" w:hAnsi="Times New Roman"/>
          <w:color w:val="000000"/>
          <w:sz w:val="24"/>
          <w:szCs w:val="24"/>
          <w:lang w:eastAsia="ru-RU"/>
        </w:rPr>
        <w:t> визначено, що питання про відкриття касаційного провадження у справі вирішується колегією суддів у складі трьох суддів не пізніше десяти днів з дня надходження касаційної скарги або з дня надходження заяви про усунення недоліків, поданої у порядку, визначеному </w:t>
      </w:r>
      <w:hyperlink r:id="rId75" w:anchor="232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color w:val="000000"/>
            <w:sz w:val="24"/>
            <w:szCs w:val="24"/>
            <w:lang w:eastAsia="ru-RU"/>
          </w:rPr>
          <w:t>статтею 292 цього Кодексу</w:t>
        </w:r>
      </w:hyperlink>
      <w:r w:rsidRPr="00307ADC">
        <w:rPr>
          <w:rFonts w:ascii="Times New Roman" w:hAnsi="Times New Roman"/>
          <w:color w:val="000000"/>
          <w:sz w:val="24"/>
          <w:szCs w:val="24"/>
          <w:lang w:eastAsia="ru-RU"/>
        </w:rPr>
        <w:t>.</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Частиною 1 </w:t>
      </w:r>
      <w:hyperlink r:id="rId76" w:anchor="235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color w:val="000000"/>
            <w:sz w:val="24"/>
            <w:szCs w:val="24"/>
            <w:lang w:eastAsia="ru-RU"/>
          </w:rPr>
          <w:t>статті 294 Господарського процесуального кодексу України</w:t>
        </w:r>
      </w:hyperlink>
      <w:r w:rsidRPr="00307ADC">
        <w:rPr>
          <w:rFonts w:ascii="Times New Roman" w:hAnsi="Times New Roman"/>
          <w:color w:val="000000"/>
          <w:sz w:val="24"/>
          <w:szCs w:val="24"/>
          <w:lang w:eastAsia="ru-RU"/>
        </w:rPr>
        <w:t> визначено, що за відсутності підстав для залишення касаційної скарги без руху, повернення касаційної скарги чи відмови у відкритті касаційного провадження суд касаційної інстанції постановляє ухвалу про відкриття касаційного провадження у справі, в якій повідомляється про дату, час і місце розгляду скарги, а також про витребування матеріалів справи. До відкриття касаційного провадження учасники справи мають право подати заперечення проти відкриття касаційного провадження.</w:t>
      </w:r>
    </w:p>
    <w:p w:rsidR="00E90C7F" w:rsidRPr="00307ADC" w:rsidRDefault="00EE503A"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Д</w:t>
      </w:r>
      <w:r w:rsidR="00E90C7F" w:rsidRPr="00307ADC">
        <w:rPr>
          <w:rFonts w:ascii="Times New Roman" w:hAnsi="Times New Roman"/>
          <w:color w:val="000000"/>
          <w:sz w:val="24"/>
          <w:szCs w:val="24"/>
          <w:lang w:eastAsia="ru-RU"/>
        </w:rPr>
        <w:t>о вирішення питання про відкриття касаційного провадження від інших учасників справи заперечень проти відкриття касаційного провадження не надійшло.</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На підставі викладеного та керуючись статтями 238,240, 241, </w:t>
      </w:r>
      <w:hyperlink r:id="rId77" w:anchor="2351"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color w:val="000000"/>
            <w:sz w:val="24"/>
            <w:szCs w:val="24"/>
            <w:lang w:eastAsia="ru-RU"/>
          </w:rPr>
          <w:t>294</w:t>
        </w:r>
      </w:hyperlink>
      <w:r w:rsidRPr="00307ADC">
        <w:rPr>
          <w:rFonts w:ascii="Times New Roman" w:hAnsi="Times New Roman"/>
          <w:color w:val="000000"/>
          <w:sz w:val="24"/>
          <w:szCs w:val="24"/>
          <w:lang w:eastAsia="ru-RU"/>
        </w:rPr>
        <w:t>, </w:t>
      </w:r>
      <w:hyperlink r:id="rId78" w:anchor="2357" w:tgtFrame="_blank" w:tooltip="Господарський процесуальний кодекс України (ред. з 15.12.2017); нормативно-правовий акт № 1798-XII від 06.11.1991" w:history="1">
        <w:r w:rsidRPr="00307ADC">
          <w:rPr>
            <w:rFonts w:ascii="Times New Roman" w:hAnsi="Times New Roman"/>
            <w:color w:val="000000"/>
            <w:sz w:val="24"/>
            <w:szCs w:val="24"/>
            <w:lang w:eastAsia="ru-RU"/>
          </w:rPr>
          <w:t>295 Господарського процесуального кодексу України</w:t>
        </w:r>
      </w:hyperlink>
      <w:r w:rsidRPr="00307ADC">
        <w:rPr>
          <w:rFonts w:ascii="Times New Roman" w:hAnsi="Times New Roman"/>
          <w:color w:val="000000"/>
          <w:sz w:val="24"/>
          <w:szCs w:val="24"/>
          <w:lang w:eastAsia="ru-RU"/>
        </w:rPr>
        <w:t>, Верховний Суд, -</w:t>
      </w:r>
    </w:p>
    <w:p w:rsidR="00E90C7F" w:rsidRPr="00307ADC" w:rsidRDefault="00E90C7F" w:rsidP="00E068ED">
      <w:pPr>
        <w:spacing w:before="100" w:beforeAutospacing="1" w:after="100" w:afterAutospacing="1" w:line="240" w:lineRule="auto"/>
        <w:contextualSpacing/>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У Х В А Л И В:</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lastRenderedPageBreak/>
        <w:t>1.</w:t>
      </w:r>
      <w:r w:rsidR="00EE503A" w:rsidRPr="00307ADC">
        <w:rPr>
          <w:rFonts w:ascii="Times New Roman" w:hAnsi="Times New Roman"/>
          <w:color w:val="000000"/>
          <w:sz w:val="24"/>
          <w:szCs w:val="24"/>
          <w:lang w:eastAsia="ru-RU"/>
        </w:rPr>
        <w:t xml:space="preserve"> </w:t>
      </w:r>
      <w:r w:rsidRPr="00307ADC">
        <w:rPr>
          <w:rFonts w:ascii="Times New Roman" w:hAnsi="Times New Roman"/>
          <w:color w:val="000000"/>
          <w:sz w:val="24"/>
          <w:szCs w:val="24"/>
          <w:lang w:eastAsia="ru-RU"/>
        </w:rPr>
        <w:t xml:space="preserve">Відкрити касаційне провадження у справі № </w:t>
      </w:r>
      <w:r w:rsidR="00561F31" w:rsidRPr="00307ADC">
        <w:rPr>
          <w:rFonts w:ascii="Times New Roman" w:hAnsi="Times New Roman"/>
          <w:color w:val="000000"/>
          <w:sz w:val="24"/>
          <w:szCs w:val="24"/>
          <w:lang w:eastAsia="ru-RU"/>
        </w:rPr>
        <w:t>008/000/00</w:t>
      </w:r>
      <w:r w:rsidRPr="00307ADC">
        <w:rPr>
          <w:rFonts w:ascii="Times New Roman" w:hAnsi="Times New Roman"/>
          <w:color w:val="000000"/>
          <w:sz w:val="24"/>
          <w:szCs w:val="24"/>
          <w:lang w:eastAsia="ru-RU"/>
        </w:rPr>
        <w:t xml:space="preserve"> за касаційною скаргою ПП «</w:t>
      </w:r>
      <w:proofErr w:type="spellStart"/>
      <w:r w:rsidRPr="00307ADC">
        <w:rPr>
          <w:rFonts w:ascii="Times New Roman" w:hAnsi="Times New Roman"/>
          <w:color w:val="000000"/>
          <w:sz w:val="24"/>
          <w:szCs w:val="24"/>
          <w:lang w:eastAsia="ru-RU"/>
        </w:rPr>
        <w:t>Росак</w:t>
      </w:r>
      <w:proofErr w:type="spellEnd"/>
      <w:r w:rsidRPr="00307ADC">
        <w:rPr>
          <w:rFonts w:ascii="Times New Roman" w:hAnsi="Times New Roman"/>
          <w:color w:val="000000"/>
          <w:sz w:val="24"/>
          <w:szCs w:val="24"/>
          <w:lang w:eastAsia="ru-RU"/>
        </w:rPr>
        <w:t xml:space="preserve">» на постанову Рівненського апеляційного господарського суду від 21.05.2018 та на рішення </w:t>
      </w:r>
      <w:r w:rsidR="00EE503A" w:rsidRPr="00307ADC">
        <w:rPr>
          <w:rFonts w:ascii="Times New Roman" w:hAnsi="Times New Roman"/>
          <w:color w:val="000000"/>
          <w:sz w:val="24"/>
          <w:szCs w:val="24"/>
          <w:lang w:eastAsia="ru-RU"/>
        </w:rPr>
        <w:t>г</w:t>
      </w:r>
      <w:r w:rsidRPr="00307ADC">
        <w:rPr>
          <w:rFonts w:ascii="Times New Roman" w:hAnsi="Times New Roman"/>
          <w:color w:val="000000"/>
          <w:sz w:val="24"/>
          <w:szCs w:val="24"/>
          <w:lang w:eastAsia="ru-RU"/>
        </w:rPr>
        <w:t>осподарського суду Вінницької області від 21.03.2018.</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2.</w:t>
      </w:r>
      <w:r w:rsidR="00EE503A" w:rsidRPr="00307ADC">
        <w:rPr>
          <w:rFonts w:ascii="Times New Roman" w:hAnsi="Times New Roman"/>
          <w:color w:val="000000"/>
          <w:sz w:val="24"/>
          <w:szCs w:val="24"/>
          <w:lang w:eastAsia="ru-RU"/>
        </w:rPr>
        <w:t xml:space="preserve"> </w:t>
      </w:r>
      <w:r w:rsidRPr="00307ADC">
        <w:rPr>
          <w:rFonts w:ascii="Times New Roman" w:hAnsi="Times New Roman"/>
          <w:color w:val="000000"/>
          <w:sz w:val="24"/>
          <w:szCs w:val="24"/>
          <w:lang w:eastAsia="ru-RU"/>
        </w:rPr>
        <w:t>Призначити розгляд касаційної скарги ПП «</w:t>
      </w:r>
      <w:proofErr w:type="spellStart"/>
      <w:r w:rsidRPr="00307ADC">
        <w:rPr>
          <w:rFonts w:ascii="Times New Roman" w:hAnsi="Times New Roman"/>
          <w:color w:val="000000"/>
          <w:sz w:val="24"/>
          <w:szCs w:val="24"/>
          <w:lang w:eastAsia="ru-RU"/>
        </w:rPr>
        <w:t>Росак</w:t>
      </w:r>
      <w:proofErr w:type="spellEnd"/>
      <w:r w:rsidRPr="00307ADC">
        <w:rPr>
          <w:rFonts w:ascii="Times New Roman" w:hAnsi="Times New Roman"/>
          <w:color w:val="000000"/>
          <w:sz w:val="24"/>
          <w:szCs w:val="24"/>
          <w:lang w:eastAsia="ru-RU"/>
        </w:rPr>
        <w:t>» на</w:t>
      </w:r>
      <w:r w:rsidR="00EE503A" w:rsidRPr="00307ADC">
        <w:rPr>
          <w:rFonts w:ascii="Times New Roman" w:hAnsi="Times New Roman"/>
          <w:color w:val="000000"/>
          <w:sz w:val="24"/>
          <w:szCs w:val="24"/>
          <w:lang w:eastAsia="ru-RU"/>
        </w:rPr>
        <w:t xml:space="preserve"> </w:t>
      </w:r>
      <w:r w:rsidR="00307ADC">
        <w:rPr>
          <w:rFonts w:ascii="Times New Roman" w:hAnsi="Times New Roman"/>
          <w:b/>
          <w:bCs/>
          <w:color w:val="000000"/>
          <w:sz w:val="24"/>
          <w:szCs w:val="24"/>
          <w:lang w:val="ru-RU" w:eastAsia="ru-RU"/>
        </w:rPr>
        <w:t xml:space="preserve">_________ </w:t>
      </w:r>
      <w:r w:rsidRPr="00307ADC">
        <w:rPr>
          <w:rFonts w:ascii="Times New Roman" w:hAnsi="Times New Roman"/>
          <w:color w:val="000000"/>
          <w:sz w:val="24"/>
          <w:szCs w:val="24"/>
          <w:lang w:eastAsia="ru-RU"/>
        </w:rPr>
        <w:t>об</w:t>
      </w:r>
      <w:r w:rsidR="00EE503A" w:rsidRPr="00307ADC">
        <w:rPr>
          <w:rFonts w:ascii="Times New Roman" w:hAnsi="Times New Roman"/>
          <w:color w:val="000000"/>
          <w:sz w:val="24"/>
          <w:szCs w:val="24"/>
          <w:lang w:eastAsia="ru-RU"/>
        </w:rPr>
        <w:t xml:space="preserve"> </w:t>
      </w:r>
      <w:r w:rsidRPr="00307ADC">
        <w:rPr>
          <w:rFonts w:ascii="Times New Roman" w:hAnsi="Times New Roman"/>
          <w:b/>
          <w:bCs/>
          <w:color w:val="000000"/>
          <w:sz w:val="24"/>
          <w:szCs w:val="24"/>
          <w:lang w:eastAsia="ru-RU"/>
        </w:rPr>
        <w:t>11</w:t>
      </w:r>
      <w:r w:rsidR="00EE503A" w:rsidRPr="00307ADC">
        <w:rPr>
          <w:rFonts w:ascii="Times New Roman" w:hAnsi="Times New Roman"/>
          <w:color w:val="000000"/>
          <w:sz w:val="24"/>
          <w:szCs w:val="24"/>
          <w:lang w:eastAsia="ru-RU"/>
        </w:rPr>
        <w:t xml:space="preserve"> </w:t>
      </w:r>
      <w:r w:rsidRPr="00307ADC">
        <w:rPr>
          <w:rFonts w:ascii="Times New Roman" w:hAnsi="Times New Roman"/>
          <w:color w:val="000000"/>
          <w:sz w:val="24"/>
          <w:szCs w:val="24"/>
          <w:lang w:eastAsia="ru-RU"/>
        </w:rPr>
        <w:t>год.</w:t>
      </w:r>
      <w:r w:rsidR="00EE503A" w:rsidRPr="00307ADC">
        <w:rPr>
          <w:rFonts w:ascii="Times New Roman" w:hAnsi="Times New Roman"/>
          <w:color w:val="000000"/>
          <w:sz w:val="24"/>
          <w:szCs w:val="24"/>
          <w:lang w:eastAsia="ru-RU"/>
        </w:rPr>
        <w:t xml:space="preserve"> </w:t>
      </w:r>
      <w:r w:rsidRPr="00307ADC">
        <w:rPr>
          <w:rFonts w:ascii="Times New Roman" w:hAnsi="Times New Roman"/>
          <w:b/>
          <w:bCs/>
          <w:color w:val="000000"/>
          <w:sz w:val="24"/>
          <w:szCs w:val="24"/>
          <w:lang w:eastAsia="ru-RU"/>
        </w:rPr>
        <w:t>45</w:t>
      </w:r>
      <w:r w:rsidR="00EE503A" w:rsidRPr="00307ADC">
        <w:rPr>
          <w:rFonts w:ascii="Times New Roman" w:hAnsi="Times New Roman"/>
          <w:color w:val="000000"/>
          <w:sz w:val="24"/>
          <w:szCs w:val="24"/>
          <w:lang w:eastAsia="ru-RU"/>
        </w:rPr>
        <w:t xml:space="preserve"> </w:t>
      </w:r>
      <w:r w:rsidRPr="00307ADC">
        <w:rPr>
          <w:rFonts w:ascii="Times New Roman" w:hAnsi="Times New Roman"/>
          <w:color w:val="000000"/>
          <w:sz w:val="24"/>
          <w:szCs w:val="24"/>
          <w:lang w:eastAsia="ru-RU"/>
        </w:rPr>
        <w:t>хв. у приміщенні Касаційного господарського суду.</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3.</w:t>
      </w:r>
      <w:r w:rsidR="00EE503A" w:rsidRPr="00307ADC">
        <w:rPr>
          <w:rFonts w:ascii="Times New Roman" w:hAnsi="Times New Roman"/>
          <w:color w:val="000000"/>
          <w:sz w:val="24"/>
          <w:szCs w:val="24"/>
          <w:lang w:eastAsia="ru-RU"/>
        </w:rPr>
        <w:t xml:space="preserve"> </w:t>
      </w:r>
      <w:r w:rsidRPr="00307ADC">
        <w:rPr>
          <w:rFonts w:ascii="Times New Roman" w:hAnsi="Times New Roman"/>
          <w:color w:val="000000"/>
          <w:sz w:val="24"/>
          <w:szCs w:val="24"/>
          <w:lang w:eastAsia="ru-RU"/>
        </w:rPr>
        <w:t>Учасники справи мають право подати до суду касаційної інстанції відзив на касаційну скаргу у строк до 20.08.2018.</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4.</w:t>
      </w:r>
      <w:r w:rsidR="00EE503A" w:rsidRPr="00307ADC">
        <w:rPr>
          <w:rFonts w:ascii="Times New Roman" w:hAnsi="Times New Roman"/>
          <w:color w:val="000000"/>
          <w:sz w:val="24"/>
          <w:szCs w:val="24"/>
          <w:lang w:eastAsia="ru-RU"/>
        </w:rPr>
        <w:t xml:space="preserve"> </w:t>
      </w:r>
      <w:r w:rsidRPr="00307ADC">
        <w:rPr>
          <w:rFonts w:ascii="Times New Roman" w:hAnsi="Times New Roman"/>
          <w:color w:val="000000"/>
          <w:sz w:val="24"/>
          <w:szCs w:val="24"/>
          <w:lang w:eastAsia="ru-RU"/>
        </w:rPr>
        <w:t>Довести до відома учасників справи, що нез'явлення їх представників в судове</w:t>
      </w:r>
      <w:r w:rsidR="00EE503A" w:rsidRPr="00307ADC">
        <w:rPr>
          <w:rFonts w:ascii="Times New Roman" w:hAnsi="Times New Roman"/>
          <w:color w:val="000000"/>
          <w:sz w:val="24"/>
          <w:szCs w:val="24"/>
          <w:lang w:eastAsia="ru-RU"/>
        </w:rPr>
        <w:t xml:space="preserve"> </w:t>
      </w:r>
      <w:r w:rsidRPr="00307ADC">
        <w:rPr>
          <w:rFonts w:ascii="Times New Roman" w:hAnsi="Times New Roman"/>
          <w:color w:val="000000"/>
          <w:sz w:val="24"/>
          <w:szCs w:val="24"/>
          <w:lang w:eastAsia="ru-RU"/>
        </w:rPr>
        <w:t>засідання не є перешкодою для розгляду касаційної скарги.</w:t>
      </w:r>
    </w:p>
    <w:p w:rsidR="00E90C7F" w:rsidRPr="00307ADC" w:rsidRDefault="00E90C7F" w:rsidP="00EE503A">
      <w:pPr>
        <w:spacing w:before="100" w:beforeAutospacing="1" w:after="100" w:afterAutospacing="1" w:line="240" w:lineRule="auto"/>
        <w:ind w:firstLine="708"/>
        <w:contextualSpacing/>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Ухвала набирає законної сили з моменту її підписання та оскарженню не підлягає.</w:t>
      </w:r>
    </w:p>
    <w:p w:rsidR="00E35B12" w:rsidRPr="00307ADC" w:rsidRDefault="00E35B12" w:rsidP="00E90C7F">
      <w:pPr>
        <w:spacing w:before="100" w:beforeAutospacing="1" w:after="100" w:afterAutospacing="1" w:line="240" w:lineRule="atLeast"/>
        <w:jc w:val="both"/>
        <w:rPr>
          <w:rFonts w:ascii="Times New Roman" w:hAnsi="Times New Roman"/>
          <w:color w:val="000000"/>
          <w:sz w:val="24"/>
          <w:szCs w:val="24"/>
          <w:lang w:eastAsia="ru-RU"/>
        </w:rPr>
      </w:pPr>
    </w:p>
    <w:p w:rsidR="00E90C7F" w:rsidRPr="00307ADC" w:rsidRDefault="00E90C7F" w:rsidP="00E90C7F">
      <w:pPr>
        <w:spacing w:before="100" w:beforeAutospacing="1" w:after="100" w:afterAutospacing="1" w:line="240" w:lineRule="atLeast"/>
        <w:jc w:val="both"/>
        <w:rPr>
          <w:rFonts w:ascii="Times New Roman" w:hAnsi="Times New Roman"/>
          <w:b/>
          <w:color w:val="000000"/>
          <w:sz w:val="24"/>
          <w:szCs w:val="24"/>
          <w:lang w:eastAsia="ru-RU"/>
        </w:rPr>
      </w:pPr>
      <w:r w:rsidRPr="00307ADC">
        <w:rPr>
          <w:rFonts w:ascii="Times New Roman" w:hAnsi="Times New Roman"/>
          <w:b/>
          <w:color w:val="000000"/>
          <w:sz w:val="24"/>
          <w:szCs w:val="24"/>
          <w:lang w:eastAsia="ru-RU"/>
        </w:rPr>
        <w:t>Судді:</w:t>
      </w:r>
      <w:r w:rsidR="00E35B12" w:rsidRPr="00307ADC">
        <w:rPr>
          <w:rFonts w:ascii="Times New Roman" w:hAnsi="Times New Roman"/>
          <w:b/>
          <w:color w:val="000000"/>
          <w:sz w:val="24"/>
          <w:szCs w:val="24"/>
          <w:lang w:eastAsia="ru-RU"/>
        </w:rPr>
        <w:tab/>
      </w:r>
      <w:r w:rsidR="00E35B12" w:rsidRPr="00307ADC">
        <w:rPr>
          <w:rFonts w:ascii="Times New Roman" w:hAnsi="Times New Roman"/>
          <w:b/>
          <w:color w:val="000000"/>
          <w:sz w:val="24"/>
          <w:szCs w:val="24"/>
          <w:lang w:eastAsia="ru-RU"/>
        </w:rPr>
        <w:tab/>
      </w:r>
      <w:r w:rsidR="00E35B12" w:rsidRPr="00307ADC">
        <w:rPr>
          <w:rFonts w:ascii="Times New Roman" w:hAnsi="Times New Roman"/>
          <w:b/>
          <w:color w:val="000000"/>
          <w:sz w:val="24"/>
          <w:szCs w:val="24"/>
          <w:lang w:eastAsia="ru-RU"/>
        </w:rPr>
        <w:tab/>
      </w:r>
      <w:r w:rsidR="00E35B12" w:rsidRPr="00307ADC">
        <w:rPr>
          <w:rFonts w:ascii="Times New Roman" w:hAnsi="Times New Roman"/>
          <w:b/>
          <w:color w:val="000000"/>
          <w:sz w:val="24"/>
          <w:szCs w:val="24"/>
          <w:lang w:eastAsia="ru-RU"/>
        </w:rPr>
        <w:tab/>
      </w:r>
      <w:r w:rsidR="00E35B12" w:rsidRPr="00307ADC">
        <w:rPr>
          <w:rFonts w:ascii="Times New Roman" w:hAnsi="Times New Roman"/>
          <w:b/>
          <w:color w:val="000000"/>
          <w:sz w:val="24"/>
          <w:szCs w:val="24"/>
          <w:lang w:eastAsia="ru-RU"/>
        </w:rPr>
        <w:tab/>
      </w:r>
      <w:r w:rsidR="00E35B12" w:rsidRPr="00307ADC">
        <w:rPr>
          <w:rFonts w:ascii="Times New Roman" w:hAnsi="Times New Roman"/>
          <w:b/>
          <w:color w:val="000000"/>
          <w:sz w:val="24"/>
          <w:szCs w:val="24"/>
          <w:lang w:eastAsia="ru-RU"/>
        </w:rPr>
        <w:tab/>
      </w:r>
      <w:r w:rsidRPr="00307ADC">
        <w:rPr>
          <w:rFonts w:ascii="Times New Roman" w:hAnsi="Times New Roman"/>
          <w:b/>
          <w:color w:val="000000"/>
          <w:sz w:val="24"/>
          <w:szCs w:val="24"/>
          <w:lang w:eastAsia="ru-RU"/>
        </w:rPr>
        <w:t>підпис</w:t>
      </w:r>
      <w:r w:rsidR="00E35B12" w:rsidRPr="00307ADC">
        <w:rPr>
          <w:rFonts w:ascii="Times New Roman" w:hAnsi="Times New Roman"/>
          <w:b/>
          <w:color w:val="000000"/>
          <w:sz w:val="24"/>
          <w:szCs w:val="24"/>
          <w:lang w:eastAsia="ru-RU"/>
        </w:rPr>
        <w:tab/>
      </w:r>
      <w:r w:rsidRPr="00307ADC">
        <w:rPr>
          <w:rFonts w:ascii="Times New Roman" w:hAnsi="Times New Roman"/>
          <w:b/>
          <w:color w:val="000000"/>
          <w:sz w:val="24"/>
          <w:szCs w:val="24"/>
          <w:lang w:eastAsia="ru-RU"/>
        </w:rPr>
        <w:t>Кравцова Г.Е. ( головуючий)</w:t>
      </w:r>
    </w:p>
    <w:p w:rsidR="00E90C7F" w:rsidRPr="00307ADC" w:rsidRDefault="00E35B12" w:rsidP="00E35B12">
      <w:pPr>
        <w:spacing w:before="100" w:beforeAutospacing="1" w:after="100" w:afterAutospacing="1" w:line="240" w:lineRule="atLeast"/>
        <w:ind w:left="4248"/>
        <w:jc w:val="both"/>
        <w:rPr>
          <w:rFonts w:ascii="Times New Roman" w:hAnsi="Times New Roman"/>
          <w:b/>
          <w:color w:val="000000"/>
          <w:sz w:val="24"/>
          <w:szCs w:val="24"/>
          <w:lang w:eastAsia="ru-RU"/>
        </w:rPr>
      </w:pPr>
      <w:r w:rsidRPr="00307ADC">
        <w:rPr>
          <w:rFonts w:ascii="Times New Roman" w:hAnsi="Times New Roman"/>
          <w:b/>
          <w:color w:val="000000"/>
          <w:sz w:val="24"/>
          <w:szCs w:val="24"/>
          <w:lang w:eastAsia="ru-RU"/>
        </w:rPr>
        <w:t>п</w:t>
      </w:r>
      <w:r w:rsidR="00E90C7F" w:rsidRPr="00307ADC">
        <w:rPr>
          <w:rFonts w:ascii="Times New Roman" w:hAnsi="Times New Roman"/>
          <w:b/>
          <w:color w:val="000000"/>
          <w:sz w:val="24"/>
          <w:szCs w:val="24"/>
          <w:lang w:eastAsia="ru-RU"/>
        </w:rPr>
        <w:t>ідпис</w:t>
      </w:r>
      <w:r w:rsidRPr="00307ADC">
        <w:rPr>
          <w:rFonts w:ascii="Times New Roman" w:hAnsi="Times New Roman"/>
          <w:b/>
          <w:color w:val="000000"/>
          <w:sz w:val="24"/>
          <w:szCs w:val="24"/>
          <w:lang w:eastAsia="ru-RU"/>
        </w:rPr>
        <w:tab/>
      </w:r>
      <w:proofErr w:type="spellStart"/>
      <w:r w:rsidR="00E90C7F" w:rsidRPr="00307ADC">
        <w:rPr>
          <w:rFonts w:ascii="Times New Roman" w:hAnsi="Times New Roman"/>
          <w:b/>
          <w:color w:val="000000"/>
          <w:sz w:val="24"/>
          <w:szCs w:val="24"/>
          <w:lang w:eastAsia="ru-RU"/>
        </w:rPr>
        <w:t>Бериско</w:t>
      </w:r>
      <w:proofErr w:type="spellEnd"/>
      <w:r w:rsidR="00E90C7F" w:rsidRPr="00307ADC">
        <w:rPr>
          <w:rFonts w:ascii="Times New Roman" w:hAnsi="Times New Roman"/>
          <w:b/>
          <w:color w:val="000000"/>
          <w:sz w:val="24"/>
          <w:szCs w:val="24"/>
          <w:lang w:eastAsia="ru-RU"/>
        </w:rPr>
        <w:t xml:space="preserve"> О.Л., </w:t>
      </w:r>
    </w:p>
    <w:p w:rsidR="00E90C7F" w:rsidRPr="00307ADC" w:rsidRDefault="00E90C7F" w:rsidP="00E35B12">
      <w:pPr>
        <w:spacing w:before="100" w:beforeAutospacing="1" w:after="100" w:afterAutospacing="1" w:line="240" w:lineRule="atLeast"/>
        <w:ind w:left="4248"/>
        <w:jc w:val="both"/>
        <w:rPr>
          <w:rFonts w:ascii="Times New Roman" w:hAnsi="Times New Roman"/>
          <w:b/>
          <w:color w:val="000000"/>
          <w:sz w:val="24"/>
          <w:szCs w:val="24"/>
          <w:lang w:eastAsia="ru-RU"/>
        </w:rPr>
      </w:pPr>
      <w:r w:rsidRPr="00307ADC">
        <w:rPr>
          <w:rFonts w:ascii="Times New Roman" w:hAnsi="Times New Roman"/>
          <w:b/>
          <w:color w:val="000000"/>
          <w:sz w:val="24"/>
          <w:szCs w:val="24"/>
          <w:lang w:eastAsia="ru-RU"/>
        </w:rPr>
        <w:t>підпис</w:t>
      </w:r>
      <w:r w:rsidR="00E35B12" w:rsidRPr="00307ADC">
        <w:rPr>
          <w:rFonts w:ascii="Times New Roman" w:hAnsi="Times New Roman"/>
          <w:b/>
          <w:color w:val="000000"/>
          <w:sz w:val="24"/>
          <w:szCs w:val="24"/>
          <w:lang w:eastAsia="ru-RU"/>
        </w:rPr>
        <w:tab/>
      </w:r>
      <w:proofErr w:type="spellStart"/>
      <w:r w:rsidRPr="00307ADC">
        <w:rPr>
          <w:rFonts w:ascii="Times New Roman" w:hAnsi="Times New Roman"/>
          <w:b/>
          <w:color w:val="000000"/>
          <w:sz w:val="24"/>
          <w:szCs w:val="24"/>
          <w:lang w:eastAsia="ru-RU"/>
        </w:rPr>
        <w:t>Нуриєв</w:t>
      </w:r>
      <w:proofErr w:type="spellEnd"/>
      <w:r w:rsidRPr="00307ADC">
        <w:rPr>
          <w:rFonts w:ascii="Times New Roman" w:hAnsi="Times New Roman"/>
          <w:b/>
          <w:color w:val="000000"/>
          <w:sz w:val="24"/>
          <w:szCs w:val="24"/>
          <w:lang w:eastAsia="ru-RU"/>
        </w:rPr>
        <w:t xml:space="preserve"> О.В.,</w:t>
      </w:r>
    </w:p>
    <w:p w:rsidR="00E35B12" w:rsidRPr="00307ADC" w:rsidRDefault="00E35B12">
      <w:pPr>
        <w:spacing w:after="0" w:line="240" w:lineRule="auto"/>
        <w:rPr>
          <w:rFonts w:ascii="Times New Roman" w:hAnsi="Times New Roman"/>
          <w:b/>
          <w:sz w:val="24"/>
          <w:szCs w:val="24"/>
        </w:rPr>
      </w:pPr>
      <w:r w:rsidRPr="00307ADC">
        <w:rPr>
          <w:rFonts w:ascii="Times New Roman" w:hAnsi="Times New Roman"/>
          <w:b/>
          <w:sz w:val="24"/>
          <w:szCs w:val="24"/>
        </w:rPr>
        <w:br w:type="page"/>
      </w:r>
    </w:p>
    <w:p w:rsidR="00E90C7F" w:rsidRPr="00307ADC" w:rsidRDefault="00E90C7F" w:rsidP="00FD666E">
      <w:pPr>
        <w:spacing w:after="0" w:line="264" w:lineRule="auto"/>
        <w:ind w:left="4536"/>
        <w:jc w:val="both"/>
        <w:rPr>
          <w:rFonts w:ascii="Times New Roman" w:hAnsi="Times New Roman"/>
          <w:b/>
          <w:sz w:val="24"/>
          <w:szCs w:val="24"/>
        </w:rPr>
      </w:pPr>
      <w:r w:rsidRPr="00307ADC">
        <w:rPr>
          <w:rFonts w:ascii="Times New Roman" w:hAnsi="Times New Roman"/>
          <w:b/>
          <w:sz w:val="24"/>
          <w:szCs w:val="24"/>
        </w:rPr>
        <w:lastRenderedPageBreak/>
        <w:t>До Верховного Суду</w:t>
      </w:r>
      <w:r w:rsidR="00FD666E" w:rsidRPr="00307ADC">
        <w:rPr>
          <w:rFonts w:ascii="Times New Roman" w:hAnsi="Times New Roman"/>
          <w:b/>
          <w:sz w:val="24"/>
          <w:szCs w:val="24"/>
        </w:rPr>
        <w:t xml:space="preserve"> </w:t>
      </w:r>
      <w:r w:rsidRPr="00307ADC">
        <w:rPr>
          <w:rFonts w:ascii="Times New Roman" w:hAnsi="Times New Roman"/>
          <w:b/>
          <w:sz w:val="24"/>
          <w:szCs w:val="24"/>
        </w:rPr>
        <w:t>Касаційний господарський суд</w:t>
      </w:r>
    </w:p>
    <w:p w:rsidR="00FD666E" w:rsidRPr="00307ADC" w:rsidRDefault="00FD666E" w:rsidP="00FD666E">
      <w:pPr>
        <w:spacing w:after="0" w:line="264" w:lineRule="auto"/>
        <w:ind w:left="4536"/>
        <w:rPr>
          <w:rFonts w:ascii="Times New Roman" w:hAnsi="Times New Roman"/>
          <w:b/>
          <w:sz w:val="24"/>
          <w:szCs w:val="24"/>
        </w:rPr>
      </w:pPr>
    </w:p>
    <w:p w:rsidR="00FD666E" w:rsidRPr="00307ADC" w:rsidRDefault="00E90C7F" w:rsidP="00FD666E">
      <w:pPr>
        <w:spacing w:after="0" w:line="264" w:lineRule="auto"/>
        <w:ind w:left="4536"/>
        <w:rPr>
          <w:rFonts w:ascii="Times New Roman" w:hAnsi="Times New Roman"/>
          <w:b/>
          <w:sz w:val="24"/>
          <w:szCs w:val="24"/>
        </w:rPr>
      </w:pPr>
      <w:r w:rsidRPr="00307ADC">
        <w:rPr>
          <w:rFonts w:ascii="Times New Roman" w:hAnsi="Times New Roman"/>
          <w:b/>
          <w:sz w:val="24"/>
          <w:szCs w:val="24"/>
        </w:rPr>
        <w:t xml:space="preserve">по справі </w:t>
      </w:r>
      <w:r w:rsidRPr="00307ADC">
        <w:rPr>
          <w:rFonts w:ascii="Times New Roman" w:hAnsi="Times New Roman"/>
          <w:b/>
          <w:bCs/>
          <w:sz w:val="24"/>
          <w:szCs w:val="24"/>
          <w:lang w:eastAsia="ru-RU"/>
        </w:rPr>
        <w:t xml:space="preserve">№ </w:t>
      </w:r>
      <w:r w:rsidR="00561F31" w:rsidRPr="00307ADC">
        <w:rPr>
          <w:rFonts w:ascii="Times New Roman" w:hAnsi="Times New Roman"/>
          <w:b/>
          <w:sz w:val="24"/>
          <w:szCs w:val="24"/>
        </w:rPr>
        <w:t>008/000/00</w:t>
      </w:r>
      <w:r w:rsidRPr="00307ADC">
        <w:rPr>
          <w:rFonts w:ascii="Times New Roman" w:hAnsi="Times New Roman"/>
          <w:b/>
          <w:sz w:val="24"/>
          <w:szCs w:val="24"/>
        </w:rPr>
        <w:t xml:space="preserve"> </w:t>
      </w:r>
    </w:p>
    <w:p w:rsidR="00E90C7F" w:rsidRPr="00307ADC" w:rsidRDefault="00E90C7F" w:rsidP="00FD666E">
      <w:pPr>
        <w:spacing w:after="0" w:line="264" w:lineRule="auto"/>
        <w:ind w:left="4536"/>
        <w:rPr>
          <w:rFonts w:ascii="Times New Roman" w:hAnsi="Times New Roman"/>
          <w:sz w:val="24"/>
          <w:szCs w:val="24"/>
        </w:rPr>
      </w:pPr>
      <w:r w:rsidRPr="00307ADC">
        <w:rPr>
          <w:rFonts w:ascii="Times New Roman" w:hAnsi="Times New Roman"/>
          <w:b/>
          <w:sz w:val="24"/>
          <w:szCs w:val="24"/>
        </w:rPr>
        <w:t>за позовом</w:t>
      </w:r>
      <w:r w:rsidRPr="00307ADC">
        <w:rPr>
          <w:rFonts w:ascii="Times New Roman" w:hAnsi="Times New Roman"/>
          <w:sz w:val="24"/>
          <w:szCs w:val="24"/>
        </w:rPr>
        <w:t xml:space="preserve"> </w:t>
      </w:r>
      <w:r w:rsidR="00FD666E" w:rsidRPr="00307ADC">
        <w:rPr>
          <w:rFonts w:ascii="Times New Roman" w:hAnsi="Times New Roman"/>
          <w:sz w:val="24"/>
          <w:szCs w:val="24"/>
        </w:rPr>
        <w:t>т</w:t>
      </w:r>
      <w:r w:rsidRPr="00307ADC">
        <w:rPr>
          <w:rFonts w:ascii="Times New Roman" w:hAnsi="Times New Roman"/>
          <w:sz w:val="24"/>
          <w:szCs w:val="24"/>
        </w:rPr>
        <w:t xml:space="preserve">овариства з обмеженою відповідальністю </w:t>
      </w:r>
    </w:p>
    <w:p w:rsidR="00E90C7F" w:rsidRPr="00307ADC" w:rsidRDefault="00E90C7F" w:rsidP="00FD666E">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«Колос», </w:t>
      </w:r>
    </w:p>
    <w:p w:rsidR="00E90C7F" w:rsidRPr="00307ADC" w:rsidRDefault="00E90C7F" w:rsidP="00FD666E">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м. Вінниця, вул. Перевальна, 15, </w:t>
      </w:r>
    </w:p>
    <w:p w:rsidR="00E90C7F" w:rsidRPr="00307ADC" w:rsidRDefault="00E90C7F" w:rsidP="00FD666E">
      <w:pPr>
        <w:tabs>
          <w:tab w:val="left" w:pos="4185"/>
        </w:tabs>
        <w:spacing w:after="0" w:line="264" w:lineRule="auto"/>
        <w:ind w:left="4536"/>
        <w:jc w:val="both"/>
        <w:rPr>
          <w:rFonts w:ascii="Times New Roman" w:hAnsi="Times New Roman"/>
          <w:sz w:val="24"/>
          <w:szCs w:val="24"/>
        </w:rPr>
      </w:pPr>
      <w:r w:rsidRPr="00307ADC">
        <w:rPr>
          <w:rFonts w:ascii="Times New Roman" w:hAnsi="Times New Roman"/>
          <w:sz w:val="24"/>
          <w:szCs w:val="24"/>
        </w:rPr>
        <w:t xml:space="preserve">код ЄДР 123445678 </w:t>
      </w:r>
    </w:p>
    <w:p w:rsidR="00E90C7F" w:rsidRPr="00307ADC" w:rsidRDefault="00E90C7F" w:rsidP="00FD666E">
      <w:pPr>
        <w:tabs>
          <w:tab w:val="left" w:pos="2865"/>
        </w:tabs>
        <w:spacing w:after="0" w:line="264" w:lineRule="auto"/>
        <w:ind w:left="4536"/>
        <w:jc w:val="both"/>
        <w:rPr>
          <w:rFonts w:ascii="Times New Roman" w:hAnsi="Times New Roman"/>
          <w:sz w:val="24"/>
          <w:szCs w:val="24"/>
        </w:rPr>
      </w:pPr>
      <w:r w:rsidRPr="00307ADC">
        <w:rPr>
          <w:rFonts w:ascii="Times New Roman" w:hAnsi="Times New Roman"/>
          <w:b/>
          <w:sz w:val="24"/>
          <w:szCs w:val="24"/>
        </w:rPr>
        <w:t>до</w:t>
      </w:r>
      <w:r w:rsidRPr="00307ADC">
        <w:rPr>
          <w:rFonts w:ascii="Times New Roman" w:hAnsi="Times New Roman"/>
          <w:sz w:val="24"/>
          <w:szCs w:val="24"/>
        </w:rPr>
        <w:t xml:space="preserve"> </w:t>
      </w:r>
      <w:r w:rsidR="00FD666E" w:rsidRPr="00307ADC">
        <w:rPr>
          <w:rFonts w:ascii="Times New Roman" w:hAnsi="Times New Roman"/>
          <w:sz w:val="24"/>
          <w:szCs w:val="24"/>
        </w:rPr>
        <w:t>п</w:t>
      </w:r>
      <w:r w:rsidRPr="00307ADC">
        <w:rPr>
          <w:rFonts w:ascii="Times New Roman" w:hAnsi="Times New Roman"/>
          <w:sz w:val="24"/>
          <w:szCs w:val="24"/>
        </w:rPr>
        <w:t>риватного підприємства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xml:space="preserve">», </w:t>
      </w:r>
    </w:p>
    <w:p w:rsidR="00FD666E" w:rsidRPr="00307ADC" w:rsidRDefault="00E90C7F" w:rsidP="00FD666E">
      <w:pPr>
        <w:tabs>
          <w:tab w:val="left" w:pos="2865"/>
        </w:tabs>
        <w:spacing w:after="0" w:line="264" w:lineRule="auto"/>
        <w:ind w:left="4536"/>
        <w:jc w:val="both"/>
        <w:rPr>
          <w:rFonts w:ascii="Times New Roman" w:hAnsi="Times New Roman"/>
          <w:sz w:val="24"/>
          <w:szCs w:val="24"/>
        </w:rPr>
      </w:pPr>
      <w:r w:rsidRPr="00307ADC">
        <w:rPr>
          <w:rFonts w:ascii="Times New Roman" w:hAnsi="Times New Roman"/>
          <w:sz w:val="24"/>
          <w:szCs w:val="24"/>
        </w:rPr>
        <w:t>м. Вінниця</w:t>
      </w:r>
    </w:p>
    <w:p w:rsidR="00E90C7F" w:rsidRPr="00307ADC" w:rsidRDefault="00E90C7F" w:rsidP="00FD666E">
      <w:pPr>
        <w:tabs>
          <w:tab w:val="left" w:pos="3660"/>
        </w:tabs>
        <w:spacing w:after="0" w:line="264" w:lineRule="auto"/>
        <w:ind w:left="4536"/>
        <w:rPr>
          <w:rFonts w:ascii="Times New Roman" w:hAnsi="Times New Roman"/>
          <w:sz w:val="24"/>
          <w:szCs w:val="24"/>
        </w:rPr>
      </w:pPr>
      <w:r w:rsidRPr="00307ADC">
        <w:rPr>
          <w:rFonts w:ascii="Times New Roman" w:hAnsi="Times New Roman"/>
          <w:sz w:val="24"/>
          <w:szCs w:val="24"/>
        </w:rPr>
        <w:t>код  ЄДР 89768756</w:t>
      </w:r>
    </w:p>
    <w:p w:rsidR="00E90C7F" w:rsidRPr="00307ADC" w:rsidRDefault="00E90C7F" w:rsidP="00E90C7F">
      <w:pPr>
        <w:tabs>
          <w:tab w:val="left" w:pos="3660"/>
        </w:tabs>
        <w:spacing w:after="0" w:line="264" w:lineRule="auto"/>
        <w:rPr>
          <w:lang w:eastAsia="en-US"/>
        </w:rPr>
      </w:pPr>
    </w:p>
    <w:p w:rsidR="00E90C7F" w:rsidRPr="00307ADC" w:rsidRDefault="00E90C7F" w:rsidP="00E90C7F">
      <w:pPr>
        <w:tabs>
          <w:tab w:val="left" w:pos="2670"/>
        </w:tabs>
        <w:spacing w:after="0" w:line="264" w:lineRule="auto"/>
        <w:jc w:val="center"/>
        <w:rPr>
          <w:rFonts w:ascii="Times New Roman" w:hAnsi="Times New Roman"/>
          <w:b/>
          <w:sz w:val="24"/>
          <w:szCs w:val="24"/>
        </w:rPr>
      </w:pPr>
      <w:r w:rsidRPr="00307ADC">
        <w:rPr>
          <w:rFonts w:ascii="Times New Roman" w:hAnsi="Times New Roman"/>
          <w:b/>
          <w:sz w:val="24"/>
          <w:szCs w:val="24"/>
        </w:rPr>
        <w:t>ВІДЗИВ  НА  КАСАЦІЙНУ  СКАРГУ</w:t>
      </w:r>
    </w:p>
    <w:p w:rsidR="00E90C7F" w:rsidRPr="00307ADC" w:rsidRDefault="00E90C7F" w:rsidP="00E90C7F">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 xml:space="preserve">Рішенням </w:t>
      </w:r>
      <w:r w:rsidR="00FD666E"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Вінницької області від 21.03.2018 задоволено позов ТОВ «Колос»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xml:space="preserve">» та розірвано договір зберігання від 12.11.2016 № 3467, а також стягнуто з відповідача на користь позивача судовий збір. Повний текст рішення було оголошено та </w:t>
      </w:r>
      <w:proofErr w:type="spellStart"/>
      <w:r w:rsidRPr="00307ADC">
        <w:rPr>
          <w:rFonts w:ascii="Times New Roman" w:hAnsi="Times New Roman"/>
          <w:sz w:val="24"/>
          <w:szCs w:val="24"/>
          <w:lang w:eastAsia="en-US"/>
        </w:rPr>
        <w:t>вручено</w:t>
      </w:r>
      <w:proofErr w:type="spellEnd"/>
      <w:r w:rsidRPr="00307ADC">
        <w:rPr>
          <w:rFonts w:ascii="Times New Roman" w:hAnsi="Times New Roman"/>
          <w:sz w:val="24"/>
          <w:szCs w:val="24"/>
          <w:lang w:eastAsia="en-US"/>
        </w:rPr>
        <w:t xml:space="preserve"> 21.03.2018. Постановою Рівненського апеляційного господарського суду  від 21.05.2018 у справі № </w:t>
      </w:r>
      <w:r w:rsidR="00561F31" w:rsidRPr="00307ADC">
        <w:rPr>
          <w:rFonts w:ascii="Times New Roman" w:hAnsi="Times New Roman"/>
          <w:sz w:val="24"/>
          <w:szCs w:val="24"/>
          <w:lang w:eastAsia="en-US"/>
        </w:rPr>
        <w:t>008/000/00</w:t>
      </w:r>
      <w:r w:rsidRPr="00307ADC">
        <w:rPr>
          <w:rFonts w:ascii="Times New Roman" w:hAnsi="Times New Roman"/>
          <w:sz w:val="24"/>
          <w:szCs w:val="24"/>
          <w:lang w:eastAsia="en-US"/>
        </w:rPr>
        <w:t xml:space="preserve"> апеляційна скарга залишена без задоволення, а рішення </w:t>
      </w:r>
      <w:r w:rsidR="00FD666E" w:rsidRPr="00307ADC">
        <w:rPr>
          <w:rFonts w:ascii="Times New Roman" w:hAnsi="Times New Roman"/>
          <w:sz w:val="24"/>
          <w:szCs w:val="24"/>
          <w:lang w:eastAsia="en-US"/>
        </w:rPr>
        <w:t>г</w:t>
      </w:r>
      <w:r w:rsidRPr="00307ADC">
        <w:rPr>
          <w:rFonts w:ascii="Times New Roman" w:hAnsi="Times New Roman"/>
          <w:sz w:val="24"/>
          <w:szCs w:val="24"/>
          <w:lang w:eastAsia="en-US"/>
        </w:rPr>
        <w:t>осподарського суду Вінницької області без змін.</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Позивач вважає, що  рішення господарського суду та постанова апеляційного суду є повністю вмотивованими та обґрунтованими, а доводи відповідача за касаційною скаргою такими, що суперечать фактичним обставинам справи.</w:t>
      </w:r>
    </w:p>
    <w:p w:rsidR="00E90C7F" w:rsidRPr="00307ADC" w:rsidRDefault="00E90C7F" w:rsidP="00FD666E">
      <w:pPr>
        <w:tabs>
          <w:tab w:val="left" w:pos="1050"/>
        </w:tabs>
        <w:spacing w:after="0" w:line="264" w:lineRule="auto"/>
        <w:ind w:firstLine="709"/>
        <w:jc w:val="both"/>
        <w:rPr>
          <w:rFonts w:ascii="Times New Roman" w:hAnsi="Times New Roman"/>
          <w:sz w:val="24"/>
          <w:szCs w:val="24"/>
        </w:rPr>
      </w:pPr>
      <w:r w:rsidRPr="00307ADC">
        <w:rPr>
          <w:rFonts w:ascii="Times New Roman" w:hAnsi="Times New Roman"/>
          <w:sz w:val="24"/>
          <w:szCs w:val="24"/>
        </w:rPr>
        <w:t>Між ТОВ «Колос» та ПП «</w:t>
      </w:r>
      <w:proofErr w:type="spellStart"/>
      <w:r w:rsidRPr="00307ADC">
        <w:rPr>
          <w:rFonts w:ascii="Times New Roman" w:hAnsi="Times New Roman"/>
          <w:sz w:val="24"/>
          <w:szCs w:val="24"/>
        </w:rPr>
        <w:t>Росак</w:t>
      </w:r>
      <w:proofErr w:type="spellEnd"/>
      <w:r w:rsidRPr="00307ADC">
        <w:rPr>
          <w:rFonts w:ascii="Times New Roman" w:hAnsi="Times New Roman"/>
          <w:sz w:val="24"/>
          <w:szCs w:val="24"/>
        </w:rPr>
        <w:t>» був укладений договір зберігання від 12.11.2016 № 3467, за умовами якого відповідач прийняв на себе зобов’язання зберігача та зобов’язався надати позивачу послуги з</w:t>
      </w:r>
      <w:r w:rsidR="009222D4" w:rsidRPr="00307ADC">
        <w:rPr>
          <w:rFonts w:ascii="Times New Roman" w:hAnsi="Times New Roman"/>
          <w:sz w:val="24"/>
          <w:szCs w:val="24"/>
        </w:rPr>
        <w:t>і</w:t>
      </w:r>
      <w:r w:rsidRPr="00307ADC">
        <w:rPr>
          <w:rFonts w:ascii="Times New Roman" w:hAnsi="Times New Roman"/>
          <w:sz w:val="24"/>
          <w:szCs w:val="24"/>
        </w:rPr>
        <w:t xml:space="preserve"> зберігання сільськогосподарської продукції: насіння соняшника у кількості 25000 кг, насіння льону у кількості 5000 кг, гречка у кількості 12000 кг. (товар).</w:t>
      </w:r>
    </w:p>
    <w:p w:rsidR="00E90C7F" w:rsidRPr="00307ADC" w:rsidRDefault="00E90C7F" w:rsidP="00E90C7F">
      <w:pPr>
        <w:spacing w:after="0" w:line="264" w:lineRule="auto"/>
        <w:ind w:firstLine="708"/>
        <w:jc w:val="both"/>
        <w:rPr>
          <w:rFonts w:ascii="Times New Roman" w:hAnsi="Times New Roman"/>
          <w:sz w:val="24"/>
          <w:szCs w:val="24"/>
        </w:rPr>
      </w:pPr>
      <w:r w:rsidRPr="00307ADC">
        <w:rPr>
          <w:rFonts w:ascii="Times New Roman" w:hAnsi="Times New Roman"/>
          <w:sz w:val="24"/>
          <w:szCs w:val="24"/>
        </w:rPr>
        <w:t>За умовами вказаного договору відповідач як зберіг</w:t>
      </w:r>
      <w:r w:rsidR="009222D4" w:rsidRPr="00307ADC">
        <w:rPr>
          <w:rFonts w:ascii="Times New Roman" w:hAnsi="Times New Roman"/>
          <w:sz w:val="24"/>
          <w:szCs w:val="24"/>
        </w:rPr>
        <w:t xml:space="preserve">ач зобов’язався надати послуги </w:t>
      </w:r>
      <w:r w:rsidRPr="00307ADC">
        <w:rPr>
          <w:rFonts w:ascii="Times New Roman" w:hAnsi="Times New Roman"/>
          <w:sz w:val="24"/>
          <w:szCs w:val="24"/>
        </w:rPr>
        <w:t>з</w:t>
      </w:r>
      <w:r w:rsidR="009222D4" w:rsidRPr="00307ADC">
        <w:rPr>
          <w:rFonts w:ascii="Times New Roman" w:hAnsi="Times New Roman"/>
          <w:sz w:val="24"/>
          <w:szCs w:val="24"/>
        </w:rPr>
        <w:t>і</w:t>
      </w:r>
      <w:r w:rsidRPr="00307ADC">
        <w:rPr>
          <w:rFonts w:ascii="Times New Roman" w:hAnsi="Times New Roman"/>
          <w:sz w:val="24"/>
          <w:szCs w:val="24"/>
        </w:rPr>
        <w:t xml:space="preserve"> зберігання товару та повернути товар у схоронності на вимогу </w:t>
      </w:r>
      <w:proofErr w:type="spellStart"/>
      <w:r w:rsidRPr="00307ADC">
        <w:rPr>
          <w:rFonts w:ascii="Times New Roman" w:hAnsi="Times New Roman"/>
          <w:sz w:val="24"/>
          <w:szCs w:val="24"/>
        </w:rPr>
        <w:t>поклажодавця</w:t>
      </w:r>
      <w:proofErr w:type="spellEnd"/>
      <w:r w:rsidRPr="00307ADC">
        <w:rPr>
          <w:rFonts w:ascii="Times New Roman" w:hAnsi="Times New Roman"/>
          <w:sz w:val="24"/>
          <w:szCs w:val="24"/>
        </w:rPr>
        <w:t xml:space="preserve">, а позивач як </w:t>
      </w:r>
      <w:proofErr w:type="spellStart"/>
      <w:r w:rsidRPr="00307ADC">
        <w:rPr>
          <w:rFonts w:ascii="Times New Roman" w:hAnsi="Times New Roman"/>
          <w:sz w:val="24"/>
          <w:szCs w:val="24"/>
        </w:rPr>
        <w:t>поклажодавець</w:t>
      </w:r>
      <w:proofErr w:type="spellEnd"/>
      <w:r w:rsidRPr="00307ADC">
        <w:rPr>
          <w:rFonts w:ascii="Times New Roman" w:hAnsi="Times New Roman"/>
          <w:sz w:val="24"/>
          <w:szCs w:val="24"/>
        </w:rPr>
        <w:t xml:space="preserve"> зобов’</w:t>
      </w:r>
      <w:r w:rsidR="009222D4" w:rsidRPr="00307ADC">
        <w:rPr>
          <w:rFonts w:ascii="Times New Roman" w:hAnsi="Times New Roman"/>
          <w:sz w:val="24"/>
          <w:szCs w:val="24"/>
        </w:rPr>
        <w:t>язався оплатити надані послуги у</w:t>
      </w:r>
      <w:r w:rsidRPr="00307ADC">
        <w:rPr>
          <w:rFonts w:ascii="Times New Roman" w:hAnsi="Times New Roman"/>
          <w:sz w:val="24"/>
          <w:szCs w:val="24"/>
        </w:rPr>
        <w:t xml:space="preserve"> повному обсязі. Оскільки  в договорі не був передбачений певний строк повернення товару, то він повинен бути повернутий зберігачем на вимогу позивача.</w:t>
      </w:r>
    </w:p>
    <w:p w:rsidR="00E90C7F" w:rsidRPr="00307ADC" w:rsidRDefault="00E90C7F" w:rsidP="00E90C7F">
      <w:pPr>
        <w:spacing w:after="0" w:line="240" w:lineRule="auto"/>
        <w:ind w:firstLine="708"/>
        <w:jc w:val="both"/>
        <w:rPr>
          <w:rFonts w:ascii="Times New Roman" w:hAnsi="Times New Roman"/>
          <w:sz w:val="24"/>
          <w:szCs w:val="24"/>
        </w:rPr>
      </w:pPr>
      <w:r w:rsidRPr="00307ADC">
        <w:rPr>
          <w:rFonts w:ascii="Times New Roman" w:hAnsi="Times New Roman"/>
          <w:sz w:val="24"/>
          <w:szCs w:val="24"/>
        </w:rPr>
        <w:t>Оскільки відповідачем були порушені істотній умови договору зберігання від 12.11.2016 № 3467 зазначений договір</w:t>
      </w:r>
      <w:r w:rsidR="009222D4" w:rsidRPr="00307ADC">
        <w:rPr>
          <w:rFonts w:ascii="Times New Roman" w:hAnsi="Times New Roman"/>
          <w:sz w:val="24"/>
          <w:szCs w:val="24"/>
        </w:rPr>
        <w:t xml:space="preserve"> підлягає розірванню у</w:t>
      </w:r>
      <w:r w:rsidRPr="00307ADC">
        <w:rPr>
          <w:rFonts w:ascii="Times New Roman" w:hAnsi="Times New Roman"/>
          <w:sz w:val="24"/>
          <w:szCs w:val="24"/>
        </w:rPr>
        <w:t xml:space="preserve"> судовому порядку.</w:t>
      </w:r>
    </w:p>
    <w:p w:rsidR="00E90C7F" w:rsidRPr="00307ADC" w:rsidRDefault="00E90C7F" w:rsidP="00E90C7F">
      <w:pPr>
        <w:spacing w:after="0" w:line="264" w:lineRule="auto"/>
        <w:ind w:firstLine="708"/>
        <w:rPr>
          <w:rFonts w:ascii="Times New Roman" w:hAnsi="Times New Roman"/>
          <w:sz w:val="24"/>
          <w:szCs w:val="24"/>
        </w:rPr>
      </w:pPr>
      <w:r w:rsidRPr="00307ADC">
        <w:rPr>
          <w:rFonts w:ascii="Times New Roman" w:hAnsi="Times New Roman"/>
          <w:sz w:val="24"/>
          <w:szCs w:val="24"/>
        </w:rPr>
        <w:t>Крім цього, позивач підтримує доводи</w:t>
      </w:r>
      <w:r w:rsidR="009222D4" w:rsidRPr="00307ADC">
        <w:rPr>
          <w:rFonts w:ascii="Times New Roman" w:hAnsi="Times New Roman"/>
          <w:sz w:val="24"/>
          <w:szCs w:val="24"/>
        </w:rPr>
        <w:t>,</w:t>
      </w:r>
      <w:r w:rsidRPr="00307ADC">
        <w:rPr>
          <w:rFonts w:ascii="Times New Roman" w:hAnsi="Times New Roman"/>
          <w:sz w:val="24"/>
          <w:szCs w:val="24"/>
        </w:rPr>
        <w:t xml:space="preserve"> зазначені </w:t>
      </w:r>
      <w:r w:rsidR="009222D4" w:rsidRPr="00307ADC">
        <w:rPr>
          <w:rFonts w:ascii="Times New Roman" w:hAnsi="Times New Roman"/>
          <w:sz w:val="24"/>
          <w:szCs w:val="24"/>
        </w:rPr>
        <w:t>у позові</w:t>
      </w:r>
      <w:r w:rsidRPr="00307ADC">
        <w:rPr>
          <w:rFonts w:ascii="Times New Roman" w:hAnsi="Times New Roman"/>
          <w:sz w:val="24"/>
          <w:szCs w:val="24"/>
        </w:rPr>
        <w:t>, а також за  відзивом на апеляційну скаргу, у з</w:t>
      </w:r>
      <w:r w:rsidR="009222D4" w:rsidRPr="00307ADC">
        <w:rPr>
          <w:rFonts w:ascii="Times New Roman" w:hAnsi="Times New Roman"/>
          <w:sz w:val="24"/>
          <w:szCs w:val="24"/>
        </w:rPr>
        <w:t>в’язку з чим просить відмовити у</w:t>
      </w:r>
      <w:r w:rsidRPr="00307ADC">
        <w:rPr>
          <w:rFonts w:ascii="Times New Roman" w:hAnsi="Times New Roman"/>
          <w:sz w:val="24"/>
          <w:szCs w:val="24"/>
        </w:rPr>
        <w:t xml:space="preserve"> задоволенні касаційної скарги, а рішення судів залишити без змін.</w:t>
      </w: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E90C7F">
      <w:pPr>
        <w:spacing w:after="0" w:line="264" w:lineRule="auto"/>
        <w:ind w:firstLine="708"/>
        <w:rPr>
          <w:rFonts w:ascii="Times New Roman" w:hAnsi="Times New Roman"/>
          <w:sz w:val="24"/>
          <w:szCs w:val="24"/>
        </w:rPr>
      </w:pPr>
    </w:p>
    <w:p w:rsidR="00E90C7F" w:rsidRPr="00307ADC" w:rsidRDefault="00E90C7F" w:rsidP="00E90C7F">
      <w:pPr>
        <w:tabs>
          <w:tab w:val="center" w:pos="4677"/>
          <w:tab w:val="left" w:pos="7125"/>
        </w:tabs>
        <w:spacing w:after="0" w:line="264" w:lineRule="auto"/>
        <w:jc w:val="both"/>
        <w:rPr>
          <w:rFonts w:ascii="Times New Roman" w:hAnsi="Times New Roman"/>
          <w:sz w:val="24"/>
          <w:szCs w:val="24"/>
        </w:rPr>
      </w:pPr>
      <w:r w:rsidRPr="00307ADC">
        <w:rPr>
          <w:rFonts w:ascii="Times New Roman" w:hAnsi="Times New Roman"/>
          <w:sz w:val="24"/>
          <w:szCs w:val="24"/>
        </w:rPr>
        <w:t>Директор ТОВ «Колос»</w:t>
      </w:r>
      <w:r w:rsidRPr="00307ADC">
        <w:rPr>
          <w:rFonts w:ascii="Times New Roman" w:hAnsi="Times New Roman"/>
          <w:sz w:val="24"/>
          <w:szCs w:val="24"/>
        </w:rPr>
        <w:tab/>
        <w:t>підпис</w:t>
      </w:r>
      <w:r w:rsidRPr="00307ADC">
        <w:rPr>
          <w:rFonts w:ascii="Times New Roman" w:hAnsi="Times New Roman"/>
          <w:sz w:val="24"/>
          <w:szCs w:val="24"/>
        </w:rPr>
        <w:tab/>
        <w:t xml:space="preserve">Г.Ш. Власенко </w:t>
      </w:r>
    </w:p>
    <w:p w:rsidR="00E90C7F" w:rsidRPr="00307ADC" w:rsidRDefault="00E90C7F" w:rsidP="00E90C7F">
      <w:pPr>
        <w:tabs>
          <w:tab w:val="left" w:pos="7125"/>
        </w:tabs>
        <w:spacing w:after="0" w:line="264" w:lineRule="auto"/>
        <w:jc w:val="both"/>
        <w:rPr>
          <w:rFonts w:ascii="Times New Roman" w:hAnsi="Times New Roman"/>
          <w:bCs/>
          <w:color w:val="000000"/>
          <w:sz w:val="24"/>
          <w:szCs w:val="24"/>
          <w:lang w:eastAsia="ru-RU"/>
        </w:rPr>
      </w:pPr>
      <w:r w:rsidRPr="00307ADC">
        <w:rPr>
          <w:rFonts w:ascii="Times New Roman" w:hAnsi="Times New Roman"/>
          <w:bCs/>
          <w:color w:val="000000"/>
          <w:sz w:val="24"/>
          <w:szCs w:val="24"/>
          <w:lang w:eastAsia="ru-RU"/>
        </w:rPr>
        <w:t xml:space="preserve">                           печатка</w:t>
      </w:r>
      <w:r w:rsidRPr="00307ADC">
        <w:rPr>
          <w:rFonts w:ascii="Times New Roman" w:hAnsi="Times New Roman"/>
          <w:bCs/>
          <w:color w:val="000000"/>
          <w:sz w:val="24"/>
          <w:szCs w:val="24"/>
          <w:lang w:eastAsia="ru-RU"/>
        </w:rPr>
        <w:tab/>
      </w:r>
    </w:p>
    <w:p w:rsidR="00E90C7F" w:rsidRPr="00307ADC" w:rsidRDefault="00E90C7F" w:rsidP="00E90C7F">
      <w:pPr>
        <w:tabs>
          <w:tab w:val="left" w:pos="7125"/>
        </w:tabs>
        <w:spacing w:after="0" w:line="264" w:lineRule="auto"/>
        <w:jc w:val="both"/>
        <w:rPr>
          <w:rFonts w:ascii="Times New Roman" w:hAnsi="Times New Roman"/>
          <w:bCs/>
          <w:color w:val="000000"/>
          <w:sz w:val="24"/>
          <w:szCs w:val="24"/>
          <w:lang w:eastAsia="ru-RU"/>
        </w:rPr>
      </w:pPr>
      <w:r w:rsidRPr="00307ADC">
        <w:rPr>
          <w:rFonts w:ascii="Times New Roman" w:hAnsi="Times New Roman"/>
          <w:bCs/>
          <w:color w:val="000000"/>
          <w:sz w:val="24"/>
          <w:szCs w:val="24"/>
          <w:lang w:eastAsia="ru-RU"/>
        </w:rPr>
        <w:t>20.08.2018</w:t>
      </w:r>
    </w:p>
    <w:p w:rsidR="00FD666E" w:rsidRPr="00307ADC" w:rsidRDefault="00FD666E">
      <w:pPr>
        <w:spacing w:after="0" w:line="240" w:lineRule="auto"/>
        <w:rPr>
          <w:rFonts w:ascii="Times New Roman" w:hAnsi="Times New Roman"/>
          <w:noProof/>
          <w:color w:val="000000"/>
          <w:sz w:val="27"/>
          <w:szCs w:val="27"/>
          <w:lang w:eastAsia="en-US"/>
        </w:rPr>
      </w:pPr>
      <w:r w:rsidRPr="00307ADC">
        <w:rPr>
          <w:rFonts w:ascii="Times New Roman" w:hAnsi="Times New Roman"/>
          <w:noProof/>
          <w:color w:val="000000"/>
          <w:sz w:val="27"/>
          <w:szCs w:val="27"/>
          <w:lang w:eastAsia="en-US"/>
        </w:rPr>
        <w:br w:type="page"/>
      </w:r>
    </w:p>
    <w:p w:rsidR="00E068ED" w:rsidRDefault="00E068ED" w:rsidP="00E068ED">
      <w:pPr>
        <w:spacing w:before="100" w:beforeAutospacing="1" w:after="100" w:afterAutospacing="1" w:line="240" w:lineRule="atLeast"/>
        <w:rPr>
          <w:rFonts w:ascii="Times New Roman" w:hAnsi="Times New Roman"/>
          <w:b/>
          <w:bCs/>
          <w:color w:val="000000"/>
          <w:sz w:val="24"/>
          <w:szCs w:val="24"/>
          <w:lang w:val="ru-RU" w:eastAsia="ru-RU"/>
        </w:rPr>
      </w:pPr>
      <w:r w:rsidRPr="00126BBA">
        <w:rPr>
          <w:rFonts w:ascii="Times New Roman" w:eastAsia="Calibri" w:hAnsi="Times New Roman"/>
          <w:b/>
          <w:noProof/>
          <w:sz w:val="26"/>
          <w:szCs w:val="26"/>
          <w:lang w:val="ru-RU" w:eastAsia="ru-RU"/>
        </w:rPr>
        <w:lastRenderedPageBreak/>
        <w:drawing>
          <wp:inline distT="0" distB="0" distL="0" distR="0" wp14:anchorId="64B1899A" wp14:editId="09F8D70E">
            <wp:extent cx="772795" cy="939165"/>
            <wp:effectExtent l="0" t="0" r="8255" b="0"/>
            <wp:docPr id="6" name="Рисунок 6" descr="VS-Blank-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Blank-01.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72795" cy="939165"/>
                    </a:xfrm>
                    <a:prstGeom prst="rect">
                      <a:avLst/>
                    </a:prstGeom>
                    <a:noFill/>
                    <a:ln>
                      <a:noFill/>
                    </a:ln>
                  </pic:spPr>
                </pic:pic>
              </a:graphicData>
            </a:graphic>
          </wp:inline>
        </w:drawing>
      </w:r>
    </w:p>
    <w:p w:rsidR="00E068ED" w:rsidRDefault="00E068ED" w:rsidP="00E068ED">
      <w:pPr>
        <w:spacing w:before="100" w:beforeAutospacing="1" w:after="100" w:afterAutospacing="1" w:line="240" w:lineRule="atLeast"/>
        <w:rPr>
          <w:rFonts w:ascii="Times New Roman" w:hAnsi="Times New Roman"/>
          <w:b/>
          <w:bCs/>
          <w:color w:val="000000"/>
          <w:sz w:val="24"/>
          <w:szCs w:val="24"/>
          <w:lang w:val="ru-RU" w:eastAsia="ru-RU"/>
        </w:rPr>
      </w:pPr>
      <w:r>
        <w:rPr>
          <w:rFonts w:ascii="Times New Roman" w:hAnsi="Times New Roman"/>
          <w:b/>
          <w:bCs/>
          <w:color w:val="000000"/>
          <w:sz w:val="24"/>
          <w:szCs w:val="24"/>
          <w:lang w:val="ru-RU" w:eastAsia="ru-RU"/>
        </w:rPr>
        <w:t>ПОСТАНОВА</w:t>
      </w:r>
    </w:p>
    <w:p w:rsidR="00E90C7F" w:rsidRPr="00E068ED" w:rsidRDefault="00E90C7F" w:rsidP="00E068ED">
      <w:pPr>
        <w:spacing w:before="100" w:beforeAutospacing="1" w:after="100" w:afterAutospacing="1" w:line="240" w:lineRule="atLeast"/>
        <w:rPr>
          <w:rFonts w:ascii="Times New Roman" w:hAnsi="Times New Roman"/>
          <w:b/>
          <w:bCs/>
          <w:color w:val="000000"/>
          <w:sz w:val="24"/>
          <w:szCs w:val="24"/>
          <w:lang w:val="ru-RU" w:eastAsia="ru-RU"/>
        </w:rPr>
      </w:pPr>
      <w:r w:rsidRPr="00307ADC">
        <w:rPr>
          <w:rFonts w:ascii="Times New Roman" w:hAnsi="Times New Roman"/>
          <w:b/>
          <w:bCs/>
          <w:color w:val="000000"/>
          <w:sz w:val="24"/>
          <w:szCs w:val="24"/>
          <w:lang w:eastAsia="ru-RU"/>
        </w:rPr>
        <w:t>ІМЕНЕМ УКРАЇНИ</w:t>
      </w:r>
    </w:p>
    <w:p w:rsidR="00E90C7F" w:rsidRPr="00307ADC" w:rsidRDefault="00307ADC" w:rsidP="00E90C7F">
      <w:pPr>
        <w:spacing w:before="100" w:beforeAutospacing="1" w:after="100" w:afterAutospacing="1" w:line="240" w:lineRule="atLeast"/>
        <w:rPr>
          <w:rFonts w:ascii="Times New Roman" w:hAnsi="Times New Roman"/>
          <w:color w:val="000000"/>
          <w:sz w:val="24"/>
          <w:szCs w:val="24"/>
          <w:lang w:eastAsia="ru-RU"/>
        </w:rPr>
      </w:pPr>
      <w:r>
        <w:rPr>
          <w:rFonts w:ascii="Times New Roman" w:hAnsi="Times New Roman"/>
          <w:color w:val="000000"/>
          <w:sz w:val="24"/>
          <w:szCs w:val="24"/>
          <w:lang w:val="ru-RU" w:eastAsia="ru-RU"/>
        </w:rPr>
        <w:t>«___» _________</w:t>
      </w:r>
      <w:r w:rsidR="00E90C7F" w:rsidRPr="00307ADC">
        <w:rPr>
          <w:rFonts w:ascii="Times New Roman" w:hAnsi="Times New Roman"/>
          <w:color w:val="000000"/>
          <w:sz w:val="24"/>
          <w:szCs w:val="24"/>
          <w:lang w:eastAsia="ru-RU"/>
        </w:rPr>
        <w:t xml:space="preserve"> 2018 року </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color w:val="000000"/>
          <w:sz w:val="24"/>
          <w:szCs w:val="24"/>
          <w:lang w:eastAsia="ru-RU"/>
        </w:rPr>
        <w:t>м. Київ</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color w:val="000000"/>
          <w:sz w:val="24"/>
          <w:szCs w:val="24"/>
          <w:lang w:eastAsia="ru-RU"/>
        </w:rPr>
        <w:t>Справа №  </w:t>
      </w:r>
      <w:r w:rsidR="00561F31" w:rsidRPr="00307ADC">
        <w:rPr>
          <w:rFonts w:ascii="Times New Roman" w:hAnsi="Times New Roman"/>
          <w:color w:val="000000"/>
          <w:sz w:val="24"/>
          <w:szCs w:val="24"/>
          <w:lang w:eastAsia="ru-RU"/>
        </w:rPr>
        <w:t>008/000/00</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Верховний Суд у складі колегії суддів Касаційного господарського суду:</w:t>
      </w:r>
    </w:p>
    <w:p w:rsidR="00E90C7F" w:rsidRPr="00307ADC" w:rsidRDefault="00E90C7F" w:rsidP="00E90C7F">
      <w:pPr>
        <w:spacing w:before="100" w:beforeAutospacing="1" w:after="100" w:afterAutospacing="1" w:line="240" w:lineRule="atLeast"/>
        <w:jc w:val="both"/>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Кравцова Г.Е. (головуючий), </w:t>
      </w:r>
      <w:proofErr w:type="spellStart"/>
      <w:r w:rsidRPr="00307ADC">
        <w:rPr>
          <w:rFonts w:ascii="Times New Roman" w:hAnsi="Times New Roman"/>
          <w:color w:val="000000"/>
          <w:sz w:val="24"/>
          <w:szCs w:val="24"/>
          <w:lang w:eastAsia="ru-RU"/>
        </w:rPr>
        <w:t>Бериско</w:t>
      </w:r>
      <w:proofErr w:type="spellEnd"/>
      <w:r w:rsidRPr="00307ADC">
        <w:rPr>
          <w:rFonts w:ascii="Times New Roman" w:hAnsi="Times New Roman"/>
          <w:color w:val="000000"/>
          <w:sz w:val="24"/>
          <w:szCs w:val="24"/>
          <w:lang w:eastAsia="ru-RU"/>
        </w:rPr>
        <w:t xml:space="preserve"> О.Л.,  </w:t>
      </w:r>
      <w:proofErr w:type="spellStart"/>
      <w:r w:rsidRPr="00307ADC">
        <w:rPr>
          <w:rFonts w:ascii="Times New Roman" w:hAnsi="Times New Roman"/>
          <w:color w:val="000000"/>
          <w:sz w:val="24"/>
          <w:szCs w:val="24"/>
          <w:lang w:eastAsia="ru-RU"/>
        </w:rPr>
        <w:t>Нуриєв</w:t>
      </w:r>
      <w:r w:rsidR="00FD666E" w:rsidRPr="00307ADC">
        <w:rPr>
          <w:rFonts w:ascii="Times New Roman" w:hAnsi="Times New Roman"/>
          <w:color w:val="000000"/>
          <w:sz w:val="24"/>
          <w:szCs w:val="24"/>
          <w:lang w:eastAsia="ru-RU"/>
        </w:rPr>
        <w:t>а</w:t>
      </w:r>
      <w:proofErr w:type="spellEnd"/>
      <w:r w:rsidRPr="00307ADC">
        <w:rPr>
          <w:rFonts w:ascii="Times New Roman" w:hAnsi="Times New Roman"/>
          <w:color w:val="000000"/>
          <w:sz w:val="24"/>
          <w:szCs w:val="24"/>
          <w:lang w:eastAsia="ru-RU"/>
        </w:rPr>
        <w:t xml:space="preserve"> О.В.,</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color w:val="000000"/>
          <w:sz w:val="24"/>
          <w:szCs w:val="24"/>
          <w:lang w:eastAsia="ru-RU"/>
        </w:rPr>
        <w:t xml:space="preserve">за участю секретаря судового засідання </w:t>
      </w:r>
      <w:proofErr w:type="spellStart"/>
      <w:r w:rsidRPr="00307ADC">
        <w:rPr>
          <w:rFonts w:ascii="Times New Roman" w:hAnsi="Times New Roman"/>
          <w:color w:val="000000"/>
          <w:sz w:val="24"/>
          <w:szCs w:val="24"/>
          <w:lang w:eastAsia="ru-RU"/>
        </w:rPr>
        <w:t>Цакова</w:t>
      </w:r>
      <w:proofErr w:type="spellEnd"/>
      <w:r w:rsidRPr="00307ADC">
        <w:rPr>
          <w:rFonts w:ascii="Times New Roman" w:hAnsi="Times New Roman"/>
          <w:color w:val="000000"/>
          <w:sz w:val="24"/>
          <w:szCs w:val="24"/>
          <w:lang w:eastAsia="ru-RU"/>
        </w:rPr>
        <w:t xml:space="preserve"> В.Д.</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color w:val="000000"/>
          <w:sz w:val="24"/>
          <w:szCs w:val="24"/>
          <w:lang w:eastAsia="ru-RU"/>
        </w:rPr>
        <w:t>представників судового процесу:</w:t>
      </w:r>
    </w:p>
    <w:p w:rsidR="00E90C7F" w:rsidRPr="00307ADC" w:rsidRDefault="00E90C7F" w:rsidP="00E90C7F">
      <w:pPr>
        <w:spacing w:before="100" w:beforeAutospacing="1" w:after="100" w:afterAutospacing="1" w:line="240" w:lineRule="atLeast"/>
        <w:rPr>
          <w:rFonts w:ascii="Times New Roman" w:hAnsi="Times New Roman"/>
          <w:bCs/>
          <w:sz w:val="24"/>
          <w:szCs w:val="24"/>
          <w:lang w:eastAsia="ru-RU"/>
        </w:rPr>
      </w:pPr>
      <w:r w:rsidRPr="00307ADC">
        <w:rPr>
          <w:rFonts w:ascii="Times New Roman" w:hAnsi="Times New Roman"/>
          <w:bCs/>
          <w:sz w:val="24"/>
          <w:szCs w:val="24"/>
          <w:lang w:eastAsia="ru-RU"/>
        </w:rPr>
        <w:t>від позивача: Звонарьов О.Д. ,</w:t>
      </w:r>
    </w:p>
    <w:p w:rsidR="00E90C7F" w:rsidRPr="00307ADC" w:rsidRDefault="00E90C7F" w:rsidP="00E90C7F">
      <w:pPr>
        <w:spacing w:before="100" w:beforeAutospacing="1" w:after="100" w:afterAutospacing="1" w:line="240" w:lineRule="atLeast"/>
        <w:rPr>
          <w:rFonts w:ascii="Times New Roman" w:hAnsi="Times New Roman"/>
          <w:bCs/>
          <w:sz w:val="24"/>
          <w:szCs w:val="24"/>
          <w:lang w:eastAsia="ru-RU"/>
        </w:rPr>
      </w:pPr>
      <w:r w:rsidRPr="00307ADC">
        <w:rPr>
          <w:rFonts w:ascii="Times New Roman" w:hAnsi="Times New Roman"/>
          <w:bCs/>
          <w:sz w:val="24"/>
          <w:szCs w:val="24"/>
          <w:lang w:eastAsia="ru-RU"/>
        </w:rPr>
        <w:t xml:space="preserve">від відповідача: </w:t>
      </w:r>
      <w:proofErr w:type="spellStart"/>
      <w:r w:rsidRPr="00307ADC">
        <w:rPr>
          <w:rFonts w:ascii="Times New Roman" w:hAnsi="Times New Roman"/>
          <w:bCs/>
          <w:sz w:val="24"/>
          <w:szCs w:val="24"/>
          <w:lang w:eastAsia="ru-RU"/>
        </w:rPr>
        <w:t>Цуренко</w:t>
      </w:r>
      <w:proofErr w:type="spellEnd"/>
      <w:r w:rsidRPr="00307ADC">
        <w:rPr>
          <w:rFonts w:ascii="Times New Roman" w:hAnsi="Times New Roman"/>
          <w:bCs/>
          <w:sz w:val="24"/>
          <w:szCs w:val="24"/>
          <w:lang w:eastAsia="ru-RU"/>
        </w:rPr>
        <w:t xml:space="preserve"> Т.С. ,</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розглянувши касаційну скаргу</w:t>
      </w:r>
      <w:r w:rsidRPr="00307ADC">
        <w:rPr>
          <w:rFonts w:ascii="Times New Roman" w:hAnsi="Times New Roman"/>
          <w:color w:val="000000"/>
          <w:sz w:val="24"/>
          <w:szCs w:val="24"/>
          <w:lang w:eastAsia="ru-RU"/>
        </w:rPr>
        <w:t> </w:t>
      </w:r>
      <w:r w:rsidR="00FD666E"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риватного підприємства «</w:t>
      </w:r>
      <w:proofErr w:type="spellStart"/>
      <w:r w:rsidRPr="00307ADC">
        <w:rPr>
          <w:rFonts w:ascii="Times New Roman" w:hAnsi="Times New Roman"/>
          <w:color w:val="000000"/>
          <w:sz w:val="24"/>
          <w:szCs w:val="24"/>
          <w:lang w:eastAsia="ru-RU"/>
        </w:rPr>
        <w:t>Росак</w:t>
      </w:r>
      <w:proofErr w:type="spellEnd"/>
      <w:r w:rsidRPr="00307ADC">
        <w:rPr>
          <w:rFonts w:ascii="Times New Roman" w:hAnsi="Times New Roman"/>
          <w:color w:val="000000"/>
          <w:sz w:val="24"/>
          <w:szCs w:val="24"/>
          <w:lang w:eastAsia="ru-RU"/>
        </w:rPr>
        <w:t>»</w:t>
      </w:r>
    </w:p>
    <w:p w:rsidR="00E90C7F" w:rsidRPr="00307ADC" w:rsidRDefault="00E90C7F" w:rsidP="00E90C7F">
      <w:pPr>
        <w:spacing w:before="100" w:beforeAutospacing="1" w:after="100" w:afterAutospacing="1" w:line="240" w:lineRule="atLeast"/>
        <w:jc w:val="both"/>
        <w:rPr>
          <w:rFonts w:ascii="Times New Roman" w:hAnsi="Times New Roman"/>
          <w:bCs/>
          <w:sz w:val="24"/>
          <w:szCs w:val="24"/>
          <w:lang w:eastAsia="ru-RU"/>
        </w:rPr>
      </w:pPr>
      <w:r w:rsidRPr="00307ADC">
        <w:rPr>
          <w:rFonts w:ascii="Times New Roman" w:hAnsi="Times New Roman"/>
          <w:b/>
          <w:bCs/>
          <w:color w:val="000000"/>
          <w:sz w:val="24"/>
          <w:szCs w:val="24"/>
          <w:lang w:eastAsia="en-US"/>
        </w:rPr>
        <w:t>на постанову</w:t>
      </w:r>
      <w:r w:rsidRPr="00307ADC">
        <w:rPr>
          <w:rFonts w:ascii="Times New Roman" w:hAnsi="Times New Roman"/>
          <w:color w:val="000000"/>
          <w:sz w:val="24"/>
          <w:szCs w:val="24"/>
          <w:lang w:eastAsia="en-US"/>
        </w:rPr>
        <w:t> Рівненського апеляційного господарського суду від 21.05.2018</w:t>
      </w:r>
      <w:r w:rsidRPr="00307ADC">
        <w:rPr>
          <w:rFonts w:ascii="Times New Roman" w:hAnsi="Times New Roman"/>
          <w:b/>
          <w:bCs/>
          <w:sz w:val="24"/>
          <w:szCs w:val="24"/>
          <w:lang w:eastAsia="ru-RU"/>
        </w:rPr>
        <w:t xml:space="preserve"> </w:t>
      </w:r>
      <w:r w:rsidRPr="00307ADC">
        <w:rPr>
          <w:rFonts w:ascii="Times New Roman" w:hAnsi="Times New Roman"/>
          <w:bCs/>
          <w:sz w:val="24"/>
          <w:szCs w:val="24"/>
          <w:lang w:eastAsia="ru-RU"/>
        </w:rPr>
        <w:t xml:space="preserve">(головуючий </w:t>
      </w:r>
      <w:proofErr w:type="spellStart"/>
      <w:r w:rsidRPr="00307ADC">
        <w:rPr>
          <w:rFonts w:ascii="Times New Roman" w:hAnsi="Times New Roman"/>
          <w:bCs/>
          <w:sz w:val="24"/>
          <w:szCs w:val="24"/>
          <w:lang w:eastAsia="ru-RU"/>
        </w:rPr>
        <w:t>Кодрова</w:t>
      </w:r>
      <w:proofErr w:type="spellEnd"/>
      <w:r w:rsidRPr="00307ADC">
        <w:rPr>
          <w:rFonts w:ascii="Times New Roman" w:hAnsi="Times New Roman"/>
          <w:bCs/>
          <w:sz w:val="24"/>
          <w:szCs w:val="24"/>
          <w:lang w:eastAsia="ru-RU"/>
        </w:rPr>
        <w:t xml:space="preserve"> Г.Р.</w:t>
      </w:r>
      <w:r w:rsidR="009222D4" w:rsidRPr="00307ADC">
        <w:rPr>
          <w:rFonts w:ascii="Times New Roman" w:hAnsi="Times New Roman"/>
          <w:bCs/>
          <w:sz w:val="24"/>
          <w:szCs w:val="24"/>
          <w:lang w:eastAsia="ru-RU"/>
        </w:rPr>
        <w:t xml:space="preserve">, судді: </w:t>
      </w:r>
      <w:proofErr w:type="spellStart"/>
      <w:r w:rsidR="009222D4" w:rsidRPr="00307ADC">
        <w:rPr>
          <w:rFonts w:ascii="Times New Roman" w:hAnsi="Times New Roman"/>
          <w:bCs/>
          <w:sz w:val="24"/>
          <w:szCs w:val="24"/>
          <w:lang w:eastAsia="ru-RU"/>
        </w:rPr>
        <w:t>Водянова</w:t>
      </w:r>
      <w:proofErr w:type="spellEnd"/>
      <w:r w:rsidR="009222D4" w:rsidRPr="00307ADC">
        <w:rPr>
          <w:rFonts w:ascii="Times New Roman" w:hAnsi="Times New Roman"/>
          <w:bCs/>
          <w:sz w:val="24"/>
          <w:szCs w:val="24"/>
          <w:lang w:eastAsia="ru-RU"/>
        </w:rPr>
        <w:t xml:space="preserve"> О.В., </w:t>
      </w:r>
      <w:proofErr w:type="spellStart"/>
      <w:r w:rsidR="009222D4" w:rsidRPr="00307ADC">
        <w:rPr>
          <w:rFonts w:ascii="Times New Roman" w:hAnsi="Times New Roman"/>
          <w:bCs/>
          <w:sz w:val="24"/>
          <w:szCs w:val="24"/>
          <w:lang w:eastAsia="ru-RU"/>
        </w:rPr>
        <w:t>Римарев</w:t>
      </w:r>
      <w:proofErr w:type="spellEnd"/>
      <w:r w:rsidRPr="00307ADC">
        <w:rPr>
          <w:rFonts w:ascii="Times New Roman" w:hAnsi="Times New Roman"/>
          <w:bCs/>
          <w:sz w:val="24"/>
          <w:szCs w:val="24"/>
          <w:lang w:eastAsia="ru-RU"/>
        </w:rPr>
        <w:t xml:space="preserve"> Н.П.)</w:t>
      </w:r>
    </w:p>
    <w:p w:rsidR="00E90C7F" w:rsidRPr="00307ADC" w:rsidRDefault="00E90C7F" w:rsidP="00E90C7F">
      <w:pPr>
        <w:spacing w:after="0" w:line="264" w:lineRule="auto"/>
        <w:jc w:val="both"/>
        <w:rPr>
          <w:rFonts w:ascii="Times New Roman" w:hAnsi="Times New Roman"/>
          <w:sz w:val="24"/>
          <w:szCs w:val="24"/>
          <w:lang w:eastAsia="ru-RU"/>
        </w:rPr>
      </w:pPr>
      <w:r w:rsidRPr="00307ADC">
        <w:rPr>
          <w:rFonts w:ascii="Times New Roman" w:hAnsi="Times New Roman"/>
          <w:b/>
          <w:bCs/>
          <w:color w:val="000000"/>
          <w:sz w:val="24"/>
          <w:szCs w:val="24"/>
          <w:lang w:eastAsia="ru-RU"/>
        </w:rPr>
        <w:t>та рішення</w:t>
      </w:r>
      <w:r w:rsidRPr="00307ADC">
        <w:rPr>
          <w:rFonts w:ascii="Times New Roman" w:hAnsi="Times New Roman"/>
          <w:color w:val="000000"/>
          <w:sz w:val="24"/>
          <w:szCs w:val="24"/>
          <w:lang w:eastAsia="ru-RU"/>
        </w:rPr>
        <w:t> </w:t>
      </w:r>
      <w:r w:rsidR="00FD666E" w:rsidRPr="00307ADC">
        <w:rPr>
          <w:rFonts w:ascii="Times New Roman" w:hAnsi="Times New Roman"/>
          <w:color w:val="000000"/>
          <w:sz w:val="24"/>
          <w:szCs w:val="24"/>
          <w:lang w:eastAsia="ru-RU"/>
        </w:rPr>
        <w:t>г</w:t>
      </w:r>
      <w:r w:rsidRPr="00307ADC">
        <w:rPr>
          <w:rFonts w:ascii="Times New Roman" w:hAnsi="Times New Roman"/>
          <w:color w:val="000000"/>
          <w:sz w:val="24"/>
          <w:szCs w:val="24"/>
          <w:lang w:eastAsia="ru-RU"/>
        </w:rPr>
        <w:t>осподарського суду Вінницької області від 21.03.2018 (головуючий суддя</w:t>
      </w:r>
      <w:r w:rsidRPr="00307ADC">
        <w:rPr>
          <w:rFonts w:ascii="Times New Roman" w:hAnsi="Times New Roman"/>
          <w:b/>
          <w:bCs/>
          <w:sz w:val="24"/>
          <w:szCs w:val="24"/>
          <w:lang w:eastAsia="ru-RU"/>
        </w:rPr>
        <w:t xml:space="preserve"> </w:t>
      </w:r>
      <w:proofErr w:type="spellStart"/>
      <w:r w:rsidRPr="00307ADC">
        <w:rPr>
          <w:rFonts w:ascii="Times New Roman" w:hAnsi="Times New Roman"/>
          <w:bCs/>
          <w:sz w:val="24"/>
          <w:szCs w:val="24"/>
          <w:lang w:eastAsia="ru-RU"/>
        </w:rPr>
        <w:t>Бокарев</w:t>
      </w:r>
      <w:proofErr w:type="spellEnd"/>
      <w:r w:rsidRPr="00307ADC">
        <w:rPr>
          <w:rFonts w:ascii="Times New Roman" w:hAnsi="Times New Roman"/>
          <w:bCs/>
          <w:sz w:val="24"/>
          <w:szCs w:val="24"/>
          <w:lang w:eastAsia="ru-RU"/>
        </w:rPr>
        <w:t xml:space="preserve"> Г.О.)</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у справі</w:t>
      </w:r>
      <w:r w:rsidRPr="00307ADC">
        <w:rPr>
          <w:rFonts w:ascii="Times New Roman" w:hAnsi="Times New Roman"/>
          <w:color w:val="000000"/>
          <w:sz w:val="24"/>
          <w:szCs w:val="24"/>
          <w:lang w:eastAsia="ru-RU"/>
        </w:rPr>
        <w:t xml:space="preserve"> № </w:t>
      </w:r>
      <w:r w:rsidR="00561F31" w:rsidRPr="00307ADC">
        <w:rPr>
          <w:rFonts w:ascii="Times New Roman" w:hAnsi="Times New Roman"/>
          <w:color w:val="000000"/>
          <w:sz w:val="24"/>
          <w:szCs w:val="24"/>
          <w:lang w:eastAsia="ru-RU"/>
        </w:rPr>
        <w:t>008/000/00</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за позовом</w:t>
      </w:r>
      <w:r w:rsidRPr="00307ADC">
        <w:rPr>
          <w:rFonts w:ascii="Times New Roman" w:hAnsi="Times New Roman"/>
          <w:color w:val="000000"/>
          <w:sz w:val="24"/>
          <w:szCs w:val="24"/>
          <w:lang w:eastAsia="ru-RU"/>
        </w:rPr>
        <w:t> </w:t>
      </w:r>
      <w:r w:rsidR="00FD666E" w:rsidRPr="00307ADC">
        <w:rPr>
          <w:rFonts w:ascii="Times New Roman" w:hAnsi="Times New Roman"/>
          <w:color w:val="000000"/>
          <w:sz w:val="24"/>
          <w:szCs w:val="24"/>
          <w:lang w:eastAsia="ru-RU"/>
        </w:rPr>
        <w:t>т</w:t>
      </w:r>
      <w:r w:rsidRPr="00307ADC">
        <w:rPr>
          <w:rFonts w:ascii="Times New Roman" w:hAnsi="Times New Roman"/>
          <w:color w:val="000000"/>
          <w:sz w:val="24"/>
          <w:szCs w:val="24"/>
          <w:lang w:eastAsia="ru-RU"/>
        </w:rPr>
        <w:t>овариства з обмеженою відповідальністю "Колос"</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до</w:t>
      </w:r>
      <w:r w:rsidRPr="00307ADC">
        <w:rPr>
          <w:rFonts w:ascii="Times New Roman" w:hAnsi="Times New Roman"/>
          <w:color w:val="000000"/>
          <w:sz w:val="24"/>
          <w:szCs w:val="24"/>
          <w:lang w:eastAsia="ru-RU"/>
        </w:rPr>
        <w:t> </w:t>
      </w:r>
      <w:r w:rsidR="00FD666E" w:rsidRPr="00307ADC">
        <w:rPr>
          <w:rFonts w:ascii="Times New Roman" w:hAnsi="Times New Roman"/>
          <w:color w:val="000000"/>
          <w:sz w:val="24"/>
          <w:szCs w:val="24"/>
          <w:lang w:eastAsia="ru-RU"/>
        </w:rPr>
        <w:t>п</w:t>
      </w:r>
      <w:r w:rsidRPr="00307ADC">
        <w:rPr>
          <w:rFonts w:ascii="Times New Roman" w:hAnsi="Times New Roman"/>
          <w:color w:val="000000"/>
          <w:sz w:val="24"/>
          <w:szCs w:val="24"/>
          <w:lang w:eastAsia="ru-RU"/>
        </w:rPr>
        <w:t>риватного підприємства "</w:t>
      </w:r>
      <w:proofErr w:type="spellStart"/>
      <w:r w:rsidRPr="00307ADC">
        <w:rPr>
          <w:rFonts w:ascii="Times New Roman" w:hAnsi="Times New Roman"/>
          <w:color w:val="000000"/>
          <w:sz w:val="24"/>
          <w:szCs w:val="24"/>
          <w:lang w:eastAsia="ru-RU"/>
        </w:rPr>
        <w:t>Росак</w:t>
      </w:r>
      <w:proofErr w:type="spellEnd"/>
      <w:r w:rsidRPr="00307ADC">
        <w:rPr>
          <w:rFonts w:ascii="Times New Roman" w:hAnsi="Times New Roman"/>
          <w:color w:val="000000"/>
          <w:sz w:val="24"/>
          <w:szCs w:val="24"/>
          <w:lang w:eastAsia="ru-RU"/>
        </w:rPr>
        <w:t>"</w:t>
      </w:r>
    </w:p>
    <w:p w:rsidR="00E90C7F" w:rsidRPr="00307ADC" w:rsidRDefault="00E90C7F" w:rsidP="00E90C7F">
      <w:pPr>
        <w:spacing w:before="100" w:beforeAutospacing="1" w:after="100" w:afterAutospacing="1" w:line="240" w:lineRule="atLeast"/>
        <w:rPr>
          <w:rFonts w:ascii="Times New Roman" w:hAnsi="Times New Roman"/>
          <w:color w:val="000000"/>
          <w:sz w:val="24"/>
          <w:szCs w:val="24"/>
          <w:lang w:eastAsia="ru-RU"/>
        </w:rPr>
      </w:pPr>
      <w:r w:rsidRPr="00307ADC">
        <w:rPr>
          <w:rFonts w:ascii="Times New Roman" w:hAnsi="Times New Roman"/>
          <w:b/>
          <w:bCs/>
          <w:color w:val="000000"/>
          <w:sz w:val="24"/>
          <w:szCs w:val="24"/>
          <w:lang w:eastAsia="ru-RU"/>
        </w:rPr>
        <w:t>про</w:t>
      </w:r>
      <w:r w:rsidRPr="00307ADC">
        <w:rPr>
          <w:rFonts w:ascii="Times New Roman" w:hAnsi="Times New Roman"/>
          <w:color w:val="000000"/>
          <w:sz w:val="24"/>
          <w:szCs w:val="24"/>
          <w:lang w:eastAsia="ru-RU"/>
        </w:rPr>
        <w:t> розірвання договору зберігання</w:t>
      </w:r>
    </w:p>
    <w:p w:rsidR="00E90C7F" w:rsidRPr="00307ADC" w:rsidRDefault="00E90C7F" w:rsidP="00E068ED">
      <w:pPr>
        <w:spacing w:before="100" w:beforeAutospacing="1" w:after="100" w:afterAutospacing="1" w:line="240" w:lineRule="atLeast"/>
        <w:rPr>
          <w:rFonts w:ascii="Times New Roman" w:hAnsi="Times New Roman"/>
          <w:color w:val="000000"/>
          <w:sz w:val="24"/>
          <w:szCs w:val="24"/>
          <w:lang w:eastAsia="ru-RU"/>
        </w:rPr>
      </w:pPr>
      <w:bookmarkStart w:id="0" w:name="_GoBack"/>
      <w:bookmarkEnd w:id="0"/>
      <w:r w:rsidRPr="00307ADC">
        <w:rPr>
          <w:rFonts w:ascii="Times New Roman" w:hAnsi="Times New Roman"/>
          <w:b/>
          <w:bCs/>
          <w:color w:val="000000"/>
          <w:sz w:val="24"/>
          <w:szCs w:val="24"/>
          <w:lang w:eastAsia="ru-RU"/>
        </w:rPr>
        <w:t>ВСТАНОВИВ:</w:t>
      </w:r>
    </w:p>
    <w:p w:rsidR="00ED5FA5" w:rsidRPr="00307ADC" w:rsidRDefault="00ED5FA5" w:rsidP="00ED5FA5">
      <w:pPr>
        <w:spacing w:after="0" w:line="264" w:lineRule="auto"/>
        <w:ind w:right="57" w:firstLine="708"/>
        <w:jc w:val="both"/>
        <w:rPr>
          <w:rFonts w:ascii="Times New Roman" w:hAnsi="Times New Roman"/>
          <w:sz w:val="24"/>
          <w:szCs w:val="24"/>
          <w:lang w:eastAsia="en-US"/>
        </w:rPr>
      </w:pPr>
      <w:r w:rsidRPr="00307ADC">
        <w:rPr>
          <w:rFonts w:ascii="Times New Roman" w:hAnsi="Times New Roman"/>
          <w:sz w:val="24"/>
          <w:szCs w:val="24"/>
          <w:lang w:eastAsia="ru-RU"/>
        </w:rPr>
        <w:t xml:space="preserve">ТОВ «Колос» </w:t>
      </w:r>
      <w:r w:rsidRPr="00307ADC">
        <w:rPr>
          <w:rFonts w:ascii="Times New Roman" w:hAnsi="Times New Roman"/>
          <w:sz w:val="24"/>
          <w:szCs w:val="24"/>
          <w:lang w:eastAsia="en-US"/>
        </w:rPr>
        <w:t>звернулося до господарського суду Вінницької області з позовною заявою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про розірвання договору зберігання від 12.11.2016 № 3467.</w:t>
      </w:r>
    </w:p>
    <w:p w:rsidR="00ED5FA5" w:rsidRPr="00307ADC" w:rsidRDefault="00ED5FA5" w:rsidP="00ED5FA5">
      <w:pPr>
        <w:spacing w:after="0" w:line="264" w:lineRule="auto"/>
        <w:ind w:firstLine="708"/>
        <w:jc w:val="both"/>
        <w:rPr>
          <w:rFonts w:ascii="Times New Roman" w:hAnsi="Times New Roman"/>
          <w:sz w:val="24"/>
          <w:szCs w:val="24"/>
          <w:lang w:eastAsia="en-US"/>
        </w:rPr>
      </w:pPr>
      <w:r w:rsidRPr="00307ADC">
        <w:rPr>
          <w:rFonts w:ascii="Times New Roman" w:hAnsi="Times New Roman"/>
          <w:sz w:val="24"/>
          <w:szCs w:val="24"/>
          <w:lang w:eastAsia="en-US"/>
        </w:rPr>
        <w:t>Рішенням господарського суду Вінницької області від 21.03.2018 задоволено позов ТОВ «Колос» до ПП «</w:t>
      </w:r>
      <w:proofErr w:type="spellStart"/>
      <w:r w:rsidRPr="00307ADC">
        <w:rPr>
          <w:rFonts w:ascii="Times New Roman" w:hAnsi="Times New Roman"/>
          <w:sz w:val="24"/>
          <w:szCs w:val="24"/>
          <w:lang w:eastAsia="en-US"/>
        </w:rPr>
        <w:t>Росак</w:t>
      </w:r>
      <w:proofErr w:type="spellEnd"/>
      <w:r w:rsidRPr="00307ADC">
        <w:rPr>
          <w:rFonts w:ascii="Times New Roman" w:hAnsi="Times New Roman"/>
          <w:sz w:val="24"/>
          <w:szCs w:val="24"/>
          <w:lang w:eastAsia="en-US"/>
        </w:rPr>
        <w:t xml:space="preserve">» та розірвано договір зберігання від 12.11.2016 № 3467, а </w:t>
      </w:r>
      <w:r w:rsidRPr="00307ADC">
        <w:rPr>
          <w:rFonts w:ascii="Times New Roman" w:hAnsi="Times New Roman"/>
          <w:sz w:val="24"/>
          <w:szCs w:val="24"/>
          <w:lang w:eastAsia="en-US"/>
        </w:rPr>
        <w:lastRenderedPageBreak/>
        <w:t xml:space="preserve">також стягнуто з відповідача на користь позивача судовий збір. Повний текст рішення було проголошено та </w:t>
      </w:r>
      <w:proofErr w:type="spellStart"/>
      <w:r w:rsidRPr="00307ADC">
        <w:rPr>
          <w:rFonts w:ascii="Times New Roman" w:hAnsi="Times New Roman"/>
          <w:sz w:val="24"/>
          <w:szCs w:val="24"/>
          <w:lang w:eastAsia="en-US"/>
        </w:rPr>
        <w:t>вручено</w:t>
      </w:r>
      <w:proofErr w:type="spellEnd"/>
      <w:r w:rsidRPr="00307ADC">
        <w:rPr>
          <w:rFonts w:ascii="Times New Roman" w:hAnsi="Times New Roman"/>
          <w:sz w:val="24"/>
          <w:szCs w:val="24"/>
          <w:lang w:eastAsia="en-US"/>
        </w:rPr>
        <w:t xml:space="preserve"> 21.03.202018.</w:t>
      </w:r>
    </w:p>
    <w:p w:rsidR="00ED5FA5" w:rsidRDefault="00ED5FA5" w:rsidP="00ED5FA5">
      <w:pPr>
        <w:spacing w:after="0" w:line="264" w:lineRule="auto"/>
        <w:ind w:firstLine="708"/>
        <w:jc w:val="both"/>
        <w:rPr>
          <w:rFonts w:ascii="Times New Roman" w:hAnsi="Times New Roman"/>
          <w:sz w:val="24"/>
          <w:szCs w:val="24"/>
          <w:lang w:val="ru-RU" w:eastAsia="en-US"/>
        </w:rPr>
      </w:pPr>
      <w:r w:rsidRPr="00307ADC">
        <w:rPr>
          <w:rFonts w:ascii="Times New Roman" w:hAnsi="Times New Roman"/>
          <w:sz w:val="24"/>
          <w:szCs w:val="24"/>
          <w:lang w:eastAsia="en-US"/>
        </w:rPr>
        <w:t>Постановою Рівненського апеляційного господарського суду від 21.05.2018 у справі № 008/000/00 апеляційна скарга залишена без задоволення, а рішення господарського суду Вінницької області без змін.</w:t>
      </w:r>
    </w:p>
    <w:p w:rsidR="00307ADC" w:rsidRPr="00307ADC" w:rsidRDefault="00307ADC" w:rsidP="00ED5FA5">
      <w:pPr>
        <w:spacing w:after="0" w:line="264" w:lineRule="auto"/>
        <w:ind w:firstLine="708"/>
        <w:jc w:val="both"/>
        <w:rPr>
          <w:rFonts w:ascii="Times New Roman" w:hAnsi="Times New Roman"/>
          <w:sz w:val="24"/>
          <w:szCs w:val="24"/>
          <w:lang w:val="ru-RU" w:eastAsia="en-US"/>
        </w:rPr>
      </w:pPr>
    </w:p>
    <w:p w:rsidR="00307ADC" w:rsidRDefault="00ED5FA5" w:rsidP="00307ADC">
      <w:pPr>
        <w:spacing w:after="0" w:line="240" w:lineRule="auto"/>
        <w:ind w:firstLine="709"/>
        <w:contextualSpacing/>
        <w:jc w:val="both"/>
        <w:rPr>
          <w:rFonts w:ascii="Times New Roman" w:hAnsi="Times New Roman"/>
          <w:b/>
          <w:sz w:val="24"/>
          <w:szCs w:val="24"/>
          <w:lang w:val="ru-RU" w:eastAsia="ru-RU"/>
        </w:rPr>
      </w:pPr>
      <w:r w:rsidRPr="00307ADC">
        <w:rPr>
          <w:rFonts w:ascii="Times New Roman" w:hAnsi="Times New Roman"/>
          <w:b/>
          <w:sz w:val="24"/>
          <w:szCs w:val="24"/>
          <w:lang w:eastAsia="ru-RU"/>
        </w:rPr>
        <w:t xml:space="preserve">Викладіть подальший текст постанови суду касаційної інстанції за результатами розгляду касаційної скарги. </w:t>
      </w:r>
    </w:p>
    <w:p w:rsidR="00ED5FA5" w:rsidRPr="00307ADC" w:rsidRDefault="00ED5FA5" w:rsidP="00307ADC">
      <w:pPr>
        <w:spacing w:after="0" w:line="240" w:lineRule="auto"/>
        <w:ind w:firstLine="709"/>
        <w:contextualSpacing/>
        <w:jc w:val="both"/>
        <w:rPr>
          <w:rFonts w:ascii="Times New Roman" w:hAnsi="Times New Roman"/>
          <w:b/>
          <w:sz w:val="24"/>
          <w:szCs w:val="24"/>
          <w:lang w:val="ru-RU" w:eastAsia="ru-RU"/>
        </w:rPr>
      </w:pPr>
      <w:r w:rsidRPr="00307ADC">
        <w:rPr>
          <w:rFonts w:ascii="Times New Roman" w:hAnsi="Times New Roman"/>
          <w:b/>
          <w:sz w:val="24"/>
          <w:szCs w:val="24"/>
          <w:lang w:eastAsia="ru-RU"/>
        </w:rPr>
        <w:t xml:space="preserve">Датою ухвалення постанови є дата </w:t>
      </w:r>
      <w:r w:rsidR="00307ADC">
        <w:rPr>
          <w:rFonts w:ascii="Times New Roman" w:hAnsi="Times New Roman"/>
          <w:b/>
          <w:sz w:val="24"/>
          <w:szCs w:val="24"/>
          <w:lang w:eastAsia="ru-RU"/>
        </w:rPr>
        <w:t>виконання практичного завдання.</w:t>
      </w:r>
    </w:p>
    <w:sectPr w:rsidR="00ED5FA5" w:rsidRPr="00307ADC" w:rsidSect="00307ADC">
      <w:footerReference w:type="default" r:id="rId79"/>
      <w:pgSz w:w="11906" w:h="16838"/>
      <w:pgMar w:top="1134" w:right="70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EE8" w:rsidRDefault="00932EE8" w:rsidP="008E26F4">
      <w:pPr>
        <w:spacing w:after="0" w:line="240" w:lineRule="auto"/>
      </w:pPr>
      <w:r>
        <w:separator/>
      </w:r>
    </w:p>
  </w:endnote>
  <w:endnote w:type="continuationSeparator" w:id="0">
    <w:p w:rsidR="00932EE8" w:rsidRDefault="00932EE8" w:rsidP="008E2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altName w:val="Segoe UI"/>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0420772"/>
      <w:docPartObj>
        <w:docPartGallery w:val="Page Numbers (Bottom of Page)"/>
        <w:docPartUnique/>
      </w:docPartObj>
    </w:sdtPr>
    <w:sdtEndPr/>
    <w:sdtContent>
      <w:p w:rsidR="0071301C" w:rsidRDefault="0071301C" w:rsidP="00882C2D">
        <w:pPr>
          <w:pStyle w:val="a5"/>
          <w:tabs>
            <w:tab w:val="left" w:pos="7513"/>
          </w:tabs>
          <w:jc w:val="center"/>
        </w:pPr>
        <w:r w:rsidRPr="00307ADC">
          <w:rPr>
            <w:rFonts w:ascii="Times New Roman" w:hAnsi="Times New Roman"/>
            <w:sz w:val="24"/>
            <w:szCs w:val="24"/>
          </w:rPr>
          <w:fldChar w:fldCharType="begin"/>
        </w:r>
        <w:r w:rsidRPr="00307ADC">
          <w:rPr>
            <w:rFonts w:ascii="Times New Roman" w:hAnsi="Times New Roman"/>
            <w:sz w:val="24"/>
            <w:szCs w:val="24"/>
          </w:rPr>
          <w:instrText>PAGE   \* MERGEFORMAT</w:instrText>
        </w:r>
        <w:r w:rsidRPr="00307ADC">
          <w:rPr>
            <w:rFonts w:ascii="Times New Roman" w:hAnsi="Times New Roman"/>
            <w:sz w:val="24"/>
            <w:szCs w:val="24"/>
          </w:rPr>
          <w:fldChar w:fldCharType="separate"/>
        </w:r>
        <w:r w:rsidR="00E068ED" w:rsidRPr="00E068ED">
          <w:rPr>
            <w:rFonts w:ascii="Times New Roman" w:hAnsi="Times New Roman"/>
            <w:noProof/>
            <w:sz w:val="24"/>
            <w:szCs w:val="24"/>
            <w:lang w:val="ru-RU"/>
          </w:rPr>
          <w:t>52</w:t>
        </w:r>
        <w:r w:rsidRPr="00307ADC">
          <w:rPr>
            <w:rFonts w:ascii="Times New Roman" w:hAnsi="Times New Roman"/>
            <w:sz w:val="24"/>
            <w:szCs w:val="24"/>
          </w:rPr>
          <w:fldChar w:fldCharType="end"/>
        </w:r>
      </w:p>
    </w:sdtContent>
  </w:sdt>
  <w:p w:rsidR="0071301C" w:rsidRDefault="0071301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EE8" w:rsidRDefault="00932EE8" w:rsidP="008E26F4">
      <w:pPr>
        <w:spacing w:after="0" w:line="240" w:lineRule="auto"/>
      </w:pPr>
      <w:r>
        <w:separator/>
      </w:r>
    </w:p>
  </w:footnote>
  <w:footnote w:type="continuationSeparator" w:id="0">
    <w:p w:rsidR="00932EE8" w:rsidRDefault="00932EE8" w:rsidP="008E26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F79A7"/>
    <w:multiLevelType w:val="hybridMultilevel"/>
    <w:tmpl w:val="A11A114C"/>
    <w:lvl w:ilvl="0" w:tplc="CA42D0A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CD40C96"/>
    <w:multiLevelType w:val="hybridMultilevel"/>
    <w:tmpl w:val="BC6881E6"/>
    <w:lvl w:ilvl="0" w:tplc="69D6A9E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3451423F"/>
    <w:multiLevelType w:val="hybridMultilevel"/>
    <w:tmpl w:val="508A26D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51D4E4F"/>
    <w:multiLevelType w:val="hybridMultilevel"/>
    <w:tmpl w:val="3460C0F2"/>
    <w:lvl w:ilvl="0" w:tplc="32CADC7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F753BFE"/>
    <w:multiLevelType w:val="multilevel"/>
    <w:tmpl w:val="8F9612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59E03241"/>
    <w:multiLevelType w:val="multilevel"/>
    <w:tmpl w:val="F5661268"/>
    <w:lvl w:ilvl="0">
      <w:start w:val="1"/>
      <w:numFmt w:val="decimal"/>
      <w:lvlText w:val="%1."/>
      <w:lvlJc w:val="left"/>
      <w:pPr>
        <w:tabs>
          <w:tab w:val="num" w:pos="360"/>
        </w:tabs>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64A9745A"/>
    <w:multiLevelType w:val="multilevel"/>
    <w:tmpl w:val="89F28B90"/>
    <w:lvl w:ilvl="0">
      <w:start w:val="1"/>
      <w:numFmt w:val="decimal"/>
      <w:lvlText w:val="%1."/>
      <w:lvlJc w:val="left"/>
      <w:pPr>
        <w:ind w:left="720" w:hanging="360"/>
      </w:pPr>
      <w:rPr>
        <w:rFonts w:cs="Times New Roman"/>
      </w:rPr>
    </w:lvl>
    <w:lvl w:ilvl="1">
      <w:start w:val="12"/>
      <w:numFmt w:val="decimal"/>
      <w:isLgl/>
      <w:lvlText w:val="%1.%2"/>
      <w:lvlJc w:val="left"/>
      <w:pPr>
        <w:ind w:left="1500" w:hanging="1140"/>
      </w:pPr>
      <w:rPr>
        <w:rFonts w:cs="Times New Roman" w:hint="default"/>
      </w:rPr>
    </w:lvl>
    <w:lvl w:ilvl="2">
      <w:start w:val="2017"/>
      <w:numFmt w:val="decimal"/>
      <w:isLgl/>
      <w:lvlText w:val="%1.%2.%3"/>
      <w:lvlJc w:val="left"/>
      <w:pPr>
        <w:ind w:left="1500" w:hanging="1140"/>
      </w:pPr>
      <w:rPr>
        <w:rFonts w:cs="Times New Roman" w:hint="default"/>
      </w:rPr>
    </w:lvl>
    <w:lvl w:ilvl="3">
      <w:start w:val="1"/>
      <w:numFmt w:val="decimal"/>
      <w:isLgl/>
      <w:lvlText w:val="%1.%2.%3.%4"/>
      <w:lvlJc w:val="left"/>
      <w:pPr>
        <w:ind w:left="1500" w:hanging="1140"/>
      </w:pPr>
      <w:rPr>
        <w:rFonts w:cs="Times New Roman" w:hint="default"/>
      </w:rPr>
    </w:lvl>
    <w:lvl w:ilvl="4">
      <w:start w:val="1"/>
      <w:numFmt w:val="decimal"/>
      <w:isLgl/>
      <w:lvlText w:val="%1.%2.%3.%4.%5"/>
      <w:lvlJc w:val="left"/>
      <w:pPr>
        <w:ind w:left="1500" w:hanging="1140"/>
      </w:pPr>
      <w:rPr>
        <w:rFonts w:cs="Times New Roman" w:hint="default"/>
      </w:rPr>
    </w:lvl>
    <w:lvl w:ilvl="5">
      <w:start w:val="1"/>
      <w:numFmt w:val="decimal"/>
      <w:isLgl/>
      <w:lvlText w:val="%1.%2.%3.%4.%5.%6"/>
      <w:lvlJc w:val="left"/>
      <w:pPr>
        <w:ind w:left="1500" w:hanging="11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7B2E5429"/>
    <w:multiLevelType w:val="hybridMultilevel"/>
    <w:tmpl w:val="06EAB55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6"/>
  </w:num>
  <w:num w:numId="2">
    <w:abstractNumId w:val="2"/>
  </w:num>
  <w:num w:numId="3">
    <w:abstractNumId w:val="7"/>
  </w:num>
  <w:num w:numId="4">
    <w:abstractNumId w:val="5"/>
  </w:num>
  <w:num w:numId="5">
    <w:abstractNumId w:val="4"/>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5F2"/>
    <w:rsid w:val="0000234D"/>
    <w:rsid w:val="0002104F"/>
    <w:rsid w:val="00021B4B"/>
    <w:rsid w:val="00023B24"/>
    <w:rsid w:val="00034453"/>
    <w:rsid w:val="000355DC"/>
    <w:rsid w:val="00051D99"/>
    <w:rsid w:val="0005717E"/>
    <w:rsid w:val="00063A5E"/>
    <w:rsid w:val="00064BD8"/>
    <w:rsid w:val="00071AC7"/>
    <w:rsid w:val="000A7491"/>
    <w:rsid w:val="000B1429"/>
    <w:rsid w:val="000D260E"/>
    <w:rsid w:val="000F096A"/>
    <w:rsid w:val="000F3693"/>
    <w:rsid w:val="001028F5"/>
    <w:rsid w:val="001047B0"/>
    <w:rsid w:val="00130118"/>
    <w:rsid w:val="0013227E"/>
    <w:rsid w:val="00134D57"/>
    <w:rsid w:val="00140C2B"/>
    <w:rsid w:val="001439A0"/>
    <w:rsid w:val="001811D1"/>
    <w:rsid w:val="00192F1C"/>
    <w:rsid w:val="001C7813"/>
    <w:rsid w:val="001E1D05"/>
    <w:rsid w:val="00210B67"/>
    <w:rsid w:val="002149E5"/>
    <w:rsid w:val="002159C3"/>
    <w:rsid w:val="00220F9B"/>
    <w:rsid w:val="002216D8"/>
    <w:rsid w:val="00235F44"/>
    <w:rsid w:val="00237CF9"/>
    <w:rsid w:val="00245FA9"/>
    <w:rsid w:val="002513C7"/>
    <w:rsid w:val="00271AEA"/>
    <w:rsid w:val="00271D51"/>
    <w:rsid w:val="00272356"/>
    <w:rsid w:val="00284904"/>
    <w:rsid w:val="00285706"/>
    <w:rsid w:val="002B0FC1"/>
    <w:rsid w:val="002B2B80"/>
    <w:rsid w:val="002D7458"/>
    <w:rsid w:val="002D7CFF"/>
    <w:rsid w:val="002E1DC7"/>
    <w:rsid w:val="002F07E5"/>
    <w:rsid w:val="002F62D3"/>
    <w:rsid w:val="003064A4"/>
    <w:rsid w:val="00307ADC"/>
    <w:rsid w:val="003430B4"/>
    <w:rsid w:val="00344695"/>
    <w:rsid w:val="00361BB1"/>
    <w:rsid w:val="00365A0D"/>
    <w:rsid w:val="00377DA5"/>
    <w:rsid w:val="00380C48"/>
    <w:rsid w:val="003B7857"/>
    <w:rsid w:val="003C00D1"/>
    <w:rsid w:val="003D4EF9"/>
    <w:rsid w:val="003D66D0"/>
    <w:rsid w:val="003D6809"/>
    <w:rsid w:val="003F5459"/>
    <w:rsid w:val="0040131D"/>
    <w:rsid w:val="0042602E"/>
    <w:rsid w:val="00443FF3"/>
    <w:rsid w:val="00450103"/>
    <w:rsid w:val="0046246D"/>
    <w:rsid w:val="00472111"/>
    <w:rsid w:val="00477D56"/>
    <w:rsid w:val="004862C5"/>
    <w:rsid w:val="00492635"/>
    <w:rsid w:val="00492F84"/>
    <w:rsid w:val="004A4057"/>
    <w:rsid w:val="004D119A"/>
    <w:rsid w:val="004D1D90"/>
    <w:rsid w:val="004D1F64"/>
    <w:rsid w:val="004E4619"/>
    <w:rsid w:val="005131C6"/>
    <w:rsid w:val="00516B54"/>
    <w:rsid w:val="00536CB7"/>
    <w:rsid w:val="00554642"/>
    <w:rsid w:val="00561591"/>
    <w:rsid w:val="005615C4"/>
    <w:rsid w:val="00561F31"/>
    <w:rsid w:val="005657A6"/>
    <w:rsid w:val="00567715"/>
    <w:rsid w:val="0057030F"/>
    <w:rsid w:val="005733FC"/>
    <w:rsid w:val="00574751"/>
    <w:rsid w:val="00595E47"/>
    <w:rsid w:val="005A3292"/>
    <w:rsid w:val="005A4C1D"/>
    <w:rsid w:val="005D1120"/>
    <w:rsid w:val="005D160D"/>
    <w:rsid w:val="005E53A8"/>
    <w:rsid w:val="00600670"/>
    <w:rsid w:val="00600CB5"/>
    <w:rsid w:val="00603BD1"/>
    <w:rsid w:val="00607AF6"/>
    <w:rsid w:val="00617201"/>
    <w:rsid w:val="00632CE3"/>
    <w:rsid w:val="006571EF"/>
    <w:rsid w:val="006611BF"/>
    <w:rsid w:val="00670729"/>
    <w:rsid w:val="00681350"/>
    <w:rsid w:val="006834B7"/>
    <w:rsid w:val="006A01B7"/>
    <w:rsid w:val="006A3055"/>
    <w:rsid w:val="006C30AE"/>
    <w:rsid w:val="00701873"/>
    <w:rsid w:val="00703BC7"/>
    <w:rsid w:val="007111F4"/>
    <w:rsid w:val="0071301C"/>
    <w:rsid w:val="00727162"/>
    <w:rsid w:val="00732F6F"/>
    <w:rsid w:val="007353CC"/>
    <w:rsid w:val="00737AF7"/>
    <w:rsid w:val="0074761F"/>
    <w:rsid w:val="00754DFA"/>
    <w:rsid w:val="007770DF"/>
    <w:rsid w:val="007804EC"/>
    <w:rsid w:val="0078122A"/>
    <w:rsid w:val="00782038"/>
    <w:rsid w:val="00787772"/>
    <w:rsid w:val="00793F05"/>
    <w:rsid w:val="007A7262"/>
    <w:rsid w:val="007B48CC"/>
    <w:rsid w:val="007B5DEC"/>
    <w:rsid w:val="007C373B"/>
    <w:rsid w:val="007C45BE"/>
    <w:rsid w:val="007E3ACC"/>
    <w:rsid w:val="007E43DE"/>
    <w:rsid w:val="007E5219"/>
    <w:rsid w:val="007F04F1"/>
    <w:rsid w:val="007F165A"/>
    <w:rsid w:val="007F3DDF"/>
    <w:rsid w:val="00802B9B"/>
    <w:rsid w:val="0080498A"/>
    <w:rsid w:val="00805FA1"/>
    <w:rsid w:val="00812B4D"/>
    <w:rsid w:val="00825090"/>
    <w:rsid w:val="00835285"/>
    <w:rsid w:val="00836D16"/>
    <w:rsid w:val="00853171"/>
    <w:rsid w:val="00860C4D"/>
    <w:rsid w:val="00871E23"/>
    <w:rsid w:val="00872723"/>
    <w:rsid w:val="00872ECF"/>
    <w:rsid w:val="008801FE"/>
    <w:rsid w:val="00882C2D"/>
    <w:rsid w:val="0089017A"/>
    <w:rsid w:val="00895DFF"/>
    <w:rsid w:val="00897D14"/>
    <w:rsid w:val="008B0287"/>
    <w:rsid w:val="008B09F3"/>
    <w:rsid w:val="008B55F2"/>
    <w:rsid w:val="008D4C85"/>
    <w:rsid w:val="008E26F4"/>
    <w:rsid w:val="008E63E9"/>
    <w:rsid w:val="008F65C8"/>
    <w:rsid w:val="009014C1"/>
    <w:rsid w:val="00907D6B"/>
    <w:rsid w:val="0091622F"/>
    <w:rsid w:val="009175FD"/>
    <w:rsid w:val="009222D4"/>
    <w:rsid w:val="00925B17"/>
    <w:rsid w:val="00932EE8"/>
    <w:rsid w:val="0093660F"/>
    <w:rsid w:val="00937531"/>
    <w:rsid w:val="00953345"/>
    <w:rsid w:val="00960318"/>
    <w:rsid w:val="009675E8"/>
    <w:rsid w:val="009A15B9"/>
    <w:rsid w:val="009B046B"/>
    <w:rsid w:val="009B4097"/>
    <w:rsid w:val="009C193F"/>
    <w:rsid w:val="009D101F"/>
    <w:rsid w:val="009E52E7"/>
    <w:rsid w:val="009E6399"/>
    <w:rsid w:val="009F4009"/>
    <w:rsid w:val="00A34E94"/>
    <w:rsid w:val="00A35131"/>
    <w:rsid w:val="00A55F8E"/>
    <w:rsid w:val="00A646C9"/>
    <w:rsid w:val="00A90326"/>
    <w:rsid w:val="00A9557B"/>
    <w:rsid w:val="00AA6CD9"/>
    <w:rsid w:val="00AB04C8"/>
    <w:rsid w:val="00AB65CD"/>
    <w:rsid w:val="00AB6693"/>
    <w:rsid w:val="00AC1D97"/>
    <w:rsid w:val="00AC67DA"/>
    <w:rsid w:val="00AE26E3"/>
    <w:rsid w:val="00AE2F8F"/>
    <w:rsid w:val="00AE4E7B"/>
    <w:rsid w:val="00B1294E"/>
    <w:rsid w:val="00B12EAB"/>
    <w:rsid w:val="00B143A0"/>
    <w:rsid w:val="00B41A6E"/>
    <w:rsid w:val="00B42FE3"/>
    <w:rsid w:val="00B4390D"/>
    <w:rsid w:val="00B4591D"/>
    <w:rsid w:val="00B5574B"/>
    <w:rsid w:val="00B56FB3"/>
    <w:rsid w:val="00B62BDA"/>
    <w:rsid w:val="00B650B8"/>
    <w:rsid w:val="00B668E2"/>
    <w:rsid w:val="00B8309A"/>
    <w:rsid w:val="00B86478"/>
    <w:rsid w:val="00B865DB"/>
    <w:rsid w:val="00BA22C0"/>
    <w:rsid w:val="00BA7709"/>
    <w:rsid w:val="00BC5808"/>
    <w:rsid w:val="00BC720E"/>
    <w:rsid w:val="00C36254"/>
    <w:rsid w:val="00C461CD"/>
    <w:rsid w:val="00C47580"/>
    <w:rsid w:val="00C869F4"/>
    <w:rsid w:val="00CA04D9"/>
    <w:rsid w:val="00CA3ADC"/>
    <w:rsid w:val="00CB1B46"/>
    <w:rsid w:val="00CC29FE"/>
    <w:rsid w:val="00CC30C2"/>
    <w:rsid w:val="00CC59E6"/>
    <w:rsid w:val="00CD17C9"/>
    <w:rsid w:val="00CD6CF2"/>
    <w:rsid w:val="00CD7556"/>
    <w:rsid w:val="00CD779E"/>
    <w:rsid w:val="00CF051A"/>
    <w:rsid w:val="00D05F63"/>
    <w:rsid w:val="00D423D6"/>
    <w:rsid w:val="00D44529"/>
    <w:rsid w:val="00D55702"/>
    <w:rsid w:val="00D70E80"/>
    <w:rsid w:val="00D74392"/>
    <w:rsid w:val="00D80C2A"/>
    <w:rsid w:val="00D81E99"/>
    <w:rsid w:val="00D87F7F"/>
    <w:rsid w:val="00D92685"/>
    <w:rsid w:val="00DA002B"/>
    <w:rsid w:val="00DA1891"/>
    <w:rsid w:val="00DB3850"/>
    <w:rsid w:val="00DB59B8"/>
    <w:rsid w:val="00DC5785"/>
    <w:rsid w:val="00E068ED"/>
    <w:rsid w:val="00E13735"/>
    <w:rsid w:val="00E35B12"/>
    <w:rsid w:val="00E51F5F"/>
    <w:rsid w:val="00E53589"/>
    <w:rsid w:val="00E54A95"/>
    <w:rsid w:val="00E62334"/>
    <w:rsid w:val="00E72074"/>
    <w:rsid w:val="00E81767"/>
    <w:rsid w:val="00E82A77"/>
    <w:rsid w:val="00E90C7F"/>
    <w:rsid w:val="00E9321E"/>
    <w:rsid w:val="00EA10C4"/>
    <w:rsid w:val="00EA1F31"/>
    <w:rsid w:val="00EB6932"/>
    <w:rsid w:val="00EC6005"/>
    <w:rsid w:val="00ED2D30"/>
    <w:rsid w:val="00ED5FA5"/>
    <w:rsid w:val="00ED7DA0"/>
    <w:rsid w:val="00EE107B"/>
    <w:rsid w:val="00EE503A"/>
    <w:rsid w:val="00EE63E8"/>
    <w:rsid w:val="00F2613D"/>
    <w:rsid w:val="00F32E5E"/>
    <w:rsid w:val="00F41D99"/>
    <w:rsid w:val="00F52392"/>
    <w:rsid w:val="00F61933"/>
    <w:rsid w:val="00F7027B"/>
    <w:rsid w:val="00F8603A"/>
    <w:rsid w:val="00FB38BD"/>
    <w:rsid w:val="00FD5664"/>
    <w:rsid w:val="00FD666E"/>
    <w:rsid w:val="00FE01F2"/>
    <w:rsid w:val="00FE031F"/>
    <w:rsid w:val="00FE2B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FA5"/>
    <w:pPr>
      <w:spacing w:after="160" w:line="259" w:lineRule="auto"/>
    </w:pPr>
    <w:rPr>
      <w:rFonts w:eastAsia="Times New Roman"/>
      <w:lang w:val="uk-UA" w:eastAsia="uk-UA"/>
    </w:rPr>
  </w:style>
  <w:style w:type="paragraph" w:styleId="1">
    <w:name w:val="heading 1"/>
    <w:basedOn w:val="a"/>
    <w:next w:val="a"/>
    <w:link w:val="10"/>
    <w:uiPriority w:val="99"/>
    <w:qFormat/>
    <w:rsid w:val="0013227E"/>
    <w:pPr>
      <w:keepNext/>
      <w:keepLines/>
      <w:spacing w:before="480" w:after="0"/>
      <w:outlineLvl w:val="0"/>
    </w:pPr>
    <w:rPr>
      <w:rFonts w:ascii="Calibri Light" w:hAnsi="Calibri Light"/>
      <w:b/>
      <w:bCs/>
      <w:color w:val="2E74B5"/>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3227E"/>
    <w:rPr>
      <w:rFonts w:ascii="Calibri Light" w:hAnsi="Calibri Light" w:cs="Times New Roman"/>
      <w:b/>
      <w:bCs/>
      <w:color w:val="2E74B5"/>
      <w:sz w:val="28"/>
      <w:szCs w:val="28"/>
      <w:lang w:val="uk-UA" w:eastAsia="uk-UA"/>
    </w:rPr>
  </w:style>
  <w:style w:type="paragraph" w:styleId="a3">
    <w:name w:val="header"/>
    <w:basedOn w:val="a"/>
    <w:link w:val="a4"/>
    <w:uiPriority w:val="99"/>
    <w:rsid w:val="008E26F4"/>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8E26F4"/>
    <w:rPr>
      <w:rFonts w:eastAsia="Times New Roman" w:cs="Times New Roman"/>
      <w:lang w:val="uk-UA" w:eastAsia="uk-UA"/>
    </w:rPr>
  </w:style>
  <w:style w:type="paragraph" w:styleId="a5">
    <w:name w:val="footer"/>
    <w:basedOn w:val="a"/>
    <w:link w:val="a6"/>
    <w:uiPriority w:val="99"/>
    <w:rsid w:val="008E26F4"/>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8E26F4"/>
    <w:rPr>
      <w:rFonts w:eastAsia="Times New Roman" w:cs="Times New Roman"/>
      <w:lang w:val="uk-UA" w:eastAsia="uk-UA"/>
    </w:rPr>
  </w:style>
  <w:style w:type="character" w:customStyle="1" w:styleId="49">
    <w:name w:val="Основной текст (49)_"/>
    <w:link w:val="490"/>
    <w:uiPriority w:val="99"/>
    <w:locked/>
    <w:rsid w:val="008E26F4"/>
    <w:rPr>
      <w:rFonts w:ascii="Times New Roman" w:hAnsi="Times New Roman"/>
      <w:sz w:val="18"/>
      <w:shd w:val="clear" w:color="auto" w:fill="FFFFFF"/>
    </w:rPr>
  </w:style>
  <w:style w:type="paragraph" w:customStyle="1" w:styleId="490">
    <w:name w:val="Основной текст (49)"/>
    <w:basedOn w:val="a"/>
    <w:link w:val="49"/>
    <w:uiPriority w:val="99"/>
    <w:rsid w:val="008E26F4"/>
    <w:pPr>
      <w:shd w:val="clear" w:color="auto" w:fill="FFFFFF"/>
      <w:spacing w:line="202" w:lineRule="exact"/>
    </w:pPr>
    <w:rPr>
      <w:rFonts w:ascii="Times New Roman" w:hAnsi="Times New Roman"/>
      <w:sz w:val="18"/>
      <w:szCs w:val="18"/>
      <w:lang w:val="en-US" w:eastAsia="ru-RU"/>
    </w:rPr>
  </w:style>
  <w:style w:type="paragraph" w:styleId="a7">
    <w:name w:val="List Paragraph"/>
    <w:basedOn w:val="a"/>
    <w:uiPriority w:val="99"/>
    <w:qFormat/>
    <w:rsid w:val="008E26F4"/>
    <w:pPr>
      <w:ind w:left="720"/>
      <w:contextualSpacing/>
    </w:pPr>
  </w:style>
  <w:style w:type="character" w:customStyle="1" w:styleId="2">
    <w:name w:val="Основний текст (2)_"/>
    <w:link w:val="20"/>
    <w:uiPriority w:val="99"/>
    <w:locked/>
    <w:rsid w:val="008E26F4"/>
    <w:rPr>
      <w:rFonts w:ascii="Times New Roman" w:hAnsi="Times New Roman"/>
      <w:shd w:val="clear" w:color="auto" w:fill="FFFFFF"/>
    </w:rPr>
  </w:style>
  <w:style w:type="paragraph" w:customStyle="1" w:styleId="20">
    <w:name w:val="Основний текст (2)"/>
    <w:basedOn w:val="a"/>
    <w:link w:val="2"/>
    <w:uiPriority w:val="99"/>
    <w:rsid w:val="008E26F4"/>
    <w:pPr>
      <w:shd w:val="clear" w:color="auto" w:fill="FFFFFF"/>
      <w:spacing w:line="302" w:lineRule="auto"/>
      <w:ind w:firstLine="360"/>
      <w:jc w:val="both"/>
    </w:pPr>
    <w:rPr>
      <w:rFonts w:ascii="Times New Roman" w:hAnsi="Times New Roman"/>
      <w:sz w:val="20"/>
      <w:szCs w:val="20"/>
      <w:lang w:val="en-US" w:eastAsia="ru-RU"/>
    </w:rPr>
  </w:style>
  <w:style w:type="character" w:customStyle="1" w:styleId="a8">
    <w:name w:val="Основной текст_"/>
    <w:basedOn w:val="a0"/>
    <w:link w:val="11"/>
    <w:uiPriority w:val="99"/>
    <w:locked/>
    <w:rsid w:val="005733FC"/>
    <w:rPr>
      <w:rFonts w:ascii="Times New Roman" w:hAnsi="Times New Roman" w:cs="Times New Roman"/>
      <w:shd w:val="clear" w:color="auto" w:fill="FFFFFF"/>
    </w:rPr>
  </w:style>
  <w:style w:type="paragraph" w:customStyle="1" w:styleId="11">
    <w:name w:val="Основной текст1"/>
    <w:basedOn w:val="a"/>
    <w:link w:val="a8"/>
    <w:uiPriority w:val="99"/>
    <w:rsid w:val="005733FC"/>
    <w:pPr>
      <w:shd w:val="clear" w:color="auto" w:fill="FFFFFF"/>
      <w:spacing w:line="262" w:lineRule="auto"/>
      <w:ind w:firstLine="400"/>
      <w:jc w:val="both"/>
    </w:pPr>
    <w:rPr>
      <w:rFonts w:ascii="Times New Roman" w:hAnsi="Times New Roman"/>
      <w:lang w:val="ru-RU" w:eastAsia="en-US"/>
    </w:rPr>
  </w:style>
  <w:style w:type="paragraph" w:customStyle="1" w:styleId="ps4">
    <w:name w:val="ps4"/>
    <w:basedOn w:val="a"/>
    <w:uiPriority w:val="99"/>
    <w:rsid w:val="005733FC"/>
    <w:pPr>
      <w:spacing w:before="100" w:beforeAutospacing="1" w:after="100" w:afterAutospacing="1" w:line="240" w:lineRule="auto"/>
    </w:pPr>
    <w:rPr>
      <w:rFonts w:ascii="Times New Roman" w:hAnsi="Times New Roman"/>
      <w:sz w:val="24"/>
      <w:szCs w:val="24"/>
      <w:lang w:val="ru-RU" w:eastAsia="ru-RU"/>
    </w:rPr>
  </w:style>
  <w:style w:type="paragraph" w:styleId="a9">
    <w:name w:val="Normal (Web)"/>
    <w:basedOn w:val="a"/>
    <w:uiPriority w:val="99"/>
    <w:rsid w:val="00E81767"/>
    <w:pPr>
      <w:spacing w:before="100" w:beforeAutospacing="1" w:after="100" w:afterAutospacing="1" w:line="240" w:lineRule="auto"/>
    </w:pPr>
    <w:rPr>
      <w:rFonts w:ascii="Times New Roman" w:hAnsi="Times New Roman"/>
      <w:sz w:val="24"/>
      <w:szCs w:val="24"/>
      <w:lang w:val="ru-RU" w:eastAsia="ru-RU"/>
    </w:rPr>
  </w:style>
  <w:style w:type="character" w:styleId="aa">
    <w:name w:val="Hyperlink"/>
    <w:basedOn w:val="a0"/>
    <w:uiPriority w:val="99"/>
    <w:rsid w:val="00E81767"/>
    <w:rPr>
      <w:rFonts w:cs="Times New Roman"/>
      <w:color w:val="0000FF"/>
      <w:u w:val="single"/>
    </w:rPr>
  </w:style>
  <w:style w:type="paragraph" w:customStyle="1" w:styleId="tj">
    <w:name w:val="tj"/>
    <w:basedOn w:val="a"/>
    <w:uiPriority w:val="99"/>
    <w:rsid w:val="00E81767"/>
    <w:pPr>
      <w:spacing w:before="100" w:beforeAutospacing="1" w:after="100" w:afterAutospacing="1" w:line="240" w:lineRule="auto"/>
    </w:pPr>
    <w:rPr>
      <w:rFonts w:ascii="Times New Roman" w:hAnsi="Times New Roman"/>
      <w:sz w:val="24"/>
      <w:szCs w:val="24"/>
      <w:lang w:val="ru-RU" w:eastAsia="ru-RU"/>
    </w:rPr>
  </w:style>
  <w:style w:type="paragraph" w:customStyle="1" w:styleId="Dogovor">
    <w:name w:val="Dogovor"/>
    <w:uiPriority w:val="99"/>
    <w:rsid w:val="00F2613D"/>
    <w:pPr>
      <w:keepNext/>
      <w:pageBreakBefore/>
      <w:widowControl w:val="0"/>
      <w:spacing w:before="170"/>
      <w:jc w:val="center"/>
    </w:pPr>
    <w:rPr>
      <w:rFonts w:ascii="Times New Roman" w:eastAsia="Times New Roman" w:hAnsi="Times New Roman"/>
      <w:b/>
      <w:color w:val="000000"/>
      <w:szCs w:val="20"/>
      <w:lang w:val="ru-RU" w:eastAsia="ru-RU"/>
    </w:rPr>
  </w:style>
  <w:style w:type="character" w:styleId="ab">
    <w:name w:val="Strong"/>
    <w:basedOn w:val="a0"/>
    <w:uiPriority w:val="99"/>
    <w:qFormat/>
    <w:rsid w:val="00F2613D"/>
    <w:rPr>
      <w:rFonts w:cs="Times New Roman"/>
      <w:b/>
    </w:rPr>
  </w:style>
  <w:style w:type="paragraph" w:customStyle="1" w:styleId="bodytext1">
    <w:name w:val="bodytext1"/>
    <w:basedOn w:val="a"/>
    <w:uiPriority w:val="99"/>
    <w:rsid w:val="00F2613D"/>
    <w:pPr>
      <w:spacing w:before="100" w:beforeAutospacing="1" w:after="100" w:afterAutospacing="1" w:line="240" w:lineRule="auto"/>
    </w:pPr>
    <w:rPr>
      <w:rFonts w:ascii="Times New Roman" w:hAnsi="Times New Roman"/>
      <w:sz w:val="24"/>
      <w:szCs w:val="24"/>
      <w:lang w:val="ru-RU" w:eastAsia="ru-RU"/>
    </w:rPr>
  </w:style>
  <w:style w:type="character" w:customStyle="1" w:styleId="3">
    <w:name w:val="Основний текст (3)_"/>
    <w:basedOn w:val="a0"/>
    <w:link w:val="30"/>
    <w:uiPriority w:val="99"/>
    <w:locked/>
    <w:rsid w:val="007E43DE"/>
    <w:rPr>
      <w:rFonts w:ascii="Times New Roman" w:hAnsi="Times New Roman" w:cs="Times New Roman"/>
      <w:shd w:val="clear" w:color="auto" w:fill="FFFFFF"/>
    </w:rPr>
  </w:style>
  <w:style w:type="paragraph" w:customStyle="1" w:styleId="30">
    <w:name w:val="Основний текст (3)"/>
    <w:basedOn w:val="a"/>
    <w:link w:val="3"/>
    <w:uiPriority w:val="99"/>
    <w:rsid w:val="007E43DE"/>
    <w:pPr>
      <w:widowControl w:val="0"/>
      <w:shd w:val="clear" w:color="auto" w:fill="FFFFFF"/>
      <w:spacing w:after="0"/>
      <w:ind w:firstLine="580"/>
      <w:jc w:val="both"/>
    </w:pPr>
    <w:rPr>
      <w:rFonts w:ascii="Times New Roman" w:hAnsi="Times New Roman"/>
      <w:lang w:val="ru-RU" w:eastAsia="en-US"/>
    </w:rPr>
  </w:style>
  <w:style w:type="paragraph" w:styleId="ac">
    <w:name w:val="Balloon Text"/>
    <w:basedOn w:val="a"/>
    <w:link w:val="ad"/>
    <w:uiPriority w:val="99"/>
    <w:semiHidden/>
    <w:rsid w:val="0013227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13227E"/>
    <w:rPr>
      <w:rFonts w:ascii="Tahoma" w:hAnsi="Tahoma" w:cs="Tahoma"/>
      <w:sz w:val="16"/>
      <w:szCs w:val="16"/>
      <w:lang w:val="uk-UA" w:eastAsia="uk-UA"/>
    </w:rPr>
  </w:style>
  <w:style w:type="paragraph" w:styleId="ae">
    <w:name w:val="Title"/>
    <w:basedOn w:val="a"/>
    <w:next w:val="a"/>
    <w:link w:val="af"/>
    <w:uiPriority w:val="99"/>
    <w:qFormat/>
    <w:rsid w:val="0013227E"/>
    <w:pPr>
      <w:pBdr>
        <w:bottom w:val="single" w:sz="8" w:space="4" w:color="5B9BD5"/>
      </w:pBdr>
      <w:spacing w:after="300" w:line="240" w:lineRule="auto"/>
      <w:contextualSpacing/>
    </w:pPr>
    <w:rPr>
      <w:rFonts w:ascii="Calibri Light" w:hAnsi="Calibri Light"/>
      <w:color w:val="323E4F"/>
      <w:spacing w:val="5"/>
      <w:kern w:val="28"/>
      <w:sz w:val="52"/>
      <w:szCs w:val="52"/>
    </w:rPr>
  </w:style>
  <w:style w:type="character" w:customStyle="1" w:styleId="af">
    <w:name w:val="Название Знак"/>
    <w:basedOn w:val="a0"/>
    <w:link w:val="ae"/>
    <w:uiPriority w:val="99"/>
    <w:locked/>
    <w:rsid w:val="0013227E"/>
    <w:rPr>
      <w:rFonts w:ascii="Calibri Light" w:hAnsi="Calibri Light" w:cs="Times New Roman"/>
      <w:color w:val="323E4F"/>
      <w:spacing w:val="5"/>
      <w:kern w:val="28"/>
      <w:sz w:val="52"/>
      <w:szCs w:val="52"/>
      <w:lang w:val="uk-UA" w:eastAsia="uk-UA"/>
    </w:rPr>
  </w:style>
  <w:style w:type="character" w:styleId="af0">
    <w:name w:val="page number"/>
    <w:basedOn w:val="a0"/>
    <w:uiPriority w:val="99"/>
    <w:rsid w:val="00E90C7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FA5"/>
    <w:pPr>
      <w:spacing w:after="160" w:line="259" w:lineRule="auto"/>
    </w:pPr>
    <w:rPr>
      <w:rFonts w:eastAsia="Times New Roman"/>
      <w:lang w:val="uk-UA" w:eastAsia="uk-UA"/>
    </w:rPr>
  </w:style>
  <w:style w:type="paragraph" w:styleId="1">
    <w:name w:val="heading 1"/>
    <w:basedOn w:val="a"/>
    <w:next w:val="a"/>
    <w:link w:val="10"/>
    <w:uiPriority w:val="99"/>
    <w:qFormat/>
    <w:rsid w:val="0013227E"/>
    <w:pPr>
      <w:keepNext/>
      <w:keepLines/>
      <w:spacing w:before="480" w:after="0"/>
      <w:outlineLvl w:val="0"/>
    </w:pPr>
    <w:rPr>
      <w:rFonts w:ascii="Calibri Light" w:hAnsi="Calibri Light"/>
      <w:b/>
      <w:bCs/>
      <w:color w:val="2E74B5"/>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3227E"/>
    <w:rPr>
      <w:rFonts w:ascii="Calibri Light" w:hAnsi="Calibri Light" w:cs="Times New Roman"/>
      <w:b/>
      <w:bCs/>
      <w:color w:val="2E74B5"/>
      <w:sz w:val="28"/>
      <w:szCs w:val="28"/>
      <w:lang w:val="uk-UA" w:eastAsia="uk-UA"/>
    </w:rPr>
  </w:style>
  <w:style w:type="paragraph" w:styleId="a3">
    <w:name w:val="header"/>
    <w:basedOn w:val="a"/>
    <w:link w:val="a4"/>
    <w:uiPriority w:val="99"/>
    <w:rsid w:val="008E26F4"/>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8E26F4"/>
    <w:rPr>
      <w:rFonts w:eastAsia="Times New Roman" w:cs="Times New Roman"/>
      <w:lang w:val="uk-UA" w:eastAsia="uk-UA"/>
    </w:rPr>
  </w:style>
  <w:style w:type="paragraph" w:styleId="a5">
    <w:name w:val="footer"/>
    <w:basedOn w:val="a"/>
    <w:link w:val="a6"/>
    <w:uiPriority w:val="99"/>
    <w:rsid w:val="008E26F4"/>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8E26F4"/>
    <w:rPr>
      <w:rFonts w:eastAsia="Times New Roman" w:cs="Times New Roman"/>
      <w:lang w:val="uk-UA" w:eastAsia="uk-UA"/>
    </w:rPr>
  </w:style>
  <w:style w:type="character" w:customStyle="1" w:styleId="49">
    <w:name w:val="Основной текст (49)_"/>
    <w:link w:val="490"/>
    <w:uiPriority w:val="99"/>
    <w:locked/>
    <w:rsid w:val="008E26F4"/>
    <w:rPr>
      <w:rFonts w:ascii="Times New Roman" w:hAnsi="Times New Roman"/>
      <w:sz w:val="18"/>
      <w:shd w:val="clear" w:color="auto" w:fill="FFFFFF"/>
    </w:rPr>
  </w:style>
  <w:style w:type="paragraph" w:customStyle="1" w:styleId="490">
    <w:name w:val="Основной текст (49)"/>
    <w:basedOn w:val="a"/>
    <w:link w:val="49"/>
    <w:uiPriority w:val="99"/>
    <w:rsid w:val="008E26F4"/>
    <w:pPr>
      <w:shd w:val="clear" w:color="auto" w:fill="FFFFFF"/>
      <w:spacing w:line="202" w:lineRule="exact"/>
    </w:pPr>
    <w:rPr>
      <w:rFonts w:ascii="Times New Roman" w:hAnsi="Times New Roman"/>
      <w:sz w:val="18"/>
      <w:szCs w:val="18"/>
      <w:lang w:val="en-US" w:eastAsia="ru-RU"/>
    </w:rPr>
  </w:style>
  <w:style w:type="paragraph" w:styleId="a7">
    <w:name w:val="List Paragraph"/>
    <w:basedOn w:val="a"/>
    <w:uiPriority w:val="99"/>
    <w:qFormat/>
    <w:rsid w:val="008E26F4"/>
    <w:pPr>
      <w:ind w:left="720"/>
      <w:contextualSpacing/>
    </w:pPr>
  </w:style>
  <w:style w:type="character" w:customStyle="1" w:styleId="2">
    <w:name w:val="Основний текст (2)_"/>
    <w:link w:val="20"/>
    <w:uiPriority w:val="99"/>
    <w:locked/>
    <w:rsid w:val="008E26F4"/>
    <w:rPr>
      <w:rFonts w:ascii="Times New Roman" w:hAnsi="Times New Roman"/>
      <w:shd w:val="clear" w:color="auto" w:fill="FFFFFF"/>
    </w:rPr>
  </w:style>
  <w:style w:type="paragraph" w:customStyle="1" w:styleId="20">
    <w:name w:val="Основний текст (2)"/>
    <w:basedOn w:val="a"/>
    <w:link w:val="2"/>
    <w:uiPriority w:val="99"/>
    <w:rsid w:val="008E26F4"/>
    <w:pPr>
      <w:shd w:val="clear" w:color="auto" w:fill="FFFFFF"/>
      <w:spacing w:line="302" w:lineRule="auto"/>
      <w:ind w:firstLine="360"/>
      <w:jc w:val="both"/>
    </w:pPr>
    <w:rPr>
      <w:rFonts w:ascii="Times New Roman" w:hAnsi="Times New Roman"/>
      <w:sz w:val="20"/>
      <w:szCs w:val="20"/>
      <w:lang w:val="en-US" w:eastAsia="ru-RU"/>
    </w:rPr>
  </w:style>
  <w:style w:type="character" w:customStyle="1" w:styleId="a8">
    <w:name w:val="Основной текст_"/>
    <w:basedOn w:val="a0"/>
    <w:link w:val="11"/>
    <w:uiPriority w:val="99"/>
    <w:locked/>
    <w:rsid w:val="005733FC"/>
    <w:rPr>
      <w:rFonts w:ascii="Times New Roman" w:hAnsi="Times New Roman" w:cs="Times New Roman"/>
      <w:shd w:val="clear" w:color="auto" w:fill="FFFFFF"/>
    </w:rPr>
  </w:style>
  <w:style w:type="paragraph" w:customStyle="1" w:styleId="11">
    <w:name w:val="Основной текст1"/>
    <w:basedOn w:val="a"/>
    <w:link w:val="a8"/>
    <w:uiPriority w:val="99"/>
    <w:rsid w:val="005733FC"/>
    <w:pPr>
      <w:shd w:val="clear" w:color="auto" w:fill="FFFFFF"/>
      <w:spacing w:line="262" w:lineRule="auto"/>
      <w:ind w:firstLine="400"/>
      <w:jc w:val="both"/>
    </w:pPr>
    <w:rPr>
      <w:rFonts w:ascii="Times New Roman" w:hAnsi="Times New Roman"/>
      <w:lang w:val="ru-RU" w:eastAsia="en-US"/>
    </w:rPr>
  </w:style>
  <w:style w:type="paragraph" w:customStyle="1" w:styleId="ps4">
    <w:name w:val="ps4"/>
    <w:basedOn w:val="a"/>
    <w:uiPriority w:val="99"/>
    <w:rsid w:val="005733FC"/>
    <w:pPr>
      <w:spacing w:before="100" w:beforeAutospacing="1" w:after="100" w:afterAutospacing="1" w:line="240" w:lineRule="auto"/>
    </w:pPr>
    <w:rPr>
      <w:rFonts w:ascii="Times New Roman" w:hAnsi="Times New Roman"/>
      <w:sz w:val="24"/>
      <w:szCs w:val="24"/>
      <w:lang w:val="ru-RU" w:eastAsia="ru-RU"/>
    </w:rPr>
  </w:style>
  <w:style w:type="paragraph" w:styleId="a9">
    <w:name w:val="Normal (Web)"/>
    <w:basedOn w:val="a"/>
    <w:uiPriority w:val="99"/>
    <w:rsid w:val="00E81767"/>
    <w:pPr>
      <w:spacing w:before="100" w:beforeAutospacing="1" w:after="100" w:afterAutospacing="1" w:line="240" w:lineRule="auto"/>
    </w:pPr>
    <w:rPr>
      <w:rFonts w:ascii="Times New Roman" w:hAnsi="Times New Roman"/>
      <w:sz w:val="24"/>
      <w:szCs w:val="24"/>
      <w:lang w:val="ru-RU" w:eastAsia="ru-RU"/>
    </w:rPr>
  </w:style>
  <w:style w:type="character" w:styleId="aa">
    <w:name w:val="Hyperlink"/>
    <w:basedOn w:val="a0"/>
    <w:uiPriority w:val="99"/>
    <w:rsid w:val="00E81767"/>
    <w:rPr>
      <w:rFonts w:cs="Times New Roman"/>
      <w:color w:val="0000FF"/>
      <w:u w:val="single"/>
    </w:rPr>
  </w:style>
  <w:style w:type="paragraph" w:customStyle="1" w:styleId="tj">
    <w:name w:val="tj"/>
    <w:basedOn w:val="a"/>
    <w:uiPriority w:val="99"/>
    <w:rsid w:val="00E81767"/>
    <w:pPr>
      <w:spacing w:before="100" w:beforeAutospacing="1" w:after="100" w:afterAutospacing="1" w:line="240" w:lineRule="auto"/>
    </w:pPr>
    <w:rPr>
      <w:rFonts w:ascii="Times New Roman" w:hAnsi="Times New Roman"/>
      <w:sz w:val="24"/>
      <w:szCs w:val="24"/>
      <w:lang w:val="ru-RU" w:eastAsia="ru-RU"/>
    </w:rPr>
  </w:style>
  <w:style w:type="paragraph" w:customStyle="1" w:styleId="Dogovor">
    <w:name w:val="Dogovor"/>
    <w:uiPriority w:val="99"/>
    <w:rsid w:val="00F2613D"/>
    <w:pPr>
      <w:keepNext/>
      <w:pageBreakBefore/>
      <w:widowControl w:val="0"/>
      <w:spacing w:before="170"/>
      <w:jc w:val="center"/>
    </w:pPr>
    <w:rPr>
      <w:rFonts w:ascii="Times New Roman" w:eastAsia="Times New Roman" w:hAnsi="Times New Roman"/>
      <w:b/>
      <w:color w:val="000000"/>
      <w:szCs w:val="20"/>
      <w:lang w:val="ru-RU" w:eastAsia="ru-RU"/>
    </w:rPr>
  </w:style>
  <w:style w:type="character" w:styleId="ab">
    <w:name w:val="Strong"/>
    <w:basedOn w:val="a0"/>
    <w:uiPriority w:val="99"/>
    <w:qFormat/>
    <w:rsid w:val="00F2613D"/>
    <w:rPr>
      <w:rFonts w:cs="Times New Roman"/>
      <w:b/>
    </w:rPr>
  </w:style>
  <w:style w:type="paragraph" w:customStyle="1" w:styleId="bodytext1">
    <w:name w:val="bodytext1"/>
    <w:basedOn w:val="a"/>
    <w:uiPriority w:val="99"/>
    <w:rsid w:val="00F2613D"/>
    <w:pPr>
      <w:spacing w:before="100" w:beforeAutospacing="1" w:after="100" w:afterAutospacing="1" w:line="240" w:lineRule="auto"/>
    </w:pPr>
    <w:rPr>
      <w:rFonts w:ascii="Times New Roman" w:hAnsi="Times New Roman"/>
      <w:sz w:val="24"/>
      <w:szCs w:val="24"/>
      <w:lang w:val="ru-RU" w:eastAsia="ru-RU"/>
    </w:rPr>
  </w:style>
  <w:style w:type="character" w:customStyle="1" w:styleId="3">
    <w:name w:val="Основний текст (3)_"/>
    <w:basedOn w:val="a0"/>
    <w:link w:val="30"/>
    <w:uiPriority w:val="99"/>
    <w:locked/>
    <w:rsid w:val="007E43DE"/>
    <w:rPr>
      <w:rFonts w:ascii="Times New Roman" w:hAnsi="Times New Roman" w:cs="Times New Roman"/>
      <w:shd w:val="clear" w:color="auto" w:fill="FFFFFF"/>
    </w:rPr>
  </w:style>
  <w:style w:type="paragraph" w:customStyle="1" w:styleId="30">
    <w:name w:val="Основний текст (3)"/>
    <w:basedOn w:val="a"/>
    <w:link w:val="3"/>
    <w:uiPriority w:val="99"/>
    <w:rsid w:val="007E43DE"/>
    <w:pPr>
      <w:widowControl w:val="0"/>
      <w:shd w:val="clear" w:color="auto" w:fill="FFFFFF"/>
      <w:spacing w:after="0"/>
      <w:ind w:firstLine="580"/>
      <w:jc w:val="both"/>
    </w:pPr>
    <w:rPr>
      <w:rFonts w:ascii="Times New Roman" w:hAnsi="Times New Roman"/>
      <w:lang w:val="ru-RU" w:eastAsia="en-US"/>
    </w:rPr>
  </w:style>
  <w:style w:type="paragraph" w:styleId="ac">
    <w:name w:val="Balloon Text"/>
    <w:basedOn w:val="a"/>
    <w:link w:val="ad"/>
    <w:uiPriority w:val="99"/>
    <w:semiHidden/>
    <w:rsid w:val="0013227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13227E"/>
    <w:rPr>
      <w:rFonts w:ascii="Tahoma" w:hAnsi="Tahoma" w:cs="Tahoma"/>
      <w:sz w:val="16"/>
      <w:szCs w:val="16"/>
      <w:lang w:val="uk-UA" w:eastAsia="uk-UA"/>
    </w:rPr>
  </w:style>
  <w:style w:type="paragraph" w:styleId="ae">
    <w:name w:val="Title"/>
    <w:basedOn w:val="a"/>
    <w:next w:val="a"/>
    <w:link w:val="af"/>
    <w:uiPriority w:val="99"/>
    <w:qFormat/>
    <w:rsid w:val="0013227E"/>
    <w:pPr>
      <w:pBdr>
        <w:bottom w:val="single" w:sz="8" w:space="4" w:color="5B9BD5"/>
      </w:pBdr>
      <w:spacing w:after="300" w:line="240" w:lineRule="auto"/>
      <w:contextualSpacing/>
    </w:pPr>
    <w:rPr>
      <w:rFonts w:ascii="Calibri Light" w:hAnsi="Calibri Light"/>
      <w:color w:val="323E4F"/>
      <w:spacing w:val="5"/>
      <w:kern w:val="28"/>
      <w:sz w:val="52"/>
      <w:szCs w:val="52"/>
    </w:rPr>
  </w:style>
  <w:style w:type="character" w:customStyle="1" w:styleId="af">
    <w:name w:val="Название Знак"/>
    <w:basedOn w:val="a0"/>
    <w:link w:val="ae"/>
    <w:uiPriority w:val="99"/>
    <w:locked/>
    <w:rsid w:val="0013227E"/>
    <w:rPr>
      <w:rFonts w:ascii="Calibri Light" w:hAnsi="Calibri Light" w:cs="Times New Roman"/>
      <w:color w:val="323E4F"/>
      <w:spacing w:val="5"/>
      <w:kern w:val="28"/>
      <w:sz w:val="52"/>
      <w:szCs w:val="52"/>
      <w:lang w:val="uk-UA" w:eastAsia="uk-UA"/>
    </w:rPr>
  </w:style>
  <w:style w:type="character" w:styleId="af0">
    <w:name w:val="page number"/>
    <w:basedOn w:val="a0"/>
    <w:uiPriority w:val="99"/>
    <w:rsid w:val="00E90C7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3327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ligazakon.ua/l_doc2.nsf/link1/T030435.html" TargetMode="External"/><Relationship Id="rId18" Type="http://schemas.openxmlformats.org/officeDocument/2006/relationships/hyperlink" Target="http://search.ligazakon.ua/l_doc2.nsf/link1/an_1293/ed_2016_12_09/pravo1/T030436.html?pravo=1" TargetMode="External"/><Relationship Id="rId26" Type="http://schemas.openxmlformats.org/officeDocument/2006/relationships/hyperlink" Target="http://search.ligazakon.ua/l_doc2.nsf/link1/an_1210/ed_2018_02_06/pravo1/T030436.html?pravo=1" TargetMode="External"/><Relationship Id="rId39" Type="http://schemas.openxmlformats.org/officeDocument/2006/relationships/hyperlink" Target="http://search.ligazakon.ua/l_doc2.nsf/link1/an_864/ed_2018_07_03/pravo1/T_179800.html?pravo=1" TargetMode="External"/><Relationship Id="rId21" Type="http://schemas.openxmlformats.org/officeDocument/2006/relationships/hyperlink" Target="http://search.ligazakon.ua/l_doc2.nsf/link1/an_843725/ed_2016_11_02/pravo1/T030435.html?pravo=1" TargetMode="External"/><Relationship Id="rId34" Type="http://schemas.openxmlformats.org/officeDocument/2006/relationships/hyperlink" Target="http://search.ligazakon.ua/l_doc2.nsf/link1/an_1881/ed_2018_02_28/pravo1/T_179800.html?pravo=1" TargetMode="External"/><Relationship Id="rId42" Type="http://schemas.openxmlformats.org/officeDocument/2006/relationships/hyperlink" Target="http://search.ligazakon.ua/l_doc2.nsf/link1/an_2066/ed_2018_07_03/pravo1/T_179800.html?pravo=1" TargetMode="External"/><Relationship Id="rId47" Type="http://schemas.openxmlformats.org/officeDocument/2006/relationships/hyperlink" Target="http://search.ligazakon.ua/l_doc2.nsf/link1/an_1544/ed_2018_07_03/pravo1/T_179800.html?pravo=1" TargetMode="External"/><Relationship Id="rId50" Type="http://schemas.openxmlformats.org/officeDocument/2006/relationships/hyperlink" Target="http://opuytre.court.gov.ua/" TargetMode="External"/><Relationship Id="rId55" Type="http://schemas.openxmlformats.org/officeDocument/2006/relationships/hyperlink" Target="http://search.ligazakon.ua/l_doc2.nsf/link1/an_843702/ed_2016_11_02/pravo1/T030435.html?pravo=1" TargetMode="External"/><Relationship Id="rId63" Type="http://schemas.openxmlformats.org/officeDocument/2006/relationships/hyperlink" Target="http://search.ligazakon.ua/l_doc2.nsf/link1/an_2167/ed_2018_02_28/pravo1/T_179800.html?pravo=1" TargetMode="External"/><Relationship Id="rId68" Type="http://schemas.openxmlformats.org/officeDocument/2006/relationships/hyperlink" Target="http://search.ligazakon.ua/l_doc2.nsf/link1/an_2241/ed_2018_02_28/pravo1/T_179800.html?pravo=1" TargetMode="External"/><Relationship Id="rId76" Type="http://schemas.openxmlformats.org/officeDocument/2006/relationships/hyperlink" Target="http://search.ligazakon.ua/l_doc2.nsf/link1/an_2351/ed_2018_02_28/pravo1/T_179800.html?pravo=1" TargetMode="External"/><Relationship Id="rId7" Type="http://schemas.openxmlformats.org/officeDocument/2006/relationships/footnotes" Target="footnotes.xml"/><Relationship Id="rId71"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earch.ligazakon.ua/l_doc2.nsf/link1/T030435.html" TargetMode="External"/><Relationship Id="rId29" Type="http://schemas.openxmlformats.org/officeDocument/2006/relationships/hyperlink" Target="http://search.ligazakon.ua/l_doc2.nsf/link1/an_844033/ed_2018_07_12/pravo1/T030435.html?pravo=1" TargetMode="External"/><Relationship Id="rId11" Type="http://schemas.openxmlformats.org/officeDocument/2006/relationships/hyperlink" Target="http://search.ligazakon.ua/l_doc2.nsf/link1/T030435.html" TargetMode="External"/><Relationship Id="rId24" Type="http://schemas.openxmlformats.org/officeDocument/2006/relationships/hyperlink" Target="http://search.ligazakon.ua/l_doc2.nsf/link1/an_1518/ed_2018_01_07/pravo1/T_179800.html?pravo=1" TargetMode="External"/><Relationship Id="rId32" Type="http://schemas.openxmlformats.org/officeDocument/2006/relationships/hyperlink" Target="http://search.ligazakon.ua/l_doc2.nsf/link1/an_1293/ed_2016_12_09/pravo1/T030436.html?pravo=1" TargetMode="External"/><Relationship Id="rId37" Type="http://schemas.openxmlformats.org/officeDocument/2006/relationships/hyperlink" Target="http://search.ligazakon.ua/l_doc2.nsf/link1/an_2111/ed_2018_02_28/pravo1/T_179800.html?pravo=1" TargetMode="External"/><Relationship Id="rId40" Type="http://schemas.openxmlformats.org/officeDocument/2006/relationships/hyperlink" Target="http://search.ligazakon.ua/l_doc2.nsf/link1/an_1299/ed_2018_07_03/pravo1/T_179800.html?pravo=1" TargetMode="External"/><Relationship Id="rId45" Type="http://schemas.openxmlformats.org/officeDocument/2006/relationships/hyperlink" Target="http://search.ligazakon.ua/l_doc2.nsf/link1/an_2158/ed_2018_07_03/pravo1/T_179800.html?pravo=1" TargetMode="External"/><Relationship Id="rId53" Type="http://schemas.openxmlformats.org/officeDocument/2006/relationships/hyperlink" Target="http://search.ligazakon.ua/l_doc2.nsf/link1/an_843725/ed_2016_11_02/pravo1/T030435.html?pravo=1" TargetMode="External"/><Relationship Id="rId58" Type="http://schemas.openxmlformats.org/officeDocument/2006/relationships/hyperlink" Target="http://search.ligazakon.ua/l_doc2.nsf/link1/an_843725/ed_2016_11_02/pravo1/T030435.html?pravo=1" TargetMode="External"/><Relationship Id="rId66" Type="http://schemas.openxmlformats.org/officeDocument/2006/relationships/hyperlink" Target="http://search.ligazakon.ua/l_doc2.nsf/link1/an_2209/ed_2018_02_28/pravo1/T_179800.html?pravo=1" TargetMode="External"/><Relationship Id="rId74" Type="http://schemas.openxmlformats.org/officeDocument/2006/relationships/hyperlink" Target="http://search.ligazakon.ua/l_doc2.nsf/link1/an_2351/ed_2018_02_28/pravo1/T_179800.html?pravo=1" TargetMode="External"/><Relationship Id="rId79"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search.ligazakon.ua/l_doc2.nsf/link1/an_36/ed_2018_02_28/pravo1/T_179800.html?pravo=1" TargetMode="External"/><Relationship Id="rId10" Type="http://schemas.openxmlformats.org/officeDocument/2006/relationships/hyperlink" Target="http://court.ua/uiop/" TargetMode="External"/><Relationship Id="rId19" Type="http://schemas.openxmlformats.org/officeDocument/2006/relationships/hyperlink" Target="http://search.ligazakon.ua/l_doc2.nsf/link1/T030435.html" TargetMode="External"/><Relationship Id="rId31" Type="http://schemas.openxmlformats.org/officeDocument/2006/relationships/hyperlink" Target="http://search.ligazakon.ua/l_doc2.nsf/link1/an_843991/ed_2016_11_02/pravo1/T030435.html?pravo=1" TargetMode="External"/><Relationship Id="rId44" Type="http://schemas.openxmlformats.org/officeDocument/2006/relationships/hyperlink" Target="http://search.ligazakon.ua/l_doc2.nsf/link1/an_2117/ed_2018_07_03/pravo1/T_179800.html?pravo=1" TargetMode="External"/><Relationship Id="rId52" Type="http://schemas.openxmlformats.org/officeDocument/2006/relationships/hyperlink" Target="http://search.ligazakon.ua/l_doc2.nsf/link1/an_843595/ed_2016_11_02/pravo1/T030435.html?pravo=1" TargetMode="External"/><Relationship Id="rId60" Type="http://schemas.openxmlformats.org/officeDocument/2006/relationships/hyperlink" Target="http://search.ligazakon.ua/l_doc2.nsf/link1/an_843991/ed_2016_11_02/pravo1/T030435.html?pravo=1" TargetMode="External"/><Relationship Id="rId65" Type="http://schemas.openxmlformats.org/officeDocument/2006/relationships/hyperlink" Target="http://search.ligazakon.ua/l_doc2.nsf/link1/an_2200/ed_2018_02_28/pravo1/T_179800.html?pravo=1" TargetMode="External"/><Relationship Id="rId73" Type="http://schemas.openxmlformats.org/officeDocument/2006/relationships/hyperlink" Target="http://search.ligazakon.ua/l_doc2.nsf/link1/an_2918/ed_2018_02_28/pravo1/T_179800.html?pravo=1" TargetMode="External"/><Relationship Id="rId78" Type="http://schemas.openxmlformats.org/officeDocument/2006/relationships/hyperlink" Target="http://search.ligazakon.ua/l_doc2.nsf/link1/an_2357/ed_2018_02_28/pravo1/T_179800.html?pravo=1" TargetMode="External"/><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earch.ligazakon.ua/l_doc2.nsf/link1/T030435.html" TargetMode="External"/><Relationship Id="rId22" Type="http://schemas.openxmlformats.org/officeDocument/2006/relationships/hyperlink" Target="http://search.ligazakon.ua/l_doc2.nsf/link1/an_1425/ed_2018_01_07/pravo1/T_179800.html?pravo=1" TargetMode="External"/><Relationship Id="rId27" Type="http://schemas.openxmlformats.org/officeDocument/2006/relationships/hyperlink" Target="http://search.ligazakon.ua/l_doc2.nsf/link1/an_843683/ed_2016_11_02/pravo1/T030435.html?pravo=1" TargetMode="External"/><Relationship Id="rId30" Type="http://schemas.openxmlformats.org/officeDocument/2006/relationships/hyperlink" Target="http://search.ligazakon.ua/l_doc2.nsf/link1/an_844034/ed_2018_07_12/pravo1/T030435.html?pravo=1" TargetMode="External"/><Relationship Id="rId35" Type="http://schemas.openxmlformats.org/officeDocument/2006/relationships/hyperlink" Target="http://search.ligazakon.ua/l_doc2.nsf/link1/an_2918/ed_2018_02_28/pravo1/T_179800.html?pravo=1" TargetMode="External"/><Relationship Id="rId43" Type="http://schemas.openxmlformats.org/officeDocument/2006/relationships/hyperlink" Target="http://search.ligazakon.ua/l_doc2.nsf/link1/an_2111/ed_2018_07_03/pravo1/T_179800.html?pravo=1" TargetMode="External"/><Relationship Id="rId48" Type="http://schemas.openxmlformats.org/officeDocument/2006/relationships/hyperlink" Target="http://search.ligazakon.ua/l_doc2.nsf/link1/an_452/ed_2018_07_03/pravo1/T_179800.html?pravo=1" TargetMode="External"/><Relationship Id="rId56" Type="http://schemas.openxmlformats.org/officeDocument/2006/relationships/hyperlink" Target="http://search.ligazakon.ua/l_doc2.nsf/link1/an_843991/ed_2016_11_02/pravo1/T030435.html?pravo=1" TargetMode="External"/><Relationship Id="rId64" Type="http://schemas.openxmlformats.org/officeDocument/2006/relationships/hyperlink" Target="http://search.ligazakon.ua/l_doc2.nsf/link1/an_2193/ed_2018_02_28/pravo1/T_179800.html?pravo=1" TargetMode="External"/><Relationship Id="rId69" Type="http://schemas.openxmlformats.org/officeDocument/2006/relationships/hyperlink" Target="http://search.ligazakon.ua/l_doc2.nsf/link1/an_2271/ed_2018_02_28/pravo1/T_179800.html?pravo=1" TargetMode="External"/><Relationship Id="rId77" Type="http://schemas.openxmlformats.org/officeDocument/2006/relationships/hyperlink" Target="http://search.ligazakon.ua/l_doc2.nsf/link1/an_2351/ed_2018_02_28/pravo1/T_179800.html?pravo=1" TargetMode="External"/><Relationship Id="rId8" Type="http://schemas.openxmlformats.org/officeDocument/2006/relationships/endnotes" Target="endnotes.xml"/><Relationship Id="rId51" Type="http://schemas.openxmlformats.org/officeDocument/2006/relationships/hyperlink" Target="http://search.ligazakon.ua/l_doc2.nsf/link1/an_843594/ed_2016_11_02/pravo1/T030435.html?pravo=1" TargetMode="External"/><Relationship Id="rId72" Type="http://schemas.openxmlformats.org/officeDocument/2006/relationships/hyperlink" Target="http://search.ligazakon.ua/l_doc2.nsf/link1/an_2918/ed_2018_02_28/pravo1/T_179800.html?pravo=1"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earch.ligazakon.ua/l_doc2.nsf/link1/T030435.html" TargetMode="External"/><Relationship Id="rId17" Type="http://schemas.openxmlformats.org/officeDocument/2006/relationships/hyperlink" Target="http://search.ligazakon.ua/l_doc2.nsf/link1/T030435.html" TargetMode="External"/><Relationship Id="rId25" Type="http://schemas.openxmlformats.org/officeDocument/2006/relationships/hyperlink" Target="http://search.ligazakon.ua/l_doc2.nsf/link1/an_1577/ed_2018_01_07/pravo1/T_179800.html?pravo=1" TargetMode="External"/><Relationship Id="rId33" Type="http://schemas.openxmlformats.org/officeDocument/2006/relationships/hyperlink" Target="http://search.ligazakon.ua/l_doc2.nsf/link1/an_1896/ed_2018_02_28/pravo1/T_179800.html?pravo=1" TargetMode="External"/><Relationship Id="rId38" Type="http://schemas.openxmlformats.org/officeDocument/2006/relationships/hyperlink" Target="http://search.ligazakon.ua/l_doc2.nsf/link1/an_343/ed_2018_07_03/pravo1/T_179800.html?pravo=1" TargetMode="External"/><Relationship Id="rId46" Type="http://schemas.openxmlformats.org/officeDocument/2006/relationships/hyperlink" Target="http://search.ligazakon.ua/l_doc2.nsf/link1/an_1299/ed_2018_07_03/pravo1/T_179800.html?pravo=1" TargetMode="External"/><Relationship Id="rId59" Type="http://schemas.openxmlformats.org/officeDocument/2006/relationships/hyperlink" Target="http://search.ligazakon.ua/l_doc2.nsf/link1/an_843725/ed_2016_11_02/pravo1/T030435.html?pravo=1" TargetMode="External"/><Relationship Id="rId67" Type="http://schemas.openxmlformats.org/officeDocument/2006/relationships/hyperlink" Target="http://search.ligazakon.ua/l_doc2.nsf/link1/an_2241/ed_2018_02_28/pravo1/T_179800.html?pravo=1" TargetMode="External"/><Relationship Id="rId20" Type="http://schemas.openxmlformats.org/officeDocument/2006/relationships/hyperlink" Target="http://search.ligazakon.ua/l_doc2.nsf/link1/T030435.html" TargetMode="External"/><Relationship Id="rId41" Type="http://schemas.openxmlformats.org/officeDocument/2006/relationships/hyperlink" Target="http://search.ligazakon.ua/l_doc2.nsf/link1/an_2057/ed_2018_07_03/pravo1/T_179800.html?pravo=1" TargetMode="External"/><Relationship Id="rId54" Type="http://schemas.openxmlformats.org/officeDocument/2006/relationships/hyperlink" Target="http://search.ligazakon.ua/l_doc2.nsf/link1/an_843991/ed_2016_11_02/pravo1/T030435.html?pravo=1" TargetMode="External"/><Relationship Id="rId62" Type="http://schemas.openxmlformats.org/officeDocument/2006/relationships/hyperlink" Target="http://search.ligazakon.ua/l_doc2.nsf/link1/an_2161/ed_2018_02_28/pravo1/T_179800.html?pravo=1" TargetMode="External"/><Relationship Id="rId70" Type="http://schemas.openxmlformats.org/officeDocument/2006/relationships/hyperlink" Target="http://search.ligazakon.ua/l_doc2.nsf/link1/an_2280/ed_2018_02_28/pravo1/T_179800.html?pravo=1" TargetMode="External"/><Relationship Id="rId75" Type="http://schemas.openxmlformats.org/officeDocument/2006/relationships/hyperlink" Target="http://search.ligazakon.ua/l_doc2.nsf/link1/an_2321/ed_2018_02_28/pravo1/T_179800.html?pravo=1"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earch.ligazakon.ua/l_doc2.nsf/link1/T030435.html" TargetMode="External"/><Relationship Id="rId23" Type="http://schemas.openxmlformats.org/officeDocument/2006/relationships/hyperlink" Target="http://search.ligazakon.ua/l_doc2.nsf/link1/an_1467/ed_2018_01_07/pravo1/T_179800.html?pravo=1" TargetMode="External"/><Relationship Id="rId28" Type="http://schemas.openxmlformats.org/officeDocument/2006/relationships/hyperlink" Target="http://search.ligazakon.ua/l_doc2.nsf/link1/an_844023/ed_2018_07_12/pravo1/T030435.html?pravo=1" TargetMode="External"/><Relationship Id="rId36" Type="http://schemas.openxmlformats.org/officeDocument/2006/relationships/hyperlink" Target="http://search.ligazakon.ua/l_doc2.nsf/link1/an_2066/ed_2018_02_28/pravo1/T_179800.html?pravo=1" TargetMode="External"/><Relationship Id="rId49" Type="http://schemas.openxmlformats.org/officeDocument/2006/relationships/hyperlink" Target="http://search.ligazakon.ua/l_doc2.nsf/link1/an_462/ed_2018_07_03/pravo1/T_179800.html?pravo=1" TargetMode="External"/><Relationship Id="rId57" Type="http://schemas.openxmlformats.org/officeDocument/2006/relationships/hyperlink" Target="http://search.ligazakon.ua/l_doc2.nsf/link1/an_1293/ed_2016_12_09/pravo1/T030436.html?prav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1217F-F7CD-4202-90F4-F6A27BAA1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53</Pages>
  <Words>12803</Words>
  <Characters>97469</Characters>
  <Application>Microsoft Office Word</Application>
  <DocSecurity>0</DocSecurity>
  <Lines>812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Lk</dc:creator>
  <cp:lastModifiedBy>Коваль Вікторія Орестівна</cp:lastModifiedBy>
  <cp:revision>4</cp:revision>
  <cp:lastPrinted>2018-10-10T11:00:00Z</cp:lastPrinted>
  <dcterms:created xsi:type="dcterms:W3CDTF">2018-10-11T09:59:00Z</dcterms:created>
  <dcterms:modified xsi:type="dcterms:W3CDTF">2018-10-30T14:42:00Z</dcterms:modified>
</cp:coreProperties>
</file>