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7C" w:rsidRPr="0080117C" w:rsidRDefault="00C105D0" w:rsidP="00AD3C68">
      <w:pPr>
        <w:spacing w:after="0" w:line="240" w:lineRule="atLeast"/>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ПРОГРАМА</w:t>
      </w:r>
      <w:r w:rsidR="00AD3C68" w:rsidRPr="0080117C">
        <w:rPr>
          <w:rFonts w:ascii="Times New Roman" w:hAnsi="Times New Roman" w:cs="Times New Roman"/>
          <w:b/>
          <w:sz w:val="24"/>
          <w:szCs w:val="24"/>
          <w:lang w:val="uk-UA"/>
        </w:rPr>
        <w:t xml:space="preserve"> </w:t>
      </w:r>
    </w:p>
    <w:p w:rsidR="00AD3C68" w:rsidRPr="0080117C" w:rsidRDefault="00AD3C68" w:rsidP="0080117C">
      <w:pPr>
        <w:spacing w:after="0" w:line="240" w:lineRule="atLeast"/>
        <w:ind w:firstLine="709"/>
        <w:jc w:val="center"/>
        <w:rPr>
          <w:rFonts w:ascii="Times New Roman" w:hAnsi="Times New Roman" w:cs="Times New Roman"/>
          <w:b/>
          <w:sz w:val="24"/>
          <w:szCs w:val="24"/>
          <w:lang w:val="uk-UA"/>
        </w:rPr>
      </w:pPr>
      <w:r w:rsidRPr="0080117C">
        <w:rPr>
          <w:rFonts w:ascii="Times New Roman" w:hAnsi="Times New Roman" w:cs="Times New Roman"/>
          <w:b/>
          <w:sz w:val="24"/>
          <w:szCs w:val="24"/>
          <w:lang w:val="uk-UA"/>
        </w:rPr>
        <w:t>іспиту для кваліфікаційного оцінювання суддів місцевих господарських судів</w:t>
      </w:r>
    </w:p>
    <w:p w:rsidR="00AD3C68" w:rsidRPr="00AD3C68" w:rsidRDefault="00E34B34" w:rsidP="00E34B34">
      <w:pPr>
        <w:tabs>
          <w:tab w:val="left" w:pos="6030"/>
        </w:tabs>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ab/>
      </w:r>
    </w:p>
    <w:p w:rsidR="00AD3C68" w:rsidRPr="00C302C2" w:rsidRDefault="00AD3C68" w:rsidP="00C302C2">
      <w:pPr>
        <w:pStyle w:val="a3"/>
        <w:numPr>
          <w:ilvl w:val="0"/>
          <w:numId w:val="1"/>
        </w:numPr>
        <w:spacing w:after="0" w:line="240" w:lineRule="atLeast"/>
        <w:jc w:val="center"/>
        <w:rPr>
          <w:rFonts w:ascii="Times New Roman" w:hAnsi="Times New Roman" w:cs="Times New Roman"/>
          <w:b/>
          <w:sz w:val="24"/>
          <w:szCs w:val="24"/>
          <w:lang w:val="uk-UA"/>
        </w:rPr>
      </w:pPr>
      <w:r w:rsidRPr="00C302C2">
        <w:rPr>
          <w:rFonts w:ascii="Times New Roman" w:hAnsi="Times New Roman" w:cs="Times New Roman"/>
          <w:b/>
          <w:sz w:val="24"/>
          <w:szCs w:val="24"/>
        </w:rPr>
        <w:t>КОНСТИТУЦІЙНЕ ПРАВО</w:t>
      </w:r>
    </w:p>
    <w:p w:rsidR="00C302C2" w:rsidRPr="00C302C2" w:rsidRDefault="00C302C2" w:rsidP="00E34B34">
      <w:pPr>
        <w:spacing w:after="0" w:line="240" w:lineRule="atLeast"/>
        <w:ind w:firstLine="709"/>
        <w:jc w:val="right"/>
        <w:rPr>
          <w:rFonts w:ascii="Times New Roman" w:hAnsi="Times New Roman" w:cs="Times New Roman"/>
          <w:b/>
          <w:sz w:val="24"/>
          <w:szCs w:val="24"/>
          <w:lang w:val="uk-UA"/>
        </w:rPr>
      </w:pPr>
    </w:p>
    <w:p w:rsidR="00AD3C68" w:rsidRPr="00C302C2" w:rsidRDefault="00AD3C68" w:rsidP="00AD3C68">
      <w:pPr>
        <w:spacing w:after="0" w:line="240" w:lineRule="atLeast"/>
        <w:ind w:firstLine="709"/>
        <w:jc w:val="both"/>
        <w:rPr>
          <w:rFonts w:ascii="Times New Roman" w:hAnsi="Times New Roman" w:cs="Times New Roman"/>
          <w:b/>
          <w:sz w:val="24"/>
          <w:szCs w:val="24"/>
        </w:rPr>
      </w:pPr>
      <w:r w:rsidRPr="00C302C2">
        <w:rPr>
          <w:rFonts w:ascii="Times New Roman" w:hAnsi="Times New Roman" w:cs="Times New Roman"/>
          <w:b/>
          <w:sz w:val="24"/>
          <w:szCs w:val="24"/>
        </w:rPr>
        <w:t>Конституція України – Основний Закон держави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функції та властивості Конституції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Порядок прийняття та внесення змін до Конституції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Загальна характеристика Конституції України та Конституції Автономної Республіки Крим.</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Правова охорона Конституції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Конституція реальна, номінальна, символічна. Конституція формальна і матеріальна. Конституція матеріальна і процесуальна. Зміст і структура конституції. Мова і стиль конституції. Форма і структура конституції. Класифікація конституцій. Порядок прийняття та внесення змін до Конституції України. Верховенство конституції. Дія конституції у часі, просторі та за колом осіб. Конституція України та міжнародне право. Верховенство Конституції щодо міжнародних договорів України та принцип дружнього ставлення до міжнародних договорів. Конституція України та Римський статут.</w:t>
      </w:r>
    </w:p>
    <w:p w:rsidR="00AD3C68" w:rsidRPr="00C302C2" w:rsidRDefault="00AD3C68" w:rsidP="00AD3C68">
      <w:pPr>
        <w:spacing w:after="0" w:line="240" w:lineRule="atLeast"/>
        <w:ind w:firstLine="709"/>
        <w:jc w:val="both"/>
        <w:rPr>
          <w:rFonts w:ascii="Times New Roman" w:hAnsi="Times New Roman" w:cs="Times New Roman"/>
          <w:b/>
          <w:sz w:val="24"/>
          <w:szCs w:val="24"/>
        </w:rPr>
      </w:pPr>
      <w:r w:rsidRPr="00C302C2">
        <w:rPr>
          <w:rFonts w:ascii="Times New Roman" w:hAnsi="Times New Roman" w:cs="Times New Roman"/>
          <w:b/>
          <w:sz w:val="24"/>
          <w:szCs w:val="24"/>
        </w:rPr>
        <w:t xml:space="preserve">Конституційний лад України.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 (пряма та представницька демократія). Соціальна держава. Конституційне закріплення основ громадянського суспільства в Україні.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Захист конституційного ладу. Конституційно-правова відповідальність.</w:t>
      </w:r>
    </w:p>
    <w:p w:rsidR="00AD3C68" w:rsidRPr="000D52DB" w:rsidRDefault="00AD3C68" w:rsidP="00AD3C68">
      <w:pPr>
        <w:spacing w:after="0" w:line="240" w:lineRule="atLeast"/>
        <w:ind w:firstLine="709"/>
        <w:jc w:val="both"/>
        <w:rPr>
          <w:rFonts w:ascii="Times New Roman" w:hAnsi="Times New Roman" w:cs="Times New Roman"/>
          <w:b/>
          <w:sz w:val="24"/>
          <w:szCs w:val="24"/>
        </w:rPr>
      </w:pPr>
      <w:r w:rsidRPr="000D52DB">
        <w:rPr>
          <w:rFonts w:ascii="Times New Roman" w:hAnsi="Times New Roman" w:cs="Times New Roman"/>
          <w:b/>
          <w:sz w:val="24"/>
          <w:szCs w:val="24"/>
        </w:rPr>
        <w:t xml:space="preserve">Конституційно-правовий статус людини і громадянина в Україні.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Система конституційних прав, свобод та обов'язків людини і громадянина. Особисті, політичні, соціальні, економічні і культурні права та свободи.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Конституційні обов'язки людини і громадянина в Україні.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Механізм реалізації, гарантії та захист (охорона) прав і свобод людини і громадянина в Україні.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Обмеження конституційних прав та свобод людини і громадянина в Україні.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w:t>
      </w:r>
    </w:p>
    <w:p w:rsidR="00AD3C68" w:rsidRPr="000D52DB" w:rsidRDefault="00AD3C68" w:rsidP="00AD3C68">
      <w:pPr>
        <w:spacing w:after="0" w:line="240" w:lineRule="atLeast"/>
        <w:ind w:firstLine="709"/>
        <w:jc w:val="both"/>
        <w:rPr>
          <w:rFonts w:ascii="Times New Roman" w:hAnsi="Times New Roman" w:cs="Times New Roman"/>
          <w:b/>
          <w:sz w:val="24"/>
          <w:szCs w:val="24"/>
        </w:rPr>
      </w:pPr>
      <w:r w:rsidRPr="000D52DB">
        <w:rPr>
          <w:rFonts w:ascii="Times New Roman" w:hAnsi="Times New Roman" w:cs="Times New Roman"/>
          <w:b/>
          <w:sz w:val="24"/>
          <w:szCs w:val="24"/>
        </w:rPr>
        <w:t xml:space="preserve">Основи безпосередньої демократії (прямого народовладдя).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Поняття та суть безпосередньої демократії, її форми.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Виборче право і  виборча система України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p>
    <w:p w:rsidR="00AD3C68" w:rsidRPr="00387251"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та види референдумів. Принципи проведення референдумів. Порядок призначення всеукраїнського та місцевих референдумів. Правові наслідки 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w:t>
      </w:r>
    </w:p>
    <w:p w:rsidR="000D52DB" w:rsidRPr="000D52DB" w:rsidRDefault="000D52DB" w:rsidP="00AD3C68">
      <w:pPr>
        <w:spacing w:after="0" w:line="240" w:lineRule="atLeast"/>
        <w:ind w:firstLine="709"/>
        <w:jc w:val="both"/>
        <w:rPr>
          <w:rFonts w:ascii="Times New Roman" w:hAnsi="Times New Roman" w:cs="Times New Roman"/>
          <w:b/>
          <w:sz w:val="24"/>
          <w:szCs w:val="24"/>
          <w:lang w:val="uk-UA"/>
        </w:rPr>
      </w:pPr>
      <w:r w:rsidRPr="000D52DB">
        <w:rPr>
          <w:rFonts w:ascii="Times New Roman" w:hAnsi="Times New Roman" w:cs="Times New Roman"/>
          <w:b/>
          <w:sz w:val="24"/>
          <w:szCs w:val="24"/>
          <w:lang w:val="uk-UA"/>
        </w:rPr>
        <w:t>Верховна Рада – парламент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Організаційно-правові форми діяльності Верховної Ради України. </w:t>
      </w:r>
    </w:p>
    <w:p w:rsidR="003E054C" w:rsidRDefault="00AD3C68" w:rsidP="003E054C">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Конституційні основи порядку формування та припинення діяльності Верховної Ради України. Функції парламенту України. </w:t>
      </w:r>
    </w:p>
    <w:p w:rsidR="00AD3C68" w:rsidRPr="00AD3C68" w:rsidRDefault="00AD3C68" w:rsidP="003E054C">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Статус та повноваження народного депутата України. Гарантії депутатської діяльності. </w:t>
      </w:r>
    </w:p>
    <w:p w:rsidR="00E34B34" w:rsidRPr="00EB7160" w:rsidRDefault="00AD3C68" w:rsidP="00EB7160">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 xml:space="preserve">Конституційні основи законодавчого процесу та інших парламентських процедур. </w:t>
      </w:r>
    </w:p>
    <w:p w:rsidR="000D52DB" w:rsidRPr="000D52DB" w:rsidRDefault="000D52DB" w:rsidP="00AD3C68">
      <w:pPr>
        <w:spacing w:after="0" w:line="240" w:lineRule="atLeast"/>
        <w:ind w:firstLine="709"/>
        <w:jc w:val="both"/>
        <w:rPr>
          <w:rFonts w:ascii="Times New Roman" w:hAnsi="Times New Roman" w:cs="Times New Roman"/>
          <w:b/>
          <w:sz w:val="24"/>
          <w:szCs w:val="24"/>
          <w:lang w:val="uk-UA"/>
        </w:rPr>
      </w:pPr>
      <w:r w:rsidRPr="000D52DB">
        <w:rPr>
          <w:rFonts w:ascii="Times New Roman" w:hAnsi="Times New Roman" w:cs="Times New Roman"/>
          <w:b/>
          <w:sz w:val="24"/>
          <w:szCs w:val="24"/>
          <w:lang w:val="uk-UA"/>
        </w:rPr>
        <w:t>Конституційно-правови статус Президента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Припинення повноважень Президента України.</w:t>
      </w:r>
    </w:p>
    <w:p w:rsidR="00AD3C68" w:rsidRDefault="00AD3C68" w:rsidP="00AD3C68">
      <w:pPr>
        <w:spacing w:after="0" w:line="240" w:lineRule="atLeast"/>
        <w:ind w:firstLine="709"/>
        <w:jc w:val="both"/>
        <w:rPr>
          <w:rFonts w:ascii="Times New Roman" w:hAnsi="Times New Roman" w:cs="Times New Roman"/>
          <w:sz w:val="24"/>
          <w:szCs w:val="24"/>
          <w:lang w:val="uk-UA"/>
        </w:rPr>
      </w:pPr>
      <w:r w:rsidRPr="00AD3C68">
        <w:rPr>
          <w:rFonts w:ascii="Times New Roman" w:hAnsi="Times New Roman" w:cs="Times New Roman"/>
          <w:sz w:val="24"/>
          <w:szCs w:val="24"/>
        </w:rPr>
        <w:t xml:space="preserve">Функції та повноваження Президента України. Президент України як гарант державного суверенітету та територіальної цілісності України. </w:t>
      </w:r>
    </w:p>
    <w:p w:rsidR="005B26B9" w:rsidRPr="005B26B9" w:rsidRDefault="005B26B9" w:rsidP="00AD3C68">
      <w:pPr>
        <w:spacing w:after="0" w:line="240" w:lineRule="atLeast"/>
        <w:ind w:firstLine="709"/>
        <w:jc w:val="both"/>
        <w:rPr>
          <w:rFonts w:ascii="Times New Roman" w:hAnsi="Times New Roman" w:cs="Times New Roman"/>
          <w:b/>
          <w:sz w:val="24"/>
          <w:szCs w:val="24"/>
          <w:lang w:val="uk-UA"/>
        </w:rPr>
      </w:pPr>
      <w:r w:rsidRPr="005B26B9">
        <w:rPr>
          <w:rFonts w:ascii="Times New Roman" w:hAnsi="Times New Roman" w:cs="Times New Roman"/>
          <w:b/>
          <w:sz w:val="24"/>
          <w:szCs w:val="24"/>
          <w:lang w:val="uk-UA"/>
        </w:rPr>
        <w:t>Конституційно-правовий статус Кабінету Міністрів України та інших органів виконавчої влади.</w:t>
      </w:r>
    </w:p>
    <w:p w:rsidR="005B26B9" w:rsidRPr="005B26B9" w:rsidRDefault="00AD3C68" w:rsidP="005B26B9">
      <w:pPr>
        <w:spacing w:after="0" w:line="240" w:lineRule="atLeast"/>
        <w:ind w:firstLine="709"/>
        <w:jc w:val="both"/>
        <w:rPr>
          <w:rFonts w:ascii="Times New Roman" w:hAnsi="Times New Roman" w:cs="Times New Roman"/>
          <w:sz w:val="24"/>
          <w:szCs w:val="24"/>
          <w:lang w:val="uk-UA"/>
        </w:rPr>
      </w:pPr>
      <w:r w:rsidRPr="00AD3C68">
        <w:rPr>
          <w:rFonts w:ascii="Times New Roman" w:hAnsi="Times New Roman" w:cs="Times New Roman"/>
          <w:sz w:val="24"/>
          <w:szCs w:val="24"/>
        </w:rPr>
        <w:t xml:space="preserve">Система органів виконавчої влади в Україні.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Порядок утворення, склад та порядок припинення діяльності Кабінету Міністрів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Функції та повноваження Кабінету Міністрів України.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Міністерства та інші центральні органи виконавчої влади. Місцеві державні адміністрації. </w:t>
      </w:r>
    </w:p>
    <w:p w:rsidR="00AD3C68" w:rsidRPr="005B26B9" w:rsidRDefault="00AD3C68" w:rsidP="00AD3C68">
      <w:pPr>
        <w:spacing w:after="0" w:line="240" w:lineRule="atLeast"/>
        <w:ind w:firstLine="709"/>
        <w:jc w:val="both"/>
        <w:rPr>
          <w:rFonts w:ascii="Times New Roman" w:hAnsi="Times New Roman" w:cs="Times New Roman"/>
          <w:b/>
          <w:sz w:val="24"/>
          <w:szCs w:val="24"/>
        </w:rPr>
      </w:pPr>
      <w:r w:rsidRPr="005B26B9">
        <w:rPr>
          <w:rFonts w:ascii="Times New Roman" w:hAnsi="Times New Roman" w:cs="Times New Roman"/>
          <w:b/>
          <w:sz w:val="24"/>
          <w:szCs w:val="24"/>
        </w:rPr>
        <w:t>Конституційні засади правосуддя в Україні.</w:t>
      </w:r>
    </w:p>
    <w:p w:rsidR="00AD3C68" w:rsidRPr="005B26B9" w:rsidRDefault="005B26B9" w:rsidP="005B26B9">
      <w:pPr>
        <w:spacing w:after="0" w:line="24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Юрисдикція судів.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Участь народу у здійсненні правосуддя.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Конституційні принципи правосуддя.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Система судів загальної юрисдикції в Україні.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Статус суддів за Конституцією України. Призначення на посаду професійного судді. Присяга судді. </w:t>
      </w:r>
    </w:p>
    <w:p w:rsidR="00AD3C68" w:rsidRPr="005B26B9" w:rsidRDefault="005B26B9" w:rsidP="005B26B9">
      <w:pPr>
        <w:spacing w:after="0" w:line="24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Основні засади судочинства.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Закон України «Про внесення змін до Конституції України (щодо</w:t>
      </w:r>
      <w:r w:rsidR="005B26B9">
        <w:rPr>
          <w:rFonts w:ascii="Times New Roman" w:hAnsi="Times New Roman" w:cs="Times New Roman"/>
          <w:sz w:val="24"/>
          <w:szCs w:val="24"/>
        </w:rPr>
        <w:t xml:space="preserve"> правосуддя)» від 2 червня  </w:t>
      </w:r>
      <w:r w:rsidRPr="00AD3C68">
        <w:rPr>
          <w:rFonts w:ascii="Times New Roman" w:hAnsi="Times New Roman" w:cs="Times New Roman"/>
          <w:sz w:val="24"/>
          <w:szCs w:val="24"/>
        </w:rPr>
        <w:t>2016 року № 1401-VIII.</w:t>
      </w:r>
    </w:p>
    <w:p w:rsidR="00AD3C68" w:rsidRPr="005B26B9" w:rsidRDefault="00AD3C68" w:rsidP="00AD3C68">
      <w:pPr>
        <w:spacing w:after="0" w:line="240" w:lineRule="atLeast"/>
        <w:ind w:firstLine="709"/>
        <w:jc w:val="both"/>
        <w:rPr>
          <w:rFonts w:ascii="Times New Roman" w:hAnsi="Times New Roman" w:cs="Times New Roman"/>
          <w:b/>
          <w:sz w:val="24"/>
          <w:szCs w:val="24"/>
        </w:rPr>
      </w:pPr>
      <w:r w:rsidRPr="005B26B9">
        <w:rPr>
          <w:rFonts w:ascii="Times New Roman" w:hAnsi="Times New Roman" w:cs="Times New Roman"/>
          <w:b/>
          <w:sz w:val="24"/>
          <w:szCs w:val="24"/>
        </w:rPr>
        <w:t>Конституційна юстиція в Україні.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Конституційний Суд України – єдиний орган конституційної юрисдикції.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Порядок формування і діяльність Конституційного Суду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Компетенція (юрисдикція) Конституційного Суду України.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Акти Конституційного Суду України та загальна обов’язковість їх виконання на території України. </w:t>
      </w:r>
    </w:p>
    <w:p w:rsidR="00AD3C68" w:rsidRPr="005B26B9" w:rsidRDefault="00AD3C68" w:rsidP="00AD3C68">
      <w:pPr>
        <w:spacing w:after="0" w:line="240" w:lineRule="atLeast"/>
        <w:ind w:firstLine="709"/>
        <w:jc w:val="both"/>
        <w:rPr>
          <w:rFonts w:ascii="Times New Roman" w:hAnsi="Times New Roman" w:cs="Times New Roman"/>
          <w:b/>
          <w:sz w:val="24"/>
          <w:szCs w:val="24"/>
        </w:rPr>
      </w:pPr>
      <w:r w:rsidRPr="005B26B9">
        <w:rPr>
          <w:rFonts w:ascii="Times New Roman" w:hAnsi="Times New Roman" w:cs="Times New Roman"/>
          <w:b/>
          <w:sz w:val="24"/>
          <w:szCs w:val="24"/>
        </w:rPr>
        <w:t>Місцеве самоврядування в Україні.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принципи і система місцевого самоврядування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Організаційно-правова, матеріальна та фінансова основи місцевого самоврядування.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Територіальна громада – первинний суб’єкт місцевого самоврядування.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Органи місцевого самоврядування (порядок утворення, структура, компетенція, форми діяльності).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Депутат місцевої ради. Сільський, селищний та міський голова.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Конституційні гарантії місцевого самоврядування. </w:t>
      </w:r>
    </w:p>
    <w:p w:rsidR="00AD3C68" w:rsidRDefault="00AD3C68" w:rsidP="00AD3C68">
      <w:pPr>
        <w:spacing w:after="0" w:line="240" w:lineRule="atLeast"/>
        <w:ind w:firstLine="709"/>
        <w:jc w:val="both"/>
        <w:rPr>
          <w:rFonts w:ascii="Times New Roman" w:hAnsi="Times New Roman" w:cs="Times New Roman"/>
          <w:sz w:val="24"/>
          <w:szCs w:val="24"/>
          <w:lang w:val="uk-UA"/>
        </w:rPr>
      </w:pPr>
      <w:r w:rsidRPr="00AD3C68">
        <w:rPr>
          <w:rFonts w:ascii="Times New Roman" w:hAnsi="Times New Roman" w:cs="Times New Roman"/>
          <w:sz w:val="24"/>
          <w:szCs w:val="24"/>
        </w:rPr>
        <w:t>Форми безпосередньої участі громадян у вирішенні питань місцевого значення.</w:t>
      </w:r>
    </w:p>
    <w:p w:rsidR="005B26B9" w:rsidRPr="005B26B9" w:rsidRDefault="005B26B9" w:rsidP="00AD3C68">
      <w:pPr>
        <w:spacing w:after="0" w:line="240" w:lineRule="atLeast"/>
        <w:ind w:firstLine="709"/>
        <w:jc w:val="both"/>
        <w:rPr>
          <w:rFonts w:ascii="Times New Roman" w:hAnsi="Times New Roman" w:cs="Times New Roman"/>
          <w:sz w:val="24"/>
          <w:szCs w:val="24"/>
          <w:lang w:val="uk-UA"/>
        </w:rPr>
      </w:pPr>
    </w:p>
    <w:p w:rsidR="00AD3C68" w:rsidRPr="005B26B9" w:rsidRDefault="00AD3C68" w:rsidP="005B26B9">
      <w:pPr>
        <w:pStyle w:val="a3"/>
        <w:numPr>
          <w:ilvl w:val="0"/>
          <w:numId w:val="1"/>
        </w:numPr>
        <w:spacing w:after="0" w:line="240" w:lineRule="atLeast"/>
        <w:jc w:val="center"/>
        <w:rPr>
          <w:rFonts w:ascii="Times New Roman" w:hAnsi="Times New Roman" w:cs="Times New Roman"/>
          <w:b/>
          <w:sz w:val="24"/>
          <w:szCs w:val="24"/>
          <w:lang w:val="uk-UA"/>
        </w:rPr>
      </w:pPr>
      <w:r w:rsidRPr="005B26B9">
        <w:rPr>
          <w:rFonts w:ascii="Times New Roman" w:hAnsi="Times New Roman" w:cs="Times New Roman"/>
          <w:b/>
          <w:sz w:val="24"/>
          <w:szCs w:val="24"/>
        </w:rPr>
        <w:t>АНТИКОРУПЦІЙНЕ ЗАКОНОДАВСТВО</w:t>
      </w:r>
    </w:p>
    <w:p w:rsidR="005B26B9" w:rsidRPr="005B26B9" w:rsidRDefault="005B26B9" w:rsidP="00AD3C68">
      <w:pPr>
        <w:spacing w:after="0" w:line="240" w:lineRule="atLeast"/>
        <w:ind w:firstLine="709"/>
        <w:jc w:val="both"/>
        <w:rPr>
          <w:rFonts w:ascii="Times New Roman" w:hAnsi="Times New Roman" w:cs="Times New Roman"/>
          <w:sz w:val="24"/>
          <w:szCs w:val="24"/>
          <w:lang w:val="uk-UA"/>
        </w:rPr>
      </w:pP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Законодавство у сфері запобігання корупції.</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Суб’єкти, на яких поширюється дія Закону України «Про запобігання корупції». </w:t>
      </w:r>
    </w:p>
    <w:p w:rsidR="00AD3C68" w:rsidRPr="005A1707" w:rsidRDefault="00AD3C68" w:rsidP="00597777">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Національне агентство з питань запобігання корупці</w:t>
      </w:r>
      <w:r w:rsidR="00597777">
        <w:rPr>
          <w:rFonts w:ascii="Times New Roman" w:hAnsi="Times New Roman" w:cs="Times New Roman"/>
          <w:sz w:val="24"/>
          <w:szCs w:val="24"/>
        </w:rPr>
        <w:t>ї. Інші спеціально уповноважені</w:t>
      </w:r>
      <w:r w:rsidR="00597777" w:rsidRPr="00597777">
        <w:rPr>
          <w:rFonts w:ascii="Times New Roman" w:hAnsi="Times New Roman" w:cs="Times New Roman"/>
          <w:sz w:val="24"/>
          <w:szCs w:val="24"/>
        </w:rPr>
        <w:t xml:space="preserve"> </w:t>
      </w:r>
      <w:r w:rsidRPr="00AD3C68">
        <w:rPr>
          <w:rFonts w:ascii="Times New Roman" w:hAnsi="Times New Roman" w:cs="Times New Roman"/>
          <w:sz w:val="24"/>
          <w:szCs w:val="24"/>
        </w:rPr>
        <w:t>суб’єкти у сфері протидії корупції. Участь громадськості в заходах щодо запобігання</w:t>
      </w:r>
      <w:r w:rsidR="00597777" w:rsidRPr="005A1707">
        <w:rPr>
          <w:rFonts w:ascii="Times New Roman" w:hAnsi="Times New Roman" w:cs="Times New Roman"/>
          <w:sz w:val="24"/>
          <w:szCs w:val="24"/>
        </w:rPr>
        <w:t xml:space="preserve"> </w:t>
      </w:r>
      <w:r w:rsidR="00597777">
        <w:rPr>
          <w:rFonts w:ascii="Times New Roman" w:hAnsi="Times New Roman" w:cs="Times New Roman"/>
          <w:sz w:val="24"/>
          <w:szCs w:val="24"/>
        </w:rPr>
        <w:t>корупції</w:t>
      </w:r>
      <w:r w:rsidR="00597777" w:rsidRPr="005A1707">
        <w:rPr>
          <w:rFonts w:ascii="Times New Roman" w:hAnsi="Times New Roman" w:cs="Times New Roman"/>
          <w:sz w:val="24"/>
          <w:szCs w:val="24"/>
        </w:rPr>
        <w:t>.</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 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Запобігання та врегулювання конфлікту інтересів.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Подання декларацій осіб, уповноважених на виконання функцій держави або місцевого самоврядування. Інформація, що зазначається в декларації. Контроль та перевірка декларацій.</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Відповідальність за корупційні або пов’язані з корупцією правопорушення та усунення їх наслідків.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Адміністративна відповідальність за корупційні правопорушення. </w:t>
      </w:r>
    </w:p>
    <w:p w:rsidR="00AD3C68" w:rsidRPr="00387251"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Кримінальна відповідальність за декларування недостовірної інформації.</w:t>
      </w:r>
    </w:p>
    <w:p w:rsidR="00597777" w:rsidRPr="00387251" w:rsidRDefault="00597777" w:rsidP="00AD3C68">
      <w:pPr>
        <w:spacing w:after="0" w:line="240" w:lineRule="atLeast"/>
        <w:ind w:firstLine="709"/>
        <w:jc w:val="both"/>
        <w:rPr>
          <w:rFonts w:ascii="Times New Roman" w:hAnsi="Times New Roman" w:cs="Times New Roman"/>
          <w:sz w:val="24"/>
          <w:szCs w:val="24"/>
        </w:rPr>
      </w:pPr>
    </w:p>
    <w:p w:rsidR="00AD3C68" w:rsidRPr="00597777" w:rsidRDefault="00AD3C68" w:rsidP="00597777">
      <w:pPr>
        <w:pStyle w:val="a3"/>
        <w:numPr>
          <w:ilvl w:val="0"/>
          <w:numId w:val="1"/>
        </w:numPr>
        <w:spacing w:after="0" w:line="240" w:lineRule="atLeast"/>
        <w:jc w:val="center"/>
        <w:rPr>
          <w:rFonts w:ascii="Times New Roman" w:hAnsi="Times New Roman" w:cs="Times New Roman"/>
          <w:b/>
          <w:sz w:val="24"/>
          <w:szCs w:val="24"/>
          <w:lang w:val="en-US"/>
        </w:rPr>
      </w:pPr>
      <w:r w:rsidRPr="00597777">
        <w:rPr>
          <w:rFonts w:ascii="Times New Roman" w:hAnsi="Times New Roman" w:cs="Times New Roman"/>
          <w:b/>
          <w:sz w:val="24"/>
          <w:szCs w:val="24"/>
        </w:rPr>
        <w:t>ГОСПОДАРСЬКЕ ПРАВО</w:t>
      </w:r>
    </w:p>
    <w:p w:rsidR="00597777" w:rsidRPr="00597777" w:rsidRDefault="00597777" w:rsidP="00AD3C68">
      <w:pPr>
        <w:spacing w:after="0" w:line="240" w:lineRule="atLeast"/>
        <w:ind w:firstLine="709"/>
        <w:jc w:val="both"/>
        <w:rPr>
          <w:rFonts w:ascii="Times New Roman" w:hAnsi="Times New Roman" w:cs="Times New Roman"/>
          <w:sz w:val="24"/>
          <w:szCs w:val="24"/>
          <w:lang w:val="en-US"/>
        </w:rPr>
      </w:pPr>
    </w:p>
    <w:p w:rsidR="003928EB" w:rsidRPr="003928EB" w:rsidRDefault="003928EB" w:rsidP="00AD3C68">
      <w:pPr>
        <w:spacing w:after="0" w:line="240" w:lineRule="atLeast"/>
        <w:ind w:firstLine="709"/>
        <w:jc w:val="both"/>
        <w:rPr>
          <w:rFonts w:ascii="Times New Roman" w:hAnsi="Times New Roman" w:cs="Times New Roman"/>
          <w:b/>
          <w:sz w:val="24"/>
          <w:szCs w:val="24"/>
          <w:lang w:val="uk-UA"/>
        </w:rPr>
      </w:pPr>
      <w:r w:rsidRPr="003928EB">
        <w:rPr>
          <w:rFonts w:ascii="Times New Roman" w:hAnsi="Times New Roman" w:cs="Times New Roman"/>
          <w:b/>
          <w:sz w:val="24"/>
          <w:szCs w:val="24"/>
          <w:lang w:val="uk-UA"/>
        </w:rPr>
        <w:t>Загальні положення господарського права.</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Господарська діяльність: поняття і види. Нормативно-правове регулювання господарської діяльності. Застосування Господарського і Цивільного кодексів України до господарських відносин. Загальні принципи господарювання. </w:t>
      </w:r>
    </w:p>
    <w:p w:rsidR="00AD3C68" w:rsidRPr="003928EB" w:rsidRDefault="00AD3C68" w:rsidP="00AD3C68">
      <w:pPr>
        <w:spacing w:after="0" w:line="240" w:lineRule="atLeast"/>
        <w:ind w:firstLine="709"/>
        <w:jc w:val="both"/>
        <w:rPr>
          <w:rFonts w:ascii="Times New Roman" w:hAnsi="Times New Roman" w:cs="Times New Roman"/>
          <w:b/>
          <w:sz w:val="24"/>
          <w:szCs w:val="24"/>
        </w:rPr>
      </w:pPr>
      <w:r w:rsidRPr="003928EB">
        <w:rPr>
          <w:rFonts w:ascii="Times New Roman" w:hAnsi="Times New Roman" w:cs="Times New Roman"/>
          <w:b/>
          <w:sz w:val="24"/>
          <w:szCs w:val="24"/>
        </w:rPr>
        <w:t>Загальні засади правового регулювання господарських відносин.</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Господарські відносини: поняття, види, відмежування від суміжних видів.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Господарське законодавство. Загальні та спеціальні законодавчі акти, які регулюють окремі види господарської діяльності. Міжнародно-правові акти в системі регулювання господарської діяльності.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Учасники відносин у сфері господарювання. Державно-приватне партнерство як особлива форма співпраці держави/територіальної громади з приватним бізнесом.</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Правове регулювання зовнішньо-економічної діяльності.</w:t>
      </w:r>
    </w:p>
    <w:p w:rsidR="00AD3C68" w:rsidRPr="003928EB" w:rsidRDefault="00AD3C68" w:rsidP="00AD3C68">
      <w:pPr>
        <w:spacing w:after="0" w:line="240" w:lineRule="atLeast"/>
        <w:ind w:firstLine="709"/>
        <w:jc w:val="both"/>
        <w:rPr>
          <w:rFonts w:ascii="Times New Roman" w:hAnsi="Times New Roman" w:cs="Times New Roman"/>
          <w:b/>
          <w:sz w:val="24"/>
          <w:szCs w:val="24"/>
        </w:rPr>
      </w:pPr>
      <w:r w:rsidRPr="003928EB">
        <w:rPr>
          <w:rFonts w:ascii="Times New Roman" w:hAnsi="Times New Roman" w:cs="Times New Roman"/>
          <w:b/>
          <w:sz w:val="24"/>
          <w:szCs w:val="24"/>
        </w:rPr>
        <w:t xml:space="preserve">Загальні засади правовідносин у сфері підприємницької діяльності.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Методи господарського права, їх особливості, відмінності від методів цивільного та адміністративного права. Судова практика та звичаї у системі господарського права. </w:t>
      </w:r>
    </w:p>
    <w:p w:rsidR="00AD3C68" w:rsidRPr="003928EB" w:rsidRDefault="00AD3C68" w:rsidP="00AD3C68">
      <w:pPr>
        <w:spacing w:after="0" w:line="240" w:lineRule="atLeast"/>
        <w:ind w:firstLine="709"/>
        <w:jc w:val="both"/>
        <w:rPr>
          <w:rFonts w:ascii="Times New Roman" w:hAnsi="Times New Roman" w:cs="Times New Roman"/>
          <w:b/>
          <w:sz w:val="24"/>
          <w:szCs w:val="24"/>
        </w:rPr>
      </w:pPr>
      <w:r w:rsidRPr="003928EB">
        <w:rPr>
          <w:rFonts w:ascii="Times New Roman" w:hAnsi="Times New Roman" w:cs="Times New Roman"/>
          <w:b/>
          <w:sz w:val="24"/>
          <w:szCs w:val="24"/>
        </w:rPr>
        <w:t>Основні напрями та форми участі держави у сфері господарювання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Ліцензування, патентування та квотування у господарській діяльності.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Повноваження державних органів щодо здійснення контролю за наявності ліцензій у суб’єктів господарювання.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Технічне регулювання у сфері господарювання.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Стандартизація і сертифікація.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Обов’язкова та добровільна сертифікація. Відповідальність органів з сертифікації. Відповідальність суб’єктів підприємницької діяльності за порушення стандартів.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Дотації та інші засоби державної підтримки суб’єктів господарювання.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Обмеження монополізму та сприяння змагальності у сфері господарювання.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Державний контроль і нагляд за господарською діяльністю. Компетенція державних органів щодо здійснення контролю і нагляду.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управління господарською діяльністю у державному та комунальному секторах економіки. Участь держави у захисті прав суб’єктів господарювання та споживачів.</w:t>
      </w:r>
    </w:p>
    <w:p w:rsidR="00AD3C68" w:rsidRPr="003928EB" w:rsidRDefault="00AD3C68" w:rsidP="00AD3C68">
      <w:pPr>
        <w:spacing w:after="0" w:line="240" w:lineRule="atLeast"/>
        <w:ind w:firstLine="709"/>
        <w:jc w:val="both"/>
        <w:rPr>
          <w:rFonts w:ascii="Times New Roman" w:hAnsi="Times New Roman" w:cs="Times New Roman"/>
          <w:b/>
          <w:sz w:val="24"/>
          <w:szCs w:val="24"/>
        </w:rPr>
      </w:pPr>
      <w:r w:rsidRPr="003928EB">
        <w:rPr>
          <w:rFonts w:ascii="Times New Roman" w:hAnsi="Times New Roman" w:cs="Times New Roman"/>
          <w:b/>
          <w:sz w:val="24"/>
          <w:szCs w:val="24"/>
        </w:rPr>
        <w:t>Учасники відносин у сфері господарювання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Суб’єкти господарських правовідносин</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Суб’єкти господарювання та суб’єкти організаційно-господарських повноважень: поняття, види, їх спільні та відмінні риси.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Правосуб’єктність суб’єктів господарювання.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Визначення правового статусу суб’єктів господарських правовідносин.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Правове регулювання державної реєстрації суб’єктів господарювання.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Утворення суб’єктів господарювання. Реорганізація та припинення суб’єктів господарювання.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Особливості правового статусу підприємства за Господарським та Цивільним кодексами України.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 xml:space="preserve">Державні і комунальні унітарні підприємства: поняття, види, порядок створення, реорганізації, ліквідації та особливості господарської діяльності.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Господарські товариства як суб’єкти господарювання.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Типи акціонерних товариств відповідно до Закону України “Про акціонерні товариства”. Заснування, виділ та припинення акціонерного товариства. Особливості правового становища державних акціонерних товариств.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Види господарських товариств.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Управління господарським товариством. Корпоративні відносини в господарських товариствах. Корпоративні відносини в господарських товариствах: поняття, суб’єктний склад, зміст та припинення. Господарське об’єднання як суб’єкт організаційно-господарських повноважень. Види об’єднань підприємств та їх організаційно-правові форми. Специфіка правового статусу холдингових компаній. Захист інтересів залежних підприємств у відносинах контролю-підпорядкування.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Підприємства колективної власності. Виробничі кооперативи.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Фізична особа-підприємець як суб’єкт господарювання.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Господарське об’єднання як суб’єкт організаційно-господарських повноважень.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Види об’єднань підприємств та їх організаційно-правові форми.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Специфіка правового статусу асоційованих підприємств, холдингових компаній.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правового статусу міністерств/відомств, органів місцевого самоврядування, саморегулівних організацій як суб’єктів організаційно-господарських повноважень.</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правового статусу підприємств колективної власності.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Специфіка правового становища органів місцевого самоврядування, саморегулівних організацій як суб’єктів організаційно-господарських повноважень.</w:t>
      </w:r>
    </w:p>
    <w:p w:rsidR="00AD3C68" w:rsidRPr="003928EB" w:rsidRDefault="00AD3C68" w:rsidP="00AD3C68">
      <w:pPr>
        <w:spacing w:after="0" w:line="240" w:lineRule="atLeast"/>
        <w:ind w:firstLine="709"/>
        <w:jc w:val="both"/>
        <w:rPr>
          <w:rFonts w:ascii="Times New Roman" w:hAnsi="Times New Roman" w:cs="Times New Roman"/>
          <w:b/>
          <w:sz w:val="24"/>
          <w:szCs w:val="24"/>
        </w:rPr>
      </w:pPr>
      <w:r w:rsidRPr="003928EB">
        <w:rPr>
          <w:rFonts w:ascii="Times New Roman" w:hAnsi="Times New Roman" w:cs="Times New Roman"/>
          <w:b/>
          <w:sz w:val="24"/>
          <w:szCs w:val="24"/>
        </w:rPr>
        <w:t>Майнова основа господарювання.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Поняття та види майна у сфері господарювання, порядок його використання та джерела формування. Правові титули майна суб’єктів господарювання.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власності суб’єктів господарювання.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господарського відання. Право оперативного управління. Інші речові права, на основі яких може здійснюватись господарська діяльність.</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колективної власності.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Особливості правового режиму державної власності.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Приватизація державних і комунальних підприємств.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Корпоративні права: поняття, види, порядок набуття, використання та припинення, проблеми вдосконалення правового режиму корпоративних прав. Цінні папери.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правового режиму (в т.ч. засобів захисту) державної власності. Приватизація державного та комунального майна.</w:t>
      </w:r>
    </w:p>
    <w:p w:rsidR="00AD3C68" w:rsidRPr="003928EB" w:rsidRDefault="00AD3C68" w:rsidP="003928EB">
      <w:pPr>
        <w:spacing w:after="0" w:line="240" w:lineRule="atLeast"/>
        <w:ind w:firstLine="709"/>
        <w:jc w:val="both"/>
        <w:rPr>
          <w:rFonts w:ascii="Times New Roman" w:hAnsi="Times New Roman" w:cs="Times New Roman"/>
          <w:sz w:val="24"/>
          <w:szCs w:val="24"/>
          <w:lang w:val="uk-UA"/>
        </w:rPr>
      </w:pPr>
      <w:r w:rsidRPr="00AD3C68">
        <w:rPr>
          <w:rFonts w:ascii="Times New Roman" w:hAnsi="Times New Roman" w:cs="Times New Roman"/>
          <w:sz w:val="24"/>
          <w:szCs w:val="24"/>
        </w:rPr>
        <w:t>Використання природних р</w:t>
      </w:r>
      <w:r w:rsidR="003928EB">
        <w:rPr>
          <w:rFonts w:ascii="Times New Roman" w:hAnsi="Times New Roman" w:cs="Times New Roman"/>
          <w:sz w:val="24"/>
          <w:szCs w:val="24"/>
        </w:rPr>
        <w:t>есурсів у сфері господарювання.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Використання прав інтелектуальної власності у сфері господарювання.</w:t>
      </w:r>
    </w:p>
    <w:p w:rsidR="00AD3C68" w:rsidRPr="003928EB" w:rsidRDefault="00AD3C68" w:rsidP="00AD3C68">
      <w:pPr>
        <w:spacing w:after="0" w:line="240" w:lineRule="atLeast"/>
        <w:ind w:firstLine="709"/>
        <w:jc w:val="both"/>
        <w:rPr>
          <w:rFonts w:ascii="Times New Roman" w:hAnsi="Times New Roman" w:cs="Times New Roman"/>
          <w:b/>
          <w:sz w:val="24"/>
          <w:szCs w:val="24"/>
        </w:rPr>
      </w:pPr>
      <w:r w:rsidRPr="003928EB">
        <w:rPr>
          <w:rFonts w:ascii="Times New Roman" w:hAnsi="Times New Roman" w:cs="Times New Roman"/>
          <w:b/>
          <w:sz w:val="24"/>
          <w:szCs w:val="24"/>
        </w:rPr>
        <w:t>Загальні положення про господарські зобов’язання і господарські договори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підстави виникнення та види господарських зобов’язань. Суб’єкти, які можуть бути сторонами господарського зобов’язання.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Виконання господарських зобов’язань. Забезпечення виконання господарських зобов’язань. Припинення господарських зобов’язань. Припинення господарського зобов’язання виконанням. Припинення господарського зобов’язання зарахуванням. Припинення господарського зобов’язання за домовленістю сторін. Припинення господарського зобов’язання у разі поєднання його сторін в одній особі. Припинення господарського зобов’язання неможливістю виконання. Недійсність господарського зобов’язання.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Недійсність господарського зобов’язання та наслідки визнання господарського зобов’язання недійсним.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 xml:space="preserve">Істотні умови господарського договору. Порядок та особливості укладення господарських договорів. Обов’язок укласти господарський договір. Порядок зміни та припинення господарських договорів. Співвідношення понять “істотні умови договору” та “обов’язкові умови договору”. Форма господарського договору та особливості модифікації письмової форми договору.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підстави виникнення та види господарських зобов’язань. Розмежування понять “цивільне зобов’язання” та “господарське зобов’язання”.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ознаки, види господарських договорів та форми/шляхи регулювання договірних відносин. Розмежування господарських, цивільних і адміністративних договорів. Тлумачення господарських договорів. Умови та порядок укладення господарських договорів. Поняття, ознаки, види господарських договорів. Примірні та типові господарські договори. Державний контракт.</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Виконання господарських договорів. Поняття виконання договору. Принципи виконання договору. Суб’єкти виконання договору. Місце і час виконання договірних зобов’язань. Предмет і спосіб виконання договірних зобов’язань.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Способи забезпечення виконання господарських зобов’язань. Неустойка, її форми та види. Застава та її види. Порука. Гарантія. Завдаток. Притримання.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Припинення господарських договорів. </w:t>
      </w:r>
    </w:p>
    <w:p w:rsidR="00AD3C68" w:rsidRPr="003928EB" w:rsidRDefault="00AD3C68" w:rsidP="00AD3C68">
      <w:pPr>
        <w:spacing w:after="0" w:line="240" w:lineRule="atLeast"/>
        <w:ind w:firstLine="709"/>
        <w:jc w:val="both"/>
        <w:rPr>
          <w:rFonts w:ascii="Times New Roman" w:hAnsi="Times New Roman" w:cs="Times New Roman"/>
          <w:b/>
          <w:sz w:val="24"/>
          <w:szCs w:val="24"/>
        </w:rPr>
      </w:pPr>
      <w:r w:rsidRPr="003928EB">
        <w:rPr>
          <w:rFonts w:ascii="Times New Roman" w:hAnsi="Times New Roman" w:cs="Times New Roman"/>
          <w:b/>
          <w:sz w:val="24"/>
          <w:szCs w:val="24"/>
        </w:rPr>
        <w:t>Окремі види господарської діяльності.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Господарсько-торговельна діяльність.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Об’єкти інноваційної діяльності.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Правові форми комерціалізації інноваційних продуктів: договори на створення і передачу науково-технічної продукції та інші договори, передача майнових прав на об’єкти інтелектуальної (промислової) власності як вкладів до статутних капіталів створюваних суб’єктами господарювання.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Комерційне посередництво (агентські відносини).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Правове регулювання перевезення вантажів.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Капітальне будівництво.</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Правове регулювання інноваційної діяльності.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Об’єкти інноваційної діяльності.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Правове регулювання фінансової діяльності.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Правове регулювання діяльності ринків фінансових послуг.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Національна комісія, що здійснює державне регулювання у сфері ринків фінансових послуг.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Правове регулювання банківської діяльності. Національний банк України.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Правове регулювання страхової діяльності.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Правове регулювання ринку цінних паперів. Аудит. Аудиторська палата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Використання у підприємницькій діяльності прав інших суб’єктів господарювання (комерційна концесія).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Зовнішньоекономічна діяльність. Правове регулювання інвестиційної діяльності.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Спеціальні режими господарювання.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Організаційні форми торговельної діяльності. Порядок заняття торговельною діяльністю та правила торговельного обслуговування населення. Правове регулювання застосування реєстраторів розрахункових операцій та книг обліку розрахункових операцій.</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Правове регулювання окремих видів посередницько-торговельної діяльності: поставка, контрактація сільськогосподарської продукції, енергопостачання, біржова торгівля, оренда майна та лізинг, міна (бартер) та інші договори.</w:t>
      </w:r>
    </w:p>
    <w:p w:rsidR="00AD3C68" w:rsidRPr="003928EB" w:rsidRDefault="00AD3C68" w:rsidP="00AD3C68">
      <w:pPr>
        <w:spacing w:after="0" w:line="240" w:lineRule="atLeast"/>
        <w:ind w:firstLine="709"/>
        <w:jc w:val="both"/>
        <w:rPr>
          <w:rFonts w:ascii="Times New Roman" w:hAnsi="Times New Roman" w:cs="Times New Roman"/>
          <w:b/>
          <w:sz w:val="24"/>
          <w:szCs w:val="24"/>
        </w:rPr>
      </w:pPr>
      <w:r w:rsidRPr="003928EB">
        <w:rPr>
          <w:rFonts w:ascii="Times New Roman" w:hAnsi="Times New Roman" w:cs="Times New Roman"/>
          <w:b/>
          <w:sz w:val="24"/>
          <w:szCs w:val="24"/>
        </w:rPr>
        <w:t>Антимонопольно-конкурентне регулювання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Співвідношення економічної конкуренції та монополізму. Державне регулювання відносин у сфері економічної конкуренції: причини, мета, принципи та органи.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Правовий статус та компетенція Антимонопольного комітету України. Визначення та класифікація порушень у сфері економічної конкуренції.</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Концентрація суб’єктів господарювання: поняття, види, випадки обов’язкового отримання попереднього дозволу.</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Монополістичні зловживання: суб’єкт/суб’єкти, заборонені дії, відповідальність та порядок її застосування.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Недобросовісна конкуренція. Антиконкурентні узгоджені дії суб’єктів господарювання. Зловживання монопольним становищем.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Антиконкурентні узгоджені дії органів влади, органів місцевого самоврядування, органів адміністративно-господарського управління та контролю. Контроль за концентрацією суб’єктів господарювання.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застосування відповідальності за порушення вимог антимонопольно-конкурентного законодавства Проблеми судової практики, пов’язаної із застосуванням антимонопольного законодавства.</w:t>
      </w:r>
    </w:p>
    <w:p w:rsidR="00AD3C68" w:rsidRPr="003928EB" w:rsidRDefault="00AD3C68" w:rsidP="00AD3C68">
      <w:pPr>
        <w:spacing w:after="0" w:line="240" w:lineRule="atLeast"/>
        <w:ind w:firstLine="709"/>
        <w:jc w:val="both"/>
        <w:rPr>
          <w:rFonts w:ascii="Times New Roman" w:hAnsi="Times New Roman" w:cs="Times New Roman"/>
          <w:b/>
          <w:sz w:val="24"/>
          <w:szCs w:val="24"/>
        </w:rPr>
      </w:pPr>
      <w:r w:rsidRPr="003928EB">
        <w:rPr>
          <w:rFonts w:ascii="Times New Roman" w:hAnsi="Times New Roman" w:cs="Times New Roman"/>
          <w:b/>
          <w:sz w:val="24"/>
          <w:szCs w:val="24"/>
        </w:rPr>
        <w:t>Господарська відповідальність</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Особливості господарсько-правової відповідальності як виду юридичної відповідальності.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Господарське правопорушення як підстава для застосування господарсько-правової відповідальності. Відмежування господарсько-правової відповідальності від інших видів юридичної відповідальності. Застосування господарсько-правової відповідальності. Реалізація господарсько-правової відповідальності.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Відшкодування збитків у сфері господарювання.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Співвідношення понять “господарсько-правова відповідальність” та “господарсько-правові санкції”. Спільні та відмінні риси неустойки (Цивільний кодекс України) та штрафних санкцій (Господарський кодекс України). Розмір та порядок застосування штрафних санкцій. Строк нарахування штрафних санкцій за прострочення виконання зобов’язання. Оперативно-господарські санкції.</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відповідальності за прострочення виконання грошових та не грошових зобов’язань. Адміністративно-господарські санкції та їх відмінність від адміністративної відповідальності.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Господарські санкції як правовий засіб відповідальності у сфері господарювання. Відшкодування збитків. Штрафні та оперативно-господарські санкції. </w:t>
      </w:r>
    </w:p>
    <w:p w:rsidR="00AD3C68" w:rsidRPr="003928EB" w:rsidRDefault="00AD3C68" w:rsidP="003928EB">
      <w:pPr>
        <w:spacing w:after="0" w:line="240" w:lineRule="atLeast"/>
        <w:ind w:firstLine="709"/>
        <w:jc w:val="both"/>
        <w:rPr>
          <w:rFonts w:ascii="Times New Roman" w:hAnsi="Times New Roman" w:cs="Times New Roman"/>
          <w:sz w:val="24"/>
          <w:szCs w:val="24"/>
          <w:lang w:val="uk-UA"/>
        </w:rPr>
      </w:pPr>
      <w:r w:rsidRPr="00AD3C68">
        <w:rPr>
          <w:rFonts w:ascii="Times New Roman" w:hAnsi="Times New Roman" w:cs="Times New Roman"/>
          <w:sz w:val="24"/>
          <w:szCs w:val="24"/>
        </w:rPr>
        <w:t>Адміністративно-господарські санкції та їх відмінність від адмі</w:t>
      </w:r>
      <w:r w:rsidR="003928EB">
        <w:rPr>
          <w:rFonts w:ascii="Times New Roman" w:hAnsi="Times New Roman" w:cs="Times New Roman"/>
          <w:sz w:val="24"/>
          <w:szCs w:val="24"/>
        </w:rPr>
        <w:t xml:space="preserve">ністративної відповідальності. </w:t>
      </w:r>
    </w:p>
    <w:p w:rsidR="00AD3C68" w:rsidRPr="003928EB" w:rsidRDefault="00AD3C68" w:rsidP="00AD3C68">
      <w:pPr>
        <w:spacing w:after="0" w:line="240" w:lineRule="atLeast"/>
        <w:ind w:firstLine="709"/>
        <w:jc w:val="both"/>
        <w:rPr>
          <w:rFonts w:ascii="Times New Roman" w:hAnsi="Times New Roman" w:cs="Times New Roman"/>
          <w:b/>
          <w:sz w:val="24"/>
          <w:szCs w:val="24"/>
        </w:rPr>
      </w:pPr>
      <w:r w:rsidRPr="003928EB">
        <w:rPr>
          <w:rFonts w:ascii="Times New Roman" w:hAnsi="Times New Roman" w:cs="Times New Roman"/>
          <w:b/>
          <w:sz w:val="24"/>
          <w:szCs w:val="24"/>
        </w:rPr>
        <w:t>Неплатоспроможність боржника. Банкрутство.</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Інститут банкрутства в ринковій системі господарювання: поняття, призначення.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Ознаки банкрутства. Порушення справи про банкрутство: підстави, безспірність вимог кредиторів, підсудність. Учасники у справі про банкрутство.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Арбітражний керуючий: вимоги, повноваження у справі про банкрутство, особливості правового статусу.</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Судові процедури, що застосовуються щодо боржника у справі про банкрутство: види, призначення, підстави та порядок застосування, зміст.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Мораторій на задоволення вимог кредиторів: поняття, порядок застосування, наслідки. Санація.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Мирова угода. Наслідки визнання боржника банкрутом. Ліквідаційна процедура. Продаж майна в провадженні у справі про банкрутство. Черговість задоволення вимог. Припинення провадження у справі про банкрутство.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банкрутства окремих категорій суб’єктів підприємницької діяльності. Банкрутство фізичної особи.</w:t>
      </w:r>
    </w:p>
    <w:p w:rsidR="00AD3C68" w:rsidRDefault="00AD3C68" w:rsidP="00AD3C68">
      <w:pPr>
        <w:spacing w:after="0" w:line="240" w:lineRule="atLeast"/>
        <w:ind w:firstLine="709"/>
        <w:jc w:val="both"/>
        <w:rPr>
          <w:rFonts w:ascii="Times New Roman" w:hAnsi="Times New Roman" w:cs="Times New Roman"/>
          <w:sz w:val="24"/>
          <w:szCs w:val="24"/>
          <w:lang w:val="uk-UA"/>
        </w:rPr>
      </w:pPr>
      <w:r w:rsidRPr="00AD3C68">
        <w:rPr>
          <w:rFonts w:ascii="Times New Roman" w:hAnsi="Times New Roman" w:cs="Times New Roman"/>
          <w:sz w:val="24"/>
          <w:szCs w:val="24"/>
        </w:rPr>
        <w:t>Відповідальність за порушення законодавства про банкрутство.</w:t>
      </w:r>
    </w:p>
    <w:p w:rsidR="00A05147" w:rsidRPr="000357F3" w:rsidRDefault="00A05147" w:rsidP="000357F3">
      <w:pPr>
        <w:spacing w:after="0" w:line="240" w:lineRule="atLeast"/>
        <w:rPr>
          <w:rFonts w:ascii="Times New Roman" w:hAnsi="Times New Roman" w:cs="Times New Roman"/>
          <w:b/>
          <w:sz w:val="24"/>
          <w:szCs w:val="24"/>
          <w:lang w:val="uk-UA"/>
        </w:rPr>
      </w:pPr>
      <w:bookmarkStart w:id="0" w:name="_GoBack"/>
      <w:bookmarkEnd w:id="0"/>
    </w:p>
    <w:p w:rsidR="00AD3C68" w:rsidRPr="00484177" w:rsidRDefault="00AD3C68" w:rsidP="00484177">
      <w:pPr>
        <w:pStyle w:val="a3"/>
        <w:numPr>
          <w:ilvl w:val="0"/>
          <w:numId w:val="1"/>
        </w:numPr>
        <w:spacing w:after="0" w:line="240" w:lineRule="atLeast"/>
        <w:jc w:val="center"/>
        <w:rPr>
          <w:rFonts w:ascii="Times New Roman" w:hAnsi="Times New Roman" w:cs="Times New Roman"/>
          <w:b/>
          <w:sz w:val="24"/>
          <w:szCs w:val="24"/>
          <w:lang w:val="uk-UA"/>
        </w:rPr>
      </w:pPr>
      <w:r w:rsidRPr="00484177">
        <w:rPr>
          <w:rFonts w:ascii="Times New Roman" w:hAnsi="Times New Roman" w:cs="Times New Roman"/>
          <w:b/>
          <w:sz w:val="24"/>
          <w:szCs w:val="24"/>
        </w:rPr>
        <w:t>ЦИВІЛЬНЕ ПРАВО</w:t>
      </w:r>
    </w:p>
    <w:p w:rsidR="00484177" w:rsidRPr="00484177" w:rsidRDefault="00484177" w:rsidP="00AD3C68">
      <w:pPr>
        <w:spacing w:after="0" w:line="240" w:lineRule="atLeast"/>
        <w:ind w:firstLine="709"/>
        <w:jc w:val="both"/>
        <w:rPr>
          <w:rFonts w:ascii="Times New Roman" w:hAnsi="Times New Roman" w:cs="Times New Roman"/>
          <w:sz w:val="24"/>
          <w:szCs w:val="24"/>
          <w:lang w:val="uk-UA"/>
        </w:rPr>
      </w:pP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Загальні положення цивільного права.</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Поняття та ознаки приватного права. Співвідношення публічного та приватного права. Цивільне право як приватне право</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Майнові відносини, які регулюються цивільним правом. Особисті немайнові відносини, які регулюються цивільним правом. Цивільно-правовий метод регулювання суспільних відносин.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Роль звичаїв у регулюванні цивільних правовідносин. Юридичне значення судової практики і судового прецеденту у правовому регулюванні цивільних відносин.</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цивільного законодавства. Загальні засади цивільного законодавства. Система цивільного законодавства. Акти цивільного законодавства. Дія актів цивільного законодавства у часі, просторі та за колом осіб. Акти цивільного законодавства і договір. Звичай. Аналогія. Міжнародні договори.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Здійснення суб’єктивних цивільних прав та його межі. Зловживання правом. Виконання цивільних обов’язків. Забезпечення виконання цивільних обов’язків.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і зміст суб’єктивного права на захист. Способи захисту цивільних прав. Система державних органів, які здійснюють захист цивільних прав. Способи та межі самозахисту цивільних прав.</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 xml:space="preserve">Суб’єкти цивільних правовідносин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Поняття цивільної правосуб’єктності.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правового статусу фізичних осіб-підприємців.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Юридична особа. Поняття і види правосуб’єктності юридичних осіб. Органи юридичних осіб. Класифікація юридичних осіб у цивільному праві. Організаційно-правові форми юридичних осіб, їх види за Цивільним кодексом України. Порядок і способи утворення та припинення юридичних осіб. Відповідальність юридичних осіб. Цивільно-правовий статус філій та представництв юридичної особи.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Держава, територіальні громади та інші публічно-правові утворення як суб’єкти цивільних правовідносин.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Представництво: поняття та види. Повноваження представника. Представництво без повноважень та з перевищенням повноважень. Довіреність. Форма та зміст довіреності. Види довіреності. Наслідки припинення довіреності.</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 xml:space="preserve">Об’єкти цивільних правовідносин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Поняття і види об’єктів цивільних правовідносин. Поняття речей та їх види. Поняття майна. Єдиний майновий комплекс підприємства як об’єкт правовідносин. Гроші та валютні цінності як об’єкти цивільних правовідносин. Поняття та основні види цінних паперів. Послуги та інші дії як об’єкти цивільних правовідносин. Результати творчої діяльності як об’єкти цивільних правовідносин. Інформація як об’єкт цивільних правовідносин. Особисті немайнові блага як об’єкти цивільних правовідносин. </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 xml:space="preserve">Строки та терміни. Позовна давність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строку та терміну. Визначення строку та терміну. Початок перебігу та закінчення строку. Порядок вчинення дій в останній день строку.</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та значення строку позовної давності. Види строків позовної давності. Обчислення позовної давності, зміна її тривалості. Початок перебігу позовної давності. Зупинення, переривання та поновлення перебігу позовної давності. Наслідки спливу позовної давності. Вимоги, на які позовна давність не поширюється.</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Особисті немайнові права</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та зміст особистих немайнових прав. Види особистих немайнових прав. Здійснення та гарантії забезпечення особистих немайнових прав. Обмеження особистих немайнових прав. Захист особистих немайнових прав. Розгляд справ про захист особистих немайнових прав.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види та зміст особистих немайнових прав юридичної особи.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Захист особистих немайнових прав юридичної особи. Розгляд справ про захист особистих немайнових прав юридичної особи</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Речові права.</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Загальні положення про речові права. Ознаки речових прав. Види речових прав.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права власності: суб’єктивний та об’єктивний критерії. Власність і право власності, їх співвідношення. Зміст права власності. Форми і види права власності за законодавством України. Підстави набуття та припинення права власності. Юридичні гарантії здійснення права власності. Реєстрація речових прав: порядок та правове значення.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власності Українського народу. Право приватної власності фізичних осіб: поняття, ознаки, суб’єкти, об’єкти і особливості здійснення. Право власності юридичних осіб: поняття, ознаки, суб’єкти, об’єкти і особливості права власності окремих видів юридичних осіб. Право державної власності: поняття, ознаки, суб’єкти, об’єкти і особливості здійснення. Право комунальної власності: поняття, ознаки, суб’єкти, об’єкти і особливості здійснення. Право спільної власності та його види.  Поняття спільної часткової власності. Права та обов’язки учасників спільної часткової власності. Право переважної купівлі частки в спільній власності. Право спільної сумісної власності. Право власності на землю (земельну ділянку). Самочинне будівництво. Право власності на житло.</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Поняття і зміст права власності. Суб’єкти права власності. Український народ як суб’єкт права власності. Набуття та припинення права власності. Право приватної власності. Право державної власності. Право комунальної власності. Право спільної власності та його види.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ознаки та види речових прав на чуже майно. Право володіння чужим майном. Право користування чужим майном (сервітут). Право користування земельною ділянкою для сільськогосподарських потреб (емфітевзис). Право забудови земельної ділянки (суперфіцій).</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Поняття та види обмежених речових прав. Загальна характеристика володіння чужим майном. Поняття та види сервітутів. Земельні сервітути. Припинення сервітутів. Право користування чужою землею для сільськогосподарських потреб (емфітевзис). Право користування чужою землею для забудови (суперфіцій).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Цивільно-правові способи захисту права власності. Витребування майна з чужого незаконного володіння (віндикаційний позов). Захист прав власника від порушень, не поєднаних з позбавленням володіння (негаторний позов). Захист прав володільця, який не є власником. Позов про виключення майна з опису (звільнення майна з-під арешту). Позов про визнання права власності. Відповідальність державних органів за видання актів, які порушують права власників. Відповідальність за неправомірне втручання у здійснення власниками своїх повноважень. </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Право інтелектуальної власності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Поняття права інтелектуальної власності. Співвідношення права інтелектуальної власності та права власності. Об’єкти права інтелектуальної власності. Первісні та похідні суб’єкти права інтелектуальної власності. Зміст права інтелектуальної власності. Строк чинності прав інтелектуальної власності. Система права інтелектуальної власності.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Поняття авторського права. Поняття та ознаки твору. Види об’єктів, що охороняються авторським правом. Первісні та похідні суб’єкти авторського права. Поняття та види співавторства. Поняття службового твору. Підстави виникнення авторського права. Знак охорони авторського права. Державна реєстрація авторського права і договорів, які стосуються права автора на твір. Поняття та види особистих немайнових прав автора. Види майнових прав інтелектуальної власності на твір. Способи використання твору. Випадки правомірного використання твору без згоди автора. Строк чинності авторського права. Право на авторську винагороду. Право на частку від суми продажу оригіналу твору.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суміжних прав. Об’єкти суміжних прав. Виконавці творів, виробники фонограм та відеограм, організації мовлення як первинні суб’єкти суміжних прав. Види та строк чинності суміжних майнових прав. Зміст прав на використання виконання твору, фонограми, відеограми та використання передачі програми організації мовлення.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 промислової власності. право інтелектуальної власності на винахід, корисну модель і промисловий зразок. Поняття та умови охороноздатності винаходів, корисних </w:t>
      </w:r>
      <w:r w:rsidRPr="00AD3C68">
        <w:rPr>
          <w:rFonts w:ascii="Times New Roman" w:hAnsi="Times New Roman" w:cs="Times New Roman"/>
          <w:sz w:val="24"/>
          <w:szCs w:val="24"/>
        </w:rPr>
        <w:lastRenderedPageBreak/>
        <w:t xml:space="preserve">моделей та промислових зразків. Суб’єкти прав на винаходи, корисні моделі та промислові зразки. Оформлення прав на винаходи, корисні моделі і промислові зразки. Формальна та кваліфікована експертиза заявки. права авторів винаходів, корисних моделей і промислових зразків (особисті немайнові права, майнові права).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Патент як форма правової охорони об’єктів права промислової власності: умови та порядок видання. Поняття деклараційного патенту. Обов’язки, які випливають з патенту. Примусова ліцензія. Строк чинності майнових прав інтелектуальної власності на винахід, корисну модель і промисловий зразок. Підстави припинення чинності патенту та визнання його недійсним. Правові наслідки припинення чинності виключних майнових прав на винахід, корисну модель, промисловий зразок. Право попереднього користувача на винахід, корисну модель і промисловий зразок. Захист прав патентовласників.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інтелектуальної власності на раціоналізаторську пропозицію.</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інтелектуальної власності на сорт рослин, породу тварин.</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 інтелектуальної власності на компонування інтегральної мікросхеми.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Наукове відкриття як об’єкт правової охорони.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 інтелектуальної власності на комерційну таємницю.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Правовий захист ноу-хау.</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та види засобів індивідуалізації учасників цивільного обороту, товарів та послуг. Відмежування засобів індивідуалізації від інших інститутів права інтелектуальної власності. Поняття та умови правової охорони комерційних найменувань. Підстави виникнення та зміст, особливості передачі майнових прав на комерційне найменування. Поняття та види торговельних марок. Умови правової охорони торговельних марок. Позначення, що не можуть бути зареєстровані як торговельні марки. Оформлення прав інтелектуальної власності на торговельні марки. Підстави визнання свідоцтва недійсним та дострокове припинення його чинності. Право попереднього користувача на торговельну марку. Поняття географічного зазначення та зазначення походження товару. Види зазначень походження товару. Процедура реєстрації кваліфікованого зазначення походження товару. Зміст майнових прав на географічні зазначення. Підстави припинення правової охорони зазначення походження товару. Особливості захисту прав на засоби індивідуалізації учасників цивільного обороту, товарів, робіт і послуг.</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Захист права інтелектуальної власності. Способи захисту права інтелектуальної власності. Цивільно-правова відповідальність за порушення права інтелектуальної власності. Судовий захист права інтелектуальної власності.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Міжнародно-правова охорона інтелектуальної власності.</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 xml:space="preserve">Правочини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Поняття та правова природа правочину. Види правочинів. Односторонні, двосторонні та багатосторонні правочини. Оплатні і безоплатні правочини. Реальні і консенсуальні правочини. Умовні правочини. Умови дійсності правочинів. Сторони у правочині. Зміст правочину. Форма правочину. Єдність (відповідність) волі та волевиявлення у правочині.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Недійсність правочину та її види. Нікчемні та оспорювані правочини. Недійсність частини правочину. Правові наслідки недійсності правочину. Визнання правочину недійсним та неукладеним. Момент, з якого правочин вважається недійсним. Правові наслідки недійсності правочину. Розгляд спорів про визнання правочинів недійсними. </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Загальні положення про зобов’язання і договори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та основні риси цивільно-правового зобов’язання. Підстави виникнення цивільно-правових зобов’язань. Суб’єкти цивільно-правового зобов’язання. Треті особи у зобов’язанні. Множинність осіб у зобов’язанні. Уступка права вимоги та перевід боргу як способи заміни сторін у зобов’язанні. Матеріальний та юридичний об’єкт зобов’язання. Зміст зобов’язальних правовідносин. Види цивільно-правових зобов’язань.</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Поняття виконання зобов’язання. Принцип реального виконання та принцип належного виконання зобов’язання. Суб’єкти виконання зобов’язання: сторони та треті особи. Дольове, солідарне, субсидіарне зобов’язання. Виконання зобов’язання третьою </w:t>
      </w:r>
      <w:r w:rsidRPr="00AD3C68">
        <w:rPr>
          <w:rFonts w:ascii="Times New Roman" w:hAnsi="Times New Roman" w:cs="Times New Roman"/>
          <w:sz w:val="24"/>
          <w:szCs w:val="24"/>
        </w:rPr>
        <w:lastRenderedPageBreak/>
        <w:t xml:space="preserve">особою. Покладення виконання зобов’язання на користь третьої особи. Предмет виконання зобов’язання. Альтернативне та факультативне зобов’язання. Місце, строк та спосіб виконання зобов’язання. Виконання грошового зобов’язання.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Забезпечення виконання зобов’язання. Особливості забезпечувальних зобов’язань. Способи (види) забезпечення виконання зобов’язання. Неустойка як спосіб забезпечення виконання зобов’язання, її види та форми. Предмет неустойки. Функції неустойки. Порука як спосіб забезпечення виконання зобов’язання. Відповідальність поручителя. Права поручителя, який виконав зобов’язання. Припинення поруки.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Гарантія як спосіб забезпечення виконання зобов’язання. Принципи гарантії. Суб’єкти відносин гарантії. Основні риси гарантії за ЦК України. Відмежування гарантії від поруки. Завдаток як спосіб забезпечення виконання зобов’язання. Функції завдатку. Правові наслідки невиконання зобов’язання, забезпеченого завдатком. Відмінність завдатку від авансу. Застава як спосіб забезпечення виконання зобов’язання. Функції та сфера застосування застави. Види застави. Предмет застави. Форма договору застави. Права та обов’язки заставодавця та заставодержателя. Наступна застава (перезастава). Звернення стягнення на заставлене майно. Особливості застави майнових прав. Особливості застави цінних паперів. Притримання. Основні риси притримання як способу забезпечення виконання зобов’язання. Обов’язки кредитора, який притримує річ у себе. Інші способи забезпечення виконання зобов’язання.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припинення зобов’язання та способів припинення зобов’язання. Припинення зобов’язання виконанням. Припинення зобов’язання зарахуванням: поняття та основні умови. Домовленість сторін як спосіб припинення зобов’язання. Види домовленості (новація, відступне, прощення боргу). Неможливість виконання як спосіб припинення зобов’язання. Припинення зобов’язання поєднанням боржника та кредитора в одній особі. Випадки припинення зобов’язання у зв’язку зі смертю фізичної особи. Припинення зобов’язання ліквідацією юридичної особи.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Відповідальність за порушення зобов’язання. Поняття та особливості цивільно-правової відповідальності. Функції, форми та види цивільно-правової відповідальності. Договірна та недоговірна відповідальність. Особливості цивільно-правової відповідальності за невиконання або неналежне виконання грошових зобов’язань. Загальні та спеціальні умови цивільно-правової відповідальності. Протиправність поведінки особи. Обставини, що виключають протиправність поведінки особи. Поняття шкоди та збитків. Склад збитків. Співвідношення збитків та неустойки. Причинний зв’язок між протиправною поведінкою та шкідливим результатом. Поняття та форми вини в цивільному праві. Випадки відповідальності без вини в цивільному праві та їх обґрунтування. Підстави звільнення особи від цивільно-правової відповідальності.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сутність та значення цивільно-правового договору. Договір як правочин та як правовідносини. Прояв принципу свободи договору. Функції цивільно-правового договору. Види цивільно-правових договорів. Поіменовані та непоіменовані договори. Реальні та консенсуальні договори. Договори двосторонні та односторонні. Договори оплатні та безоплатні. Попередній договір. Договір приєднання. Обов’язкові договори, публічний договір. Договір на користь третьої особи. Зміст договору як підстави виникнення цивільних правовідносин. Поняття та значення істотних умов договору. Істотні умови договору. Звичайні та випадкові умови договору. Тлумачення умов договору. Стадії укладення цивільно-правового договору. Поняття та основні ознаки пропозиції укласти договір (оферти). Поняття та основні ознаки акцепту. Строки прийняття оферти. Форма договору. Момент укладення договору. Місце укладення договору. Підстави для зміни або розірвання договору. Форма зміни або розірвання договору. Правові наслідки зміни або розірвання договору.</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Окремі види зобов’язань</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Купівля-продаж. Система договорів купівлі-продажу за Цивільним кодексом України.  Дарування. Пожертва.</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Поставка</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Рента.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Довічне утримання (догляд). Позичка.</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Найм (оренда). Система договорів найму за Цивільним кодексом України. Підряд.</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Виконання науково-дослідних або дослідно-конструкторських та технологічних робіт і суміжні цивільно-правові договори.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Загальні положення Цивільного кодексу України про послуги. Перевезення. Транспортне експедирування. Зберігання. Система договорів зберігання за Цивільним кодексом України. Страхування. Доручення. Комісія. Управління майном. Позика. Факторинг.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Кредит. Банківський вклад.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Банківський рахунок.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Розрахунки. Система розрахунків.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Розпорядження майновими правами інтелектуальної власності.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Комерційна концесія. Спільна діяльність.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Недоговірні зобов’язання із правомірних дій. Публічна обіцянка винагороди. Вчинення дій в майнових інтересах іншої особи без її доручення. Рятування здоров’я та життя фізичної особи, майна фізичної або юридичної особи. Зобов’язання з набуття, збереження майна без достатньої правової підстави.</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Відшкодування шкоди.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та загальна характеристика зобов’язання із завдання шкоди. Суб’єкти та об’єкт зобов’язання із завдання шкоди. Право регресу до винної особи.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Цивільно-правова відповідальність за завдання шкоди. Підстави звільнення від відповідальності за завдання шкоди.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Окремі (спеціальні) випадки відповідальності за завдання шкоди. Відшкодування юридичною або фізичною особою шкоди, завданої їхнім працівником чи іншою особою. Відшкодування шкоди, завданої органом державної влади чи органом місцевого самоврядування, їхніми посадовими або службовими особами. Відшкодування шкоди, завданої незаконними рішеннями, діями чи бездіяльністю органу, що здійснює оперативно-розшукову діяльність, досудове розслідування, прокуратури або суду. Відшкодування (компенсація) шкоди фізичній особі, яка потерпіла від кримінального правопорушення. Відшкодування шкоди, завданої малолітньою, неповнолітньою, недієздатною особою. Відшкодування шкоди, завданої джерелом підвищеної небезпеки. Відшкодування шкоди, завданої спільно кількома особами. Відшкодування шкоди, завданої каліцтвом, іншим ушкодженням здоров’я або смертю. Відшкодування шкоди, завданої внаслідок недоліків товарів, робіт (послуг).</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Корпоративні права та корпоративні відносини.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Зміст корпоративних прав та корпоративних відносин. Законодавство про корпоративні права держави.</w:t>
      </w:r>
    </w:p>
    <w:p w:rsidR="00AD3C68" w:rsidRPr="00484177" w:rsidRDefault="00AD3C68" w:rsidP="00AD3C68">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Спадкове право.</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Загальна характеристика спадкового права. Поняття спадкування. Склад спадщини. Права та обов’язки особи, які не входять до складу спадщини. Відкриття спадщини. Спадкоємці. Види спадкування. Поняття спадкового права. Універсальне та сингулярне правонаступництво у спадковому праві. Значення спадкового права. Спадкове законодавство.</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і значення відкриття спадщини. Час відкриття спадщини. Правове регулювання місця відкриття спадщини. Вжиття заходів до охорони спадкового майна. Пред’явлення претензій кредиторами спадщини.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Спадкування за заповітом. Поняття та ознаки заповіту. Вимоги до форми та змісту заповіту. Заповіти, прирівняні до нотаріально посвідчених. Заповіт з умовою. Спільний заповіт подружжя. Секретний заповіт. Принцип свободи заповідальних розпоряджень. Обмеження свободи заповідальних розпоряджень. Обов’язкова частка у спадщині. </w:t>
      </w:r>
      <w:r w:rsidRPr="00AD3C68">
        <w:rPr>
          <w:rFonts w:ascii="Times New Roman" w:hAnsi="Times New Roman" w:cs="Times New Roman"/>
          <w:sz w:val="24"/>
          <w:szCs w:val="24"/>
        </w:rPr>
        <w:lastRenderedPageBreak/>
        <w:t>Підпризначення спадкоємця. Усунення заповідачем спадкоємця від права спадкування. Заповідальний відказ. Покладання. Спадкування частини спадщини, що не охоплена заповітом. Тлумачення заповіту. Недійсність заповіту.</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Способи прийняття спадщини. Презумпція прийняття спадщини. Строки для прийняття спадщини. Безумовність, беззастережність та безповоротність акта прийняття спадщини. Відмова від прийняття спадщини. Проста відмова від прийняття спадщини та відмова на користь певної особи. Право прирощення. Підстави та наслідки визнання спадкового майна відумерлим.</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Порядок оформлення спадкових прав. Свідоцтво про право на спадщину.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спадкування окремих об’єктів. Спадкування права на земельну ділянку. Спадкування частки у праві спільної сумісної власності. Спадкування права на вклад у банку (фінансовій установі). Спадкування права на одержання страхових виплат (страхового відшкодування). Спадкування права на відшкодування збитків, моральної шкоди та сплату неустойки. Спадкування прав та обов’язків за договором оренди житла з викупом. Спадкування предметів звичайної домашньої обстановки та вжитку. Спадкування права на пайовий внесок у житлово-будівельних та гаражно-будівельних кооперативах. Особливості спадкування прав та обов’язків, що належали учасникові господарського товариства. Особливості спадкування акцій. Спадкування авторських прав.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спадкування прав та обов'язків, що належали учасникові господарського товариства. Особливості спадкування акцій.</w:t>
      </w:r>
    </w:p>
    <w:p w:rsidR="00AD3C68" w:rsidRDefault="00AD3C68" w:rsidP="00AD3C68">
      <w:pPr>
        <w:spacing w:after="0" w:line="240" w:lineRule="atLeast"/>
        <w:ind w:firstLine="709"/>
        <w:jc w:val="both"/>
        <w:rPr>
          <w:rFonts w:ascii="Times New Roman" w:hAnsi="Times New Roman" w:cs="Times New Roman"/>
          <w:sz w:val="24"/>
          <w:szCs w:val="24"/>
          <w:lang w:val="uk-UA"/>
        </w:rPr>
      </w:pPr>
      <w:r w:rsidRPr="00AD3C68">
        <w:rPr>
          <w:rFonts w:ascii="Times New Roman" w:hAnsi="Times New Roman" w:cs="Times New Roman"/>
          <w:sz w:val="24"/>
          <w:szCs w:val="24"/>
        </w:rPr>
        <w:t>Поняття спадкового права. Правове регулювання відкриття спадщин</w:t>
      </w:r>
      <w:r w:rsidR="00D6213F">
        <w:rPr>
          <w:rFonts w:ascii="Times New Roman" w:hAnsi="Times New Roman" w:cs="Times New Roman"/>
          <w:sz w:val="24"/>
          <w:szCs w:val="24"/>
        </w:rPr>
        <w:t xml:space="preserve">и. Інститут прийняття спадщини </w:t>
      </w:r>
      <w:r w:rsidRPr="00AD3C68">
        <w:rPr>
          <w:rFonts w:ascii="Times New Roman" w:hAnsi="Times New Roman" w:cs="Times New Roman"/>
          <w:sz w:val="24"/>
          <w:szCs w:val="24"/>
        </w:rPr>
        <w:t xml:space="preserve">у спадковому праві. </w:t>
      </w:r>
    </w:p>
    <w:p w:rsidR="00484177" w:rsidRPr="00484177" w:rsidRDefault="00484177" w:rsidP="00AD3C68">
      <w:pPr>
        <w:spacing w:after="0" w:line="240" w:lineRule="atLeast"/>
        <w:ind w:firstLine="709"/>
        <w:jc w:val="both"/>
        <w:rPr>
          <w:rFonts w:ascii="Times New Roman" w:hAnsi="Times New Roman" w:cs="Times New Roman"/>
          <w:sz w:val="24"/>
          <w:szCs w:val="24"/>
          <w:lang w:val="uk-UA"/>
        </w:rPr>
      </w:pPr>
    </w:p>
    <w:p w:rsidR="00AD3C68" w:rsidRPr="00484177" w:rsidRDefault="00AD3C68" w:rsidP="00484177">
      <w:pPr>
        <w:pStyle w:val="a3"/>
        <w:numPr>
          <w:ilvl w:val="0"/>
          <w:numId w:val="1"/>
        </w:numPr>
        <w:spacing w:after="0" w:line="240" w:lineRule="atLeast"/>
        <w:jc w:val="center"/>
        <w:rPr>
          <w:rFonts w:ascii="Times New Roman" w:hAnsi="Times New Roman" w:cs="Times New Roman"/>
          <w:b/>
          <w:sz w:val="24"/>
          <w:szCs w:val="24"/>
          <w:lang w:val="uk-UA"/>
        </w:rPr>
      </w:pPr>
      <w:r w:rsidRPr="00484177">
        <w:rPr>
          <w:rFonts w:ascii="Times New Roman" w:hAnsi="Times New Roman" w:cs="Times New Roman"/>
          <w:b/>
          <w:sz w:val="24"/>
          <w:szCs w:val="24"/>
        </w:rPr>
        <w:t>ЗЕМЕЛЬНЕ ПРАВО</w:t>
      </w:r>
    </w:p>
    <w:p w:rsidR="00484177" w:rsidRPr="00484177" w:rsidRDefault="00484177" w:rsidP="00AD3C68">
      <w:pPr>
        <w:spacing w:after="0" w:line="240" w:lineRule="atLeast"/>
        <w:ind w:firstLine="709"/>
        <w:jc w:val="both"/>
        <w:rPr>
          <w:rFonts w:ascii="Times New Roman" w:hAnsi="Times New Roman" w:cs="Times New Roman"/>
          <w:sz w:val="24"/>
          <w:szCs w:val="24"/>
          <w:lang w:val="uk-UA"/>
        </w:rPr>
      </w:pP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особливості та види джерел земельного права України. Міжнародні договори та міжнародні угоди в системі джерел земельного права України. Юридична природа локальних нормативних актів місцевих органів державної влади та місцевого самоврядування як джерел земельного права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та види прав на землю в Україні. Підстави та порядок набуття і реалізації</w:t>
      </w:r>
    </w:p>
    <w:p w:rsidR="00AD3C68" w:rsidRPr="00484177" w:rsidRDefault="00AD3C68" w:rsidP="00484177">
      <w:pPr>
        <w:spacing w:after="0" w:line="240" w:lineRule="atLeast"/>
        <w:jc w:val="both"/>
        <w:rPr>
          <w:rFonts w:ascii="Times New Roman" w:hAnsi="Times New Roman" w:cs="Times New Roman"/>
          <w:sz w:val="24"/>
          <w:szCs w:val="24"/>
        </w:rPr>
      </w:pPr>
      <w:r w:rsidRPr="00AD3C68">
        <w:rPr>
          <w:rFonts w:ascii="Times New Roman" w:hAnsi="Times New Roman" w:cs="Times New Roman"/>
          <w:sz w:val="24"/>
          <w:szCs w:val="24"/>
        </w:rPr>
        <w:t>прав на землю в Україні. Підстави припинення пр</w:t>
      </w:r>
      <w:r w:rsidR="00484177">
        <w:rPr>
          <w:rFonts w:ascii="Times New Roman" w:hAnsi="Times New Roman" w:cs="Times New Roman"/>
          <w:sz w:val="24"/>
          <w:szCs w:val="24"/>
        </w:rPr>
        <w:t>ав на землю в України. Юридичні</w:t>
      </w:r>
      <w:r w:rsidRPr="00AD3C68">
        <w:rPr>
          <w:rFonts w:ascii="Times New Roman" w:hAnsi="Times New Roman" w:cs="Times New Roman"/>
          <w:sz w:val="24"/>
          <w:szCs w:val="24"/>
        </w:rPr>
        <w:t>гарантії здійс</w:t>
      </w:r>
      <w:r w:rsidR="00484177">
        <w:rPr>
          <w:rFonts w:ascii="Times New Roman" w:hAnsi="Times New Roman" w:cs="Times New Roman"/>
          <w:sz w:val="24"/>
          <w:szCs w:val="24"/>
        </w:rPr>
        <w:t>нення прав на землю в Україні.</w:t>
      </w:r>
    </w:p>
    <w:p w:rsidR="00AD3C68" w:rsidRPr="0080117C" w:rsidRDefault="00AD3C68" w:rsidP="00484177">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власності на землю в Україні. Земля як об’єкт права власності. Форми права  власності на землю в Україні. Суб’єкти права власності на землю. Зміст права власності на землю. Набуття, перехід та припинення права власності на земельні ділянки. Особливості підстав набуття права власності на землю. Приватизація громадянами України земельних ділянок у власність із земель запасу (“повна процедура”). Приватизація земельних ділянок, наданих раніше у користування громадянам (“спрощена процедура”). Приватизація земельних ділянок юридичними особами. Приватизаці</w:t>
      </w:r>
      <w:r w:rsidR="00484177">
        <w:rPr>
          <w:rFonts w:ascii="Times New Roman" w:hAnsi="Times New Roman" w:cs="Times New Roman"/>
          <w:sz w:val="24"/>
          <w:szCs w:val="24"/>
        </w:rPr>
        <w:t>я земельних ділянок для ведення</w:t>
      </w:r>
      <w:r w:rsidRPr="00AD3C68">
        <w:rPr>
          <w:rFonts w:ascii="Times New Roman" w:hAnsi="Times New Roman" w:cs="Times New Roman"/>
          <w:sz w:val="24"/>
          <w:szCs w:val="24"/>
        </w:rPr>
        <w:t>фермерського господарства. Набуття права власності на земельні ділянки за цивільно- правовими угодами. Особливості набуття за цивільно-правовими угодами права власності на земельні ділянки державної та комунальної власності. Набуття права власності на земельні ділянки в процесі паювання. Припинення права приватної власності на земельніділянки. Особливості викупу земельних ділянок приватної вл</w:t>
      </w:r>
      <w:r w:rsidR="00484177">
        <w:rPr>
          <w:rFonts w:ascii="Times New Roman" w:hAnsi="Times New Roman" w:cs="Times New Roman"/>
          <w:sz w:val="24"/>
          <w:szCs w:val="24"/>
        </w:rPr>
        <w:t>асності для суспільних потреб.</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Права на користування землею. Особливості підстав виникнення і припинення права на користування землею. Право на загальне користування землею. Право на оренду землі. Право на постійне користування землею. Право на земельні сервітути. Право на користування чужою земельною ділянкою для сільськогосподарських потреб (емфітевзис). Право на користування чужою земельною ділянкою для забудови (суперфіцій). Право на іпотеку землі. Право на земельну частку (пай).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Захист прав на землю.</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Поняття та види обов’язків власників земельних ділянок та землекористувачів.</w:t>
      </w:r>
    </w:p>
    <w:p w:rsidR="00AD3C68" w:rsidRPr="00883B78" w:rsidRDefault="00AD3C68" w:rsidP="00883B7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Регулювання земельних правовідносин органами державної влади та місцевого самоврядування в Україні. Система центральних і місцевих органів державної влади у сфері регулювання земельних відносин. Особл</w:t>
      </w:r>
      <w:r w:rsidR="00883B78">
        <w:rPr>
          <w:rFonts w:ascii="Times New Roman" w:hAnsi="Times New Roman" w:cs="Times New Roman"/>
          <w:sz w:val="24"/>
          <w:szCs w:val="24"/>
        </w:rPr>
        <w:t>ивості самоврядного регулювання</w:t>
      </w:r>
      <w:r w:rsidR="00883B78" w:rsidRPr="0080117C">
        <w:rPr>
          <w:rFonts w:ascii="Times New Roman" w:hAnsi="Times New Roman" w:cs="Times New Roman"/>
          <w:sz w:val="24"/>
          <w:szCs w:val="24"/>
        </w:rPr>
        <w:t xml:space="preserve"> </w:t>
      </w:r>
      <w:r w:rsidRPr="00AD3C68">
        <w:rPr>
          <w:rFonts w:ascii="Times New Roman" w:hAnsi="Times New Roman" w:cs="Times New Roman"/>
          <w:sz w:val="24"/>
          <w:szCs w:val="24"/>
        </w:rPr>
        <w:t>земельних відносин в</w:t>
      </w:r>
      <w:r w:rsidR="00883B78">
        <w:rPr>
          <w:rFonts w:ascii="Times New Roman" w:hAnsi="Times New Roman" w:cs="Times New Roman"/>
          <w:sz w:val="24"/>
          <w:szCs w:val="24"/>
        </w:rPr>
        <w:t xml:space="preserve"> Україні.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Державна реєстрація прав на землю. Контроль за використанням та охороною земель. Розгляд земельних спорів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класифікація функцій органів державної влади та місцевого самоврядування у сфері земельних відносин. Планування територій та землеустрій. Моніторинг земель. Роздержавлення і приватизація земель. Нормування і стандартизація. Межування земель. Державний земельний кадастр. Державна реєстрація прав на землю. Контроль за використанням та охороною земель. Розгляд земельних спорів.</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Правова охорона земель в Україні.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Правове регулювання плати за землю. Поняття, форми та види плати за землю в Україні. Нормативна і експертна грошова оцінка земельних ділянок. Орендна плата за землю: поняття, види, форми, підстави і порядок справляння.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земельного правопорушення.  Види юридичної відповідальності за земельні правопорушення та механізм її реалізації.</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Підстави припинення прав на земельні ділянки. Припинення прав на земельні ділянки на підставі судових рішень.</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Відповідальність за порушення земельного законодавства.</w:t>
      </w:r>
    </w:p>
    <w:p w:rsidR="00AD3C68" w:rsidRPr="00387251"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Правовий режим окремих категорій земель за цільовим призначенням.</w:t>
      </w:r>
    </w:p>
    <w:p w:rsidR="00883B78" w:rsidRDefault="00883B78" w:rsidP="00AD3C68">
      <w:pPr>
        <w:spacing w:after="0" w:line="240" w:lineRule="atLeast"/>
        <w:ind w:firstLine="709"/>
        <w:jc w:val="both"/>
        <w:rPr>
          <w:rFonts w:ascii="Times New Roman" w:hAnsi="Times New Roman" w:cs="Times New Roman"/>
          <w:sz w:val="24"/>
          <w:szCs w:val="24"/>
        </w:rPr>
      </w:pPr>
    </w:p>
    <w:p w:rsidR="000357F3" w:rsidRPr="00597E85" w:rsidRDefault="000357F3" w:rsidP="000357F3">
      <w:pPr>
        <w:pStyle w:val="a3"/>
        <w:numPr>
          <w:ilvl w:val="0"/>
          <w:numId w:val="1"/>
        </w:numPr>
        <w:spacing w:after="0" w:line="240" w:lineRule="atLeast"/>
        <w:jc w:val="center"/>
        <w:rPr>
          <w:rFonts w:ascii="Times New Roman" w:hAnsi="Times New Roman" w:cs="Times New Roman"/>
          <w:b/>
          <w:sz w:val="24"/>
          <w:szCs w:val="24"/>
          <w:lang w:val="uk-UA"/>
        </w:rPr>
      </w:pPr>
      <w:r w:rsidRPr="00597E85">
        <w:rPr>
          <w:rFonts w:ascii="Times New Roman" w:hAnsi="Times New Roman" w:cs="Times New Roman"/>
          <w:b/>
          <w:sz w:val="24"/>
          <w:szCs w:val="24"/>
        </w:rPr>
        <w:t>ПРОЦЕСУАЛЬНЕ ПРАВО (ГОСПОДАРСЬКИЙ ПРОЦЕС)</w:t>
      </w:r>
    </w:p>
    <w:p w:rsidR="000357F3" w:rsidRPr="00597E85" w:rsidRDefault="000357F3" w:rsidP="000357F3">
      <w:pPr>
        <w:spacing w:after="0" w:line="240" w:lineRule="atLeast"/>
        <w:ind w:firstLine="709"/>
        <w:jc w:val="both"/>
        <w:rPr>
          <w:rFonts w:ascii="Times New Roman" w:hAnsi="Times New Roman" w:cs="Times New Roman"/>
          <w:sz w:val="24"/>
          <w:szCs w:val="24"/>
          <w:lang w:val="uk-UA"/>
        </w:rPr>
      </w:pPr>
    </w:p>
    <w:p w:rsidR="000357F3" w:rsidRPr="00597E85" w:rsidRDefault="000357F3" w:rsidP="000357F3">
      <w:pPr>
        <w:spacing w:after="0" w:line="240" w:lineRule="atLeast"/>
        <w:ind w:firstLine="709"/>
        <w:jc w:val="both"/>
        <w:rPr>
          <w:rFonts w:ascii="Times New Roman" w:hAnsi="Times New Roman" w:cs="Times New Roman"/>
          <w:b/>
          <w:sz w:val="24"/>
          <w:szCs w:val="24"/>
        </w:rPr>
      </w:pPr>
      <w:r w:rsidRPr="00597E85">
        <w:rPr>
          <w:rFonts w:ascii="Times New Roman" w:hAnsi="Times New Roman" w:cs="Times New Roman"/>
          <w:b/>
          <w:sz w:val="24"/>
          <w:szCs w:val="24"/>
        </w:rPr>
        <w:t>Загальні положення господарського процесуального права</w:t>
      </w:r>
    </w:p>
    <w:p w:rsidR="000357F3" w:rsidRPr="00597E85" w:rsidRDefault="000357F3" w:rsidP="000357F3">
      <w:pPr>
        <w:spacing w:after="0" w:line="240" w:lineRule="atLeast"/>
        <w:ind w:firstLine="709"/>
        <w:jc w:val="both"/>
        <w:rPr>
          <w:rFonts w:ascii="Times New Roman" w:hAnsi="Times New Roman" w:cs="Times New Roman"/>
          <w:sz w:val="24"/>
          <w:szCs w:val="24"/>
          <w:lang w:val="uk-UA"/>
        </w:rPr>
      </w:pPr>
      <w:r w:rsidRPr="00AD3C68">
        <w:rPr>
          <w:rFonts w:ascii="Times New Roman" w:hAnsi="Times New Roman" w:cs="Times New Roman"/>
          <w:sz w:val="24"/>
          <w:szCs w:val="24"/>
        </w:rPr>
        <w:t>Форми і принципи господарського процесу. Законодавство, яке застосовується при вирішенні господар</w:t>
      </w:r>
      <w:r>
        <w:rPr>
          <w:rFonts w:ascii="Times New Roman" w:hAnsi="Times New Roman" w:cs="Times New Roman"/>
          <w:sz w:val="24"/>
          <w:szCs w:val="24"/>
        </w:rPr>
        <w:t xml:space="preserve">ських спорів.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Організаційні та процесуальні правовідносини. Господарські спори. Досудове врегулювання господарських спорів.</w:t>
      </w:r>
    </w:p>
    <w:p w:rsidR="000357F3" w:rsidRPr="00597E85" w:rsidRDefault="000357F3" w:rsidP="000357F3">
      <w:pPr>
        <w:spacing w:after="0" w:line="240" w:lineRule="atLeast"/>
        <w:ind w:firstLine="709"/>
        <w:jc w:val="both"/>
        <w:rPr>
          <w:rFonts w:ascii="Times New Roman" w:hAnsi="Times New Roman" w:cs="Times New Roman"/>
          <w:b/>
          <w:sz w:val="24"/>
          <w:szCs w:val="24"/>
        </w:rPr>
      </w:pPr>
      <w:r w:rsidRPr="00597E85">
        <w:rPr>
          <w:rFonts w:ascii="Times New Roman" w:hAnsi="Times New Roman" w:cs="Times New Roman"/>
          <w:b/>
          <w:sz w:val="24"/>
          <w:szCs w:val="24"/>
        </w:rPr>
        <w:t>Суб’єкти господарських процесуальних правовідносин</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Суб’єкти господарських процесуальних правовідносин та їх класифікація. Особливі випадки участі в господарському процесі фізичних осіб-негосподарюючих суб’єктів.</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Суд як обов’язковий суб’єкт господарських процесуальних правовідносин.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Склад господарського суду. Відвід (самовідвід) судді.</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Склад учасників судового процесу, їх процесуальні права та обов’язки. Сторони в судовому процесі. Процесуальна співучасть. Процесуальне правонаступництво. Треті особи. Представники сторін і третіх осіб. Участь у процесі прокурора, судового експерта, посадових осіб та інших працівників підприємств, установ, організацій, державних і інших органів.</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Процесуальне становище судді. Сторони та треті особи в господарському процесі. Представництво. Особливості участі у господарському процесі прокурора та судового експерта. Перекладач у господарському процесі. Участь у процесі посадових осіб та інших працівників підприємств, установ, організацій, державних та інших органів. Особливі випадки участі в господарському процесі фізичних осіб – не господарюючих суб’єктів.</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Участь у справі кількох позивачів та відповідачів. Належна та неналежна сторони. Підстави, умови і порядок заміни неналежного відповідача, залучення іншого відповідача. Процесуальне правонаступництво (поняття та підстави виникнення). Порядок вступу правонаступника у справу, його процесуальний статус.</w:t>
      </w:r>
    </w:p>
    <w:p w:rsidR="000357F3" w:rsidRPr="00597E85" w:rsidRDefault="000357F3" w:rsidP="000357F3">
      <w:pPr>
        <w:spacing w:after="0" w:line="240" w:lineRule="atLeast"/>
        <w:ind w:firstLine="709"/>
        <w:jc w:val="both"/>
        <w:rPr>
          <w:rFonts w:ascii="Times New Roman" w:hAnsi="Times New Roman" w:cs="Times New Roman"/>
          <w:b/>
          <w:sz w:val="24"/>
          <w:szCs w:val="24"/>
        </w:rPr>
      </w:pPr>
      <w:r w:rsidRPr="00597E85">
        <w:rPr>
          <w:rFonts w:ascii="Times New Roman" w:hAnsi="Times New Roman" w:cs="Times New Roman"/>
          <w:b/>
          <w:sz w:val="24"/>
          <w:szCs w:val="24"/>
        </w:rPr>
        <w:t>Підвідомчість та підсудність справ господарським судам</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Справи, підвідомчі господарським судам.</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Основні умови розмежування підвідомчості справ.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Процесуальні наслідки з’ясування непідвідомчості справи господарському суду.</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 xml:space="preserve">Підсудність справ господарським судам. Визначення підсудності справ за предметними і територіальними ознаками. Виключна підсудність справ.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Процесуальні наслідки з’ясування непідсудності справи господарському суду.</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Обставини, що впливають на передачу позовних матеріалів або справи за підсудністю.</w:t>
      </w:r>
    </w:p>
    <w:p w:rsidR="000357F3" w:rsidRPr="00597E85" w:rsidRDefault="000357F3" w:rsidP="000357F3">
      <w:pPr>
        <w:spacing w:after="0" w:line="240" w:lineRule="atLeast"/>
        <w:ind w:firstLine="709"/>
        <w:jc w:val="both"/>
        <w:rPr>
          <w:rFonts w:ascii="Times New Roman" w:hAnsi="Times New Roman" w:cs="Times New Roman"/>
          <w:b/>
          <w:sz w:val="24"/>
          <w:szCs w:val="24"/>
        </w:rPr>
      </w:pPr>
      <w:r w:rsidRPr="00597E85">
        <w:rPr>
          <w:rFonts w:ascii="Times New Roman" w:hAnsi="Times New Roman" w:cs="Times New Roman"/>
          <w:b/>
          <w:sz w:val="24"/>
          <w:szCs w:val="24"/>
        </w:rPr>
        <w:t>Докази і доказування в господарському процесі</w:t>
      </w:r>
    </w:p>
    <w:p w:rsidR="000357F3" w:rsidRPr="00597E85"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Докази у господарсь</w:t>
      </w:r>
      <w:r>
        <w:rPr>
          <w:rFonts w:ascii="Times New Roman" w:hAnsi="Times New Roman" w:cs="Times New Roman"/>
          <w:sz w:val="24"/>
          <w:szCs w:val="24"/>
        </w:rPr>
        <w:t xml:space="preserve">кому процесі: поняття та види.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Письмові докази. Речові докази. Електронні докази. Призначення та проведення експертизи. Висновок експерта.</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Преюдиційність судових актів. Факти, що не підлягають доказуванню. Розподіл обов’язку по доказуванню. Порядок витребування доказів.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Належність і допустимість доказів.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Предмет доказування.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Визначення предмету доказування у конкретній справі.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Обов’язок доказування і подання доказів.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Підстави звільнення від доказування.  </w:t>
      </w:r>
    </w:p>
    <w:p w:rsidR="000357F3" w:rsidRPr="00597E85" w:rsidRDefault="000357F3" w:rsidP="000357F3">
      <w:pPr>
        <w:spacing w:after="0" w:line="24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Оцінка доказів.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Запобіжні заходи: підстави вжиття, види, припинення. Заява про вжиття запобіжних заходів, умови її подання та процесуальні наслідки.</w:t>
      </w:r>
    </w:p>
    <w:p w:rsidR="000357F3" w:rsidRPr="00597E85" w:rsidRDefault="000357F3" w:rsidP="000357F3">
      <w:pPr>
        <w:spacing w:after="0" w:line="240" w:lineRule="atLeast"/>
        <w:ind w:firstLine="709"/>
        <w:jc w:val="both"/>
        <w:rPr>
          <w:rFonts w:ascii="Times New Roman" w:hAnsi="Times New Roman" w:cs="Times New Roman"/>
          <w:b/>
          <w:sz w:val="24"/>
          <w:szCs w:val="24"/>
        </w:rPr>
      </w:pPr>
      <w:r w:rsidRPr="00597E85">
        <w:rPr>
          <w:rFonts w:ascii="Times New Roman" w:hAnsi="Times New Roman" w:cs="Times New Roman"/>
          <w:b/>
          <w:sz w:val="24"/>
          <w:szCs w:val="24"/>
        </w:rPr>
        <w:t>Судові витрати. Процесуальні строки</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Судові витрати та їх види.</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Ціна позову, порядок визначення ціни позову.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Судовий збір: поняття, платники, об’єкти справляння та пільги щодо сплати. Розмір ставок та порядок сплати судового збору. Підстави та порядок повернення судового збору. Відстрочення та розстрочення сплати судового збору. Зменшення розміру судового збору. Звільнення від сплати судового збору.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Визначення розміру сум, що підлягають сплаті за проведення судової експертизи, витрат, пов’язаних з оглядом та дослідженням речових доказів у місці їх перебування, оплати послуг перекладача, адвоката та інших витрат, пов’язаних з розглядом справи.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Розподіл і відшкодування судових витрат.</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Встановлення та обчислення процесуальних строків.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Процесуальні строки. Закінчення процесуальних строків, процесуальні наслідки пропуску процесуального строку. Зупинення процесуального строку. Відновлення та продовження процесуальних строків. Строк вирішення господарського спору. </w:t>
      </w:r>
    </w:p>
    <w:p w:rsidR="000357F3" w:rsidRPr="00484177" w:rsidRDefault="000357F3" w:rsidP="000357F3">
      <w:pPr>
        <w:spacing w:after="0" w:line="240" w:lineRule="atLeast"/>
        <w:ind w:firstLine="709"/>
        <w:jc w:val="both"/>
        <w:rPr>
          <w:rFonts w:ascii="Times New Roman" w:hAnsi="Times New Roman" w:cs="Times New Roman"/>
          <w:b/>
          <w:sz w:val="24"/>
          <w:szCs w:val="24"/>
          <w:lang w:val="uk-UA"/>
        </w:rPr>
      </w:pPr>
      <w:r w:rsidRPr="00484177">
        <w:rPr>
          <w:rFonts w:ascii="Times New Roman" w:hAnsi="Times New Roman" w:cs="Times New Roman"/>
          <w:b/>
          <w:sz w:val="24"/>
          <w:szCs w:val="24"/>
        </w:rPr>
        <w:t xml:space="preserve">Порушення провадження у справі та дії судді з підготовки справи до розгляду в господарському суді.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на порушення провадження у справі. Особи, які можуть звернутися з вимогою про порушення господарської справи. Позовна заява та її реквізити. Об’єднання позовних вимог. Документи, які додаються до позовної заяви.</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Дії судді з підготовки справи до розгляду. Відзив на позовну заяву.</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Зустрічний позов.</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Підстави, порядок та процесуальні наслідки відмови у прийнятті позовної заяви. Підстави, порядок та процесуальні наслідки повернення позовної заяви.</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Забезпечення позову: підстави, мета, способи, порядок. Скасування забезпечення позову.</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Процесуальні дії, пов’язані з підготовкою господарської справи до судового розгляду.</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Порушення провадження у справі: порядок, правові наслідки.</w:t>
      </w:r>
    </w:p>
    <w:p w:rsidR="000357F3" w:rsidRPr="00484177" w:rsidRDefault="000357F3" w:rsidP="000357F3">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Вирішення господарських спорів у суді першої інстанції</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Склад господарського суду.</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Порядок ведення засідання</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Участь у судовому засіданні в режимі відеоконференції.</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Відкладення розгляду справи, перерва в засіданні.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Відмова позивача від позову, визнання позову відповідачем, мирова угода сторін</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 xml:space="preserve">Зупинення провадження у справі та його поновлення.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Припинення провадження у справі.</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Залишення позову без розгляду.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Протоколи.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Прийняття рішення.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Права господарського суду щодо прийняття рішення. Зміст рішення. Оголошення рішення та набрання ним законної сили.</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Додаткове рішення, ухвала.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Надсилання рішень та ухвал. Роз’яснення і виправлення рішення, ухвали.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Окрема ухвала. Повідомлення господарського суду.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Закінчення розгляду справи без прийняття рішення суду: припинення провадження у справі, винесення інших ухвал та їх зміст. Набрання ухвалою суду законної сили.</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Постанова господарського суду.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Порядок надсилання рішень та ухвал. Роз’яснення і виправлення рішення, ухвали.</w:t>
      </w:r>
    </w:p>
    <w:p w:rsidR="000357F3" w:rsidRPr="00484177" w:rsidRDefault="000357F3" w:rsidP="000357F3">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Виконання судових рішень</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Виконання рішення, ухвали, постанови</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Наказ господарського суду і пред’явлення його для виконання. Оформлення наказу господарського суду, виправлення помилки в ньому та визнання наказу таким, що не підлягає виконанню.</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Поновлення пропущеного строку для пред’явлення наказу до виконання. Видача дубліката наказу.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Набрання законної сили рішенням, ухвалою, постановою господарського суду.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Обов’язок виконати судове рішення. Відповідальність за невиконання судового рішення.</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Відстрочка або розстрочка виконання судового рішення.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Зміна способу та порядку виконання судового рішення. Зупинення виконання судового рішення.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Оскарження дій чи бездіяльності органів Державної виконавчої служби.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Поворот виконання судового рішення. </w:t>
      </w:r>
    </w:p>
    <w:p w:rsidR="000357F3" w:rsidRPr="00484177" w:rsidRDefault="000357F3" w:rsidP="000357F3">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Провадження у справах про оскарження рішень третейських судів та про видачу виконавчих документів на їх примусове виконання</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Оскарження рішення третейського суду. Форма і зміст заяви про скасування рішення третейського суду.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Судовий розгляд справи.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Підстави для скасування рішення третейського суду. Ухвала господарського суду у справі про оскарження рішення третейського суду</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Видача виконавчого документа на примусове виконання рішення третейського суду. Форма і зміст заяви про видачу виконавчого документа на примусове виконання рішення третейського суду.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Порядок розгляду заяви про видачу виконавчого документа на примусове виконання рішення третейського суду.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Підстави для відмови у видачі виконавчого документа на примусове виконання рішення третейського суду.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Ухвала господарського суду про видачу виконавчого документа на примусове виконання рішення третейського суду або про відмову у його видачі.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Ухвали суду, винесені у справі про оскарження рішення третейського суду та за результатами розгляду заяви про видачу виконавчого документа на його примусове виконання.</w:t>
      </w:r>
    </w:p>
    <w:p w:rsidR="000357F3" w:rsidRPr="00484177" w:rsidRDefault="000357F3" w:rsidP="000357F3">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Провадження у справах за участю іноземних суб’єктів господарювання</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Законодавство, яке застосовується при розгляді господарським судом спорів за участю іноземних суб’єктів господарювання.</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Підсудність судам справ за участю іноземних суб’єктів господарювання.</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 xml:space="preserve">Виконання в Україні судових доручень іноземних судів.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Спори, пов’язані із застосуванням положень зобов’язального права. Спори, пов’язані із застосуванням законодавства щодо захисту права власності. Спори, пов’язані із застосуванням положень Закону України «Про міжнародний комерційний арбітраж».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Надсилання рішень та ухвал у справах за участі іноземних суб’єктів господарювання.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Вимоги Інструкції про порядок виконання міжнародних договорів з питань надання правової допомоги в цивільних справах щодо вручення документів, отримання доказів та визнання і виконання судових рішень.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Зміст і форма судового доручення про надання правової допомоги. Виконання в Україні судових доручень іноземних судів.</w:t>
      </w:r>
    </w:p>
    <w:p w:rsidR="000357F3" w:rsidRPr="00484177" w:rsidRDefault="000357F3" w:rsidP="000357F3">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Перегляд судових рішень за нововиявленими обставинами</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Підстави перегляду судових рішень за нововиявленими обставинами. </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Подання заяви про перегляд судових рішень за нововиявленими обставинами.</w:t>
      </w:r>
    </w:p>
    <w:p w:rsidR="000357F3" w:rsidRPr="00484177" w:rsidRDefault="000357F3" w:rsidP="000357F3">
      <w:pPr>
        <w:spacing w:after="0" w:line="240" w:lineRule="atLeast"/>
        <w:ind w:firstLine="709"/>
        <w:jc w:val="both"/>
        <w:rPr>
          <w:rFonts w:ascii="Times New Roman" w:hAnsi="Times New Roman" w:cs="Times New Roman"/>
          <w:b/>
          <w:sz w:val="24"/>
          <w:szCs w:val="24"/>
        </w:rPr>
      </w:pPr>
      <w:r w:rsidRPr="00484177">
        <w:rPr>
          <w:rFonts w:ascii="Times New Roman" w:hAnsi="Times New Roman" w:cs="Times New Roman"/>
          <w:b/>
          <w:sz w:val="24"/>
          <w:szCs w:val="24"/>
        </w:rPr>
        <w:t>Перегляд судових рішень у господарських справах</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Види перегляду судових рішень в господарських справах.</w:t>
      </w:r>
    </w:p>
    <w:p w:rsidR="000357F3" w:rsidRPr="00AD3C68" w:rsidRDefault="000357F3" w:rsidP="000357F3">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Перегляд судових рішень за нововиявленими обставинами. Поняття та значення нововиявлених обставин. Підстави перегляду рішення, ухвали за нововиявленими обставинами. Строки подання заяви. Порядок подання заяви. Перегляд рішення, ухвали за нововиявленими обставинами. </w:t>
      </w:r>
    </w:p>
    <w:p w:rsidR="000357F3" w:rsidRDefault="000357F3" w:rsidP="000357F3">
      <w:pPr>
        <w:spacing w:after="0" w:line="240" w:lineRule="atLeast"/>
        <w:ind w:firstLine="709"/>
        <w:jc w:val="both"/>
        <w:rPr>
          <w:rFonts w:ascii="Times New Roman" w:hAnsi="Times New Roman" w:cs="Times New Roman"/>
          <w:sz w:val="24"/>
          <w:szCs w:val="24"/>
          <w:lang w:val="uk-UA"/>
        </w:rPr>
      </w:pPr>
      <w:r w:rsidRPr="00AD3C68">
        <w:rPr>
          <w:rFonts w:ascii="Times New Roman" w:hAnsi="Times New Roman" w:cs="Times New Roman"/>
          <w:sz w:val="24"/>
          <w:szCs w:val="24"/>
        </w:rPr>
        <w:t>Судова практика представництва прокурором у суді інтересів держави.</w:t>
      </w:r>
    </w:p>
    <w:p w:rsidR="000357F3" w:rsidRPr="000357F3" w:rsidRDefault="000357F3" w:rsidP="00AD3C68">
      <w:pPr>
        <w:spacing w:after="0" w:line="240" w:lineRule="atLeast"/>
        <w:ind w:firstLine="709"/>
        <w:jc w:val="both"/>
        <w:rPr>
          <w:rFonts w:ascii="Times New Roman" w:hAnsi="Times New Roman" w:cs="Times New Roman"/>
          <w:sz w:val="24"/>
          <w:szCs w:val="24"/>
          <w:lang w:val="uk-UA"/>
        </w:rPr>
      </w:pPr>
    </w:p>
    <w:p w:rsidR="00AD3C68" w:rsidRPr="00883B78" w:rsidRDefault="00AD3C68" w:rsidP="00883B78">
      <w:pPr>
        <w:pStyle w:val="a3"/>
        <w:numPr>
          <w:ilvl w:val="0"/>
          <w:numId w:val="1"/>
        </w:numPr>
        <w:spacing w:after="0" w:line="240" w:lineRule="atLeast"/>
        <w:jc w:val="center"/>
        <w:rPr>
          <w:rFonts w:ascii="Times New Roman" w:hAnsi="Times New Roman" w:cs="Times New Roman"/>
          <w:b/>
          <w:sz w:val="24"/>
          <w:szCs w:val="24"/>
        </w:rPr>
      </w:pPr>
      <w:r w:rsidRPr="00883B78">
        <w:rPr>
          <w:rFonts w:ascii="Times New Roman" w:hAnsi="Times New Roman" w:cs="Times New Roman"/>
          <w:b/>
          <w:sz w:val="24"/>
          <w:szCs w:val="24"/>
        </w:rPr>
        <w:t>КОНВЕНЦІЯ ПРО ЗАХИСТ ПРАВ ЛЮДИНИ І ОСНОВОПОЛОЖНИХ СВОБОД ТА РІШЕННЯ ЄВРОПЕЙСЬКОГО СУДУ З ПРАВ ЛЮДИНИ</w:t>
      </w:r>
    </w:p>
    <w:p w:rsidR="00883B78" w:rsidRPr="00883B78" w:rsidRDefault="00883B78" w:rsidP="00AD3C68">
      <w:pPr>
        <w:spacing w:after="0" w:line="240" w:lineRule="atLeast"/>
        <w:ind w:firstLine="709"/>
        <w:jc w:val="both"/>
        <w:rPr>
          <w:rFonts w:ascii="Times New Roman" w:hAnsi="Times New Roman" w:cs="Times New Roman"/>
          <w:sz w:val="24"/>
          <w:szCs w:val="24"/>
        </w:rPr>
      </w:pPr>
    </w:p>
    <w:p w:rsidR="00AD3C68" w:rsidRPr="00883B78" w:rsidRDefault="00AD3C68" w:rsidP="00AD3C68">
      <w:pPr>
        <w:spacing w:after="0" w:line="240" w:lineRule="atLeast"/>
        <w:ind w:firstLine="709"/>
        <w:jc w:val="both"/>
        <w:rPr>
          <w:rFonts w:ascii="Times New Roman" w:hAnsi="Times New Roman" w:cs="Times New Roman"/>
          <w:b/>
          <w:sz w:val="24"/>
          <w:szCs w:val="24"/>
        </w:rPr>
      </w:pPr>
      <w:r w:rsidRPr="00883B78">
        <w:rPr>
          <w:rFonts w:ascii="Times New Roman" w:hAnsi="Times New Roman" w:cs="Times New Roman"/>
          <w:b/>
          <w:sz w:val="24"/>
          <w:szCs w:val="24"/>
        </w:rPr>
        <w:t>Загальна характеристика.</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рішень та застосування практики Європейського суду з прав людини»: значення статті 17.</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свобод.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Структура Конвенції. Додаткові протоколи до Конвенції, їх зміст та наслідки прийняття. Сфера дії Конвенції. Обов’язки держав, які випливають із Конвенції. Позитивні та негативні зобов’язання держав. Обов’язок держав не перешкоджати зверненню до Європейського суду з прав людини. Cубсидіарна природа Конвенції.</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на життя (стаття 2 Конвенції): обсяг і зміст, позитивні і негативні обов’язки держави. Позитивні обов’язки держави у разі техногенних катастроф та небезпечної діяльності. Право на життя та смертна кара: підходи ЄСПЛ та Конституційного Суду України. Заборона смертної кари та принцип невислання. Винятки із правил щодо заборони позбавлення життя.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w:t>
      </w:r>
      <w:r w:rsidRPr="00AD3C68">
        <w:rPr>
          <w:rFonts w:ascii="Times New Roman" w:hAnsi="Times New Roman" w:cs="Times New Roman"/>
          <w:sz w:val="24"/>
          <w:szCs w:val="24"/>
        </w:rPr>
        <w:lastRenderedPageBreak/>
        <w:t>незалежний і безсторонній суд, право на належний і законний суд, компетенція суду, розумність строків. Публічність та обґрунтованість судового рішення. Допустимі межі обмеження права на судовий розгляд.</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Принцип non bis in idem та перегляд судових рішень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на ефективний засіб правового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правового захисту (стаття 13). Доступність засобу юридичного захисту. Ефективність засобу правового захисту. Право на відшкодування за порушене право.</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Принцип рівності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Пряма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 дискримінаційних ознак і генеральна клаузула частини другої статті 1 Протоколу № 12. Заборона дискримінації (стаття 14).Загальні принципи застосування статті 14, сфера її дії.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на мирне володіння власністю (стаття 1 Протоколу № 1): обсяг і зміст; негативні і позитивні обов’язки держави. Правомочності власника і концепція володіння. Основні критерії обмеження: інтереси суспільства; пропорційність, правомірність. Конституційно-правовий вимір права власності: соціальна функція власності, збалансованість, право особи на розвиток особистості. Здійснення державою контролю над майном: загальний інтерес; податки; збори; штрафи. Соціальна функція власності та соціальні пільги і привілеї: правова визначеність та обґрунтовані сподівання; функції привілею у соціальній державі; пільги як власність.</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Сфера дії Конвенції про захист прав людини і основоположних свобод. Додаткові протоколи до Конвенції, їх зміст та наслідки прийняття. Обов’язки держав, які випливають з Конвенції. Позитивні та негативні зобов’язання держави-сторони Конвенції.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 Вмотивованість рішень національного суду. Порядок і фактична можливість оскарження судового рішення. Додержання вимоги публічності розгляду. Критерії “розумного строку”. Складність справи. Поведінка заявників і компетентних органів. Важливість справи для конкретної особи. Справи, що підлягають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у контексті пункту 1 статті 6 Конвенції. Сумісність з практикою Європейського суду з прав людини способу тлумачення та застосування національного законодавства.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в демократичному суспільстві. Дотримання принципу пропорційності.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Автономність гарантії. Дискримінаційне поводження, його види. Протокол № 12 до Конвенції, його положення та сфера дії.</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Відступ від зобов’язань під час надзвичайної ситуації (стаття 15). Надзвичайні ситуації. Воєнний стан.</w:t>
      </w:r>
    </w:p>
    <w:p w:rsidR="00AD3C68" w:rsidRPr="00883B78" w:rsidRDefault="00AD3C68" w:rsidP="00AD3C68">
      <w:pPr>
        <w:spacing w:after="0" w:line="240" w:lineRule="atLeast"/>
        <w:ind w:firstLine="709"/>
        <w:jc w:val="both"/>
        <w:rPr>
          <w:rFonts w:ascii="Times New Roman" w:hAnsi="Times New Roman" w:cs="Times New Roman"/>
          <w:b/>
          <w:sz w:val="24"/>
          <w:szCs w:val="24"/>
        </w:rPr>
      </w:pPr>
      <w:r w:rsidRPr="00883B78">
        <w:rPr>
          <w:rFonts w:ascii="Times New Roman" w:hAnsi="Times New Roman" w:cs="Times New Roman"/>
          <w:b/>
          <w:sz w:val="24"/>
          <w:szCs w:val="24"/>
        </w:rPr>
        <w:t>Європейський суд з прав людини і його рішення.</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lastRenderedPageBreak/>
        <w:t xml:space="preserve">Юрисдикція та завдання Європейського суду з прав людини. Статті 19 та 32 Конвенції.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Суб’єкти звернення до Європейського суду з прав людини. Умови прийнятності заяви. Неприйнятність заяви. Статті 33-35 Конвенції. Статус «жертви».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Рішення Європейського суду з прав людини як акти подвійної природи: міжнародно-правовий та судово-прецедентний аспекти. Природа судового прецедентного права Суду і конвергенція права держав-членів Ради Європи. Вплив рішень Європейського суду з прав людини на правову систему України. Види рішень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Зобов’язальна сила рішень Європейського суду з прав людини: вимога обґрунтованості та вмотивованості, правило stare decisis та незв’язаність Суду своїми попередніми рішеннями, роль динамічного тлумачення у зміні stare decisis рішень Суду, рівність і справедливість як вимога однакого застосування положень Конвенції, доктрина Конвенції як «живого інструменту». Особливості пілотних рішень Європейського суду з прав людини.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Виконання рішення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Hudoc, на офіційному порталі Верховної Ради України, міжнародних організацій та правозахисних організацій.</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Види рішень Європейського суду з прав людини. Юридичні наслідки винесеного Європейським судом рішення. Виконання рішення. Закон України «Про виконання рішень та застосування практики Європейського суду з прав людини». Обов’язкова сила рішень Європейського суду з прав людини та їх виконання</w:t>
      </w:r>
    </w:p>
    <w:p w:rsidR="00AD3C68" w:rsidRPr="00387251"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Рішення Європейського суду з прав людини проти України.</w:t>
      </w:r>
    </w:p>
    <w:p w:rsidR="00883B78" w:rsidRPr="00387251" w:rsidRDefault="00883B78" w:rsidP="0080117C">
      <w:pPr>
        <w:spacing w:after="0" w:line="240" w:lineRule="atLeast"/>
        <w:jc w:val="both"/>
        <w:rPr>
          <w:rFonts w:ascii="Times New Roman" w:hAnsi="Times New Roman" w:cs="Times New Roman"/>
          <w:sz w:val="24"/>
          <w:szCs w:val="24"/>
        </w:rPr>
      </w:pPr>
    </w:p>
    <w:p w:rsidR="00883B78" w:rsidRPr="00387251" w:rsidRDefault="00883B78" w:rsidP="00883B78">
      <w:pPr>
        <w:spacing w:after="0" w:line="240" w:lineRule="atLeast"/>
        <w:ind w:firstLine="709"/>
        <w:jc w:val="center"/>
        <w:rPr>
          <w:rFonts w:ascii="Times New Roman" w:hAnsi="Times New Roman" w:cs="Times New Roman"/>
          <w:b/>
          <w:sz w:val="24"/>
          <w:szCs w:val="24"/>
        </w:rPr>
      </w:pPr>
    </w:p>
    <w:p w:rsidR="00AD3C68" w:rsidRPr="00883B78" w:rsidRDefault="00AD3C68" w:rsidP="00883B78">
      <w:pPr>
        <w:pStyle w:val="a3"/>
        <w:numPr>
          <w:ilvl w:val="0"/>
          <w:numId w:val="1"/>
        </w:numPr>
        <w:spacing w:after="0" w:line="240" w:lineRule="atLeast"/>
        <w:jc w:val="center"/>
        <w:rPr>
          <w:rFonts w:ascii="Times New Roman" w:hAnsi="Times New Roman" w:cs="Times New Roman"/>
          <w:b/>
          <w:sz w:val="24"/>
          <w:szCs w:val="24"/>
        </w:rPr>
      </w:pPr>
      <w:r w:rsidRPr="00883B78">
        <w:rPr>
          <w:rFonts w:ascii="Times New Roman" w:hAnsi="Times New Roman" w:cs="Times New Roman"/>
          <w:b/>
          <w:sz w:val="24"/>
          <w:szCs w:val="24"/>
        </w:rPr>
        <w:t>ПОЛОЖЕННЯ КОНВЕНЦІЇ ПРО ЗАХИСТ ПРАВ ЛЮДИНИ І</w:t>
      </w:r>
    </w:p>
    <w:p w:rsidR="00AD3C68" w:rsidRPr="00387251" w:rsidRDefault="00AD3C68" w:rsidP="00883B78">
      <w:pPr>
        <w:spacing w:after="0" w:line="240" w:lineRule="atLeast"/>
        <w:ind w:firstLine="709"/>
        <w:jc w:val="center"/>
        <w:rPr>
          <w:rFonts w:ascii="Times New Roman" w:hAnsi="Times New Roman" w:cs="Times New Roman"/>
          <w:b/>
          <w:sz w:val="24"/>
          <w:szCs w:val="24"/>
        </w:rPr>
      </w:pPr>
      <w:r w:rsidRPr="00883B78">
        <w:rPr>
          <w:rFonts w:ascii="Times New Roman" w:hAnsi="Times New Roman" w:cs="Times New Roman"/>
          <w:b/>
          <w:sz w:val="24"/>
          <w:szCs w:val="24"/>
        </w:rPr>
        <w:t xml:space="preserve">ОСНОВОПОЛОЖНИХ </w:t>
      </w:r>
      <w:r w:rsidR="00883B78" w:rsidRPr="00883B78">
        <w:rPr>
          <w:rFonts w:ascii="Times New Roman" w:hAnsi="Times New Roman" w:cs="Times New Roman"/>
          <w:b/>
          <w:sz w:val="24"/>
          <w:szCs w:val="24"/>
        </w:rPr>
        <w:t>СВОБОД У СФЕРІ ЦИВІЛЬНОГО ПРАВА</w:t>
      </w:r>
    </w:p>
    <w:p w:rsidR="00883B78" w:rsidRPr="00387251" w:rsidRDefault="00883B78" w:rsidP="00AD3C68">
      <w:pPr>
        <w:spacing w:after="0" w:line="240" w:lineRule="atLeast"/>
        <w:ind w:firstLine="709"/>
        <w:jc w:val="both"/>
        <w:rPr>
          <w:rFonts w:ascii="Times New Roman" w:hAnsi="Times New Roman" w:cs="Times New Roman"/>
          <w:sz w:val="24"/>
          <w:szCs w:val="24"/>
        </w:rPr>
      </w:pP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Поняття “прав і обов’язків цивільного характеру” в сенсі Конвенції. Спір про “право”.</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 на повагу до приватного та сімейного життя (стаття 8) та право на шлюб (стаття 12). </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Позитивне зобов’язання держави. Відносини, що складають приватне життя. “Сімейне життя” та його інтерпретація Європейським судом з прав людини. Втручання в приватне і сімейне життя. Виправданість втручання. Вимоги пункту 2 статті 8.</w:t>
      </w:r>
    </w:p>
    <w:p w:rsidR="00AD3C68" w:rsidRPr="0080117C" w:rsidRDefault="00AD3C68" w:rsidP="00883B7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Свобода вираження поглядів (стаття 10). Сф</w:t>
      </w:r>
      <w:r w:rsidR="00883B78">
        <w:rPr>
          <w:rFonts w:ascii="Times New Roman" w:hAnsi="Times New Roman" w:cs="Times New Roman"/>
          <w:sz w:val="24"/>
          <w:szCs w:val="24"/>
        </w:rPr>
        <w:t>ера дії статті 10. Роль преси в</w:t>
      </w:r>
      <w:r w:rsidR="00883B78" w:rsidRPr="00883B78">
        <w:rPr>
          <w:rFonts w:ascii="Times New Roman" w:hAnsi="Times New Roman" w:cs="Times New Roman"/>
          <w:sz w:val="24"/>
          <w:szCs w:val="24"/>
        </w:rPr>
        <w:t xml:space="preserve"> </w:t>
      </w:r>
      <w:r w:rsidRPr="00AD3C68">
        <w:rPr>
          <w:rFonts w:ascii="Times New Roman" w:hAnsi="Times New Roman" w:cs="Times New Roman"/>
          <w:sz w:val="24"/>
          <w:szCs w:val="24"/>
        </w:rPr>
        <w:t xml:space="preserve">демократичному суспільстві. Одержання, передача і розповсюдження інформації та ідей. Різниця між “інформацією” та “ідеями”. Факти та оціночні судження. Недостовірна інформація. Спростування інформації. Інформація конфіденційного характеру. Інформація про публічних осіб. Межі критики різних категорій осіб. Фото-, відеозйомка. Обов’язки та відповідальність осіб згідно зі статтею 10. Обмеження свободи висловлювань посадовими особами. Обмеження свободи виявлення поглядів. </w:t>
      </w:r>
      <w:r w:rsidR="00883B78">
        <w:rPr>
          <w:rFonts w:ascii="Times New Roman" w:hAnsi="Times New Roman" w:cs="Times New Roman"/>
          <w:sz w:val="24"/>
          <w:szCs w:val="24"/>
        </w:rPr>
        <w:t>Виправданість втручання. Вимоги</w:t>
      </w:r>
      <w:r w:rsidR="00883B78" w:rsidRPr="0080117C">
        <w:rPr>
          <w:rFonts w:ascii="Times New Roman" w:hAnsi="Times New Roman" w:cs="Times New Roman"/>
          <w:sz w:val="24"/>
          <w:szCs w:val="24"/>
        </w:rPr>
        <w:t xml:space="preserve"> </w:t>
      </w:r>
      <w:r w:rsidR="00883B78">
        <w:rPr>
          <w:rFonts w:ascii="Times New Roman" w:hAnsi="Times New Roman" w:cs="Times New Roman"/>
          <w:sz w:val="24"/>
          <w:szCs w:val="24"/>
        </w:rPr>
        <w:t>пункту 2 статті 10.</w:t>
      </w:r>
    </w:p>
    <w:p w:rsidR="00AD3C68"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 xml:space="preserve">Право на вільне володіння майном (стаття 1 Протоколу № 1). Сфера дії статті 1 Першого протоколу. Зміст поняття “майно”, “власність” в сенсі Конвенції. Мирне володіння своїм майном. Принцип безперешкодного користування майном. Втручання у право </w:t>
      </w:r>
      <w:r w:rsidRPr="00AD3C68">
        <w:rPr>
          <w:rFonts w:ascii="Times New Roman" w:hAnsi="Times New Roman" w:cs="Times New Roman"/>
          <w:sz w:val="24"/>
          <w:szCs w:val="24"/>
        </w:rPr>
        <w:lastRenderedPageBreak/>
        <w:t>власності. Законність втручання. Дотримання “справедливого балансу” між вимогами загального інтересу суспільства та вимогами захисту основоположних прав особи. Пропорційність втручання. Позбавлення права власності. Право регламентувати використання власності відповідно до загальних інтересів. Обмеження користування власністю. Контроль за користуванням власністю з боку держави. Тлумачення “суспільного інтересу”, “справедлива рівновага”. Компенсація за порушення права власності.</w:t>
      </w:r>
    </w:p>
    <w:p w:rsidR="006847AC" w:rsidRPr="00AD3C68" w:rsidRDefault="00AD3C68" w:rsidP="00AD3C68">
      <w:pPr>
        <w:spacing w:after="0" w:line="240" w:lineRule="atLeast"/>
        <w:ind w:firstLine="709"/>
        <w:jc w:val="both"/>
        <w:rPr>
          <w:rFonts w:ascii="Times New Roman" w:hAnsi="Times New Roman" w:cs="Times New Roman"/>
          <w:sz w:val="24"/>
          <w:szCs w:val="24"/>
        </w:rPr>
      </w:pPr>
      <w:r w:rsidRPr="00AD3C68">
        <w:rPr>
          <w:rFonts w:ascii="Times New Roman" w:hAnsi="Times New Roman" w:cs="Times New Roman"/>
          <w:sz w:val="24"/>
          <w:szCs w:val="24"/>
        </w:rPr>
        <w:t>Право на освіту (стаття 2 Протоколу № 1). Доступ до освіти. Платне і безплатне навчання. Мова навчання. Світоглядні переконання батьків.</w:t>
      </w:r>
    </w:p>
    <w:sectPr w:rsidR="006847AC" w:rsidRPr="00AD3C68" w:rsidSect="0080117C">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72" w:rsidRDefault="00925172" w:rsidP="00387251">
      <w:pPr>
        <w:spacing w:after="0" w:line="240" w:lineRule="auto"/>
      </w:pPr>
      <w:r>
        <w:separator/>
      </w:r>
    </w:p>
  </w:endnote>
  <w:endnote w:type="continuationSeparator" w:id="0">
    <w:p w:rsidR="00925172" w:rsidRDefault="00925172" w:rsidP="0038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C7" w:rsidRDefault="00A21BC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C7" w:rsidRDefault="00A21BC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C7" w:rsidRDefault="00A21B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72" w:rsidRDefault="00925172" w:rsidP="00387251">
      <w:pPr>
        <w:spacing w:after="0" w:line="240" w:lineRule="auto"/>
      </w:pPr>
      <w:r>
        <w:separator/>
      </w:r>
    </w:p>
  </w:footnote>
  <w:footnote w:type="continuationSeparator" w:id="0">
    <w:p w:rsidR="00925172" w:rsidRDefault="00925172" w:rsidP="00387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C7" w:rsidRDefault="00A21BC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34" w:rsidRPr="00A21BC7" w:rsidRDefault="0065074F" w:rsidP="0065074F">
    <w:pPr>
      <w:pStyle w:val="a4"/>
      <w:tabs>
        <w:tab w:val="center" w:pos="4819"/>
        <w:tab w:val="left" w:pos="7905"/>
      </w:tabs>
      <w:rPr>
        <w:rFonts w:ascii="Times New Roman" w:hAnsi="Times New Roman" w:cs="Times New Roman"/>
      </w:rPr>
    </w:pP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601650944"/>
        <w:docPartObj>
          <w:docPartGallery w:val="Page Numbers (Top of Page)"/>
          <w:docPartUnique/>
        </w:docPartObj>
      </w:sdtPr>
      <w:sdtEndPr/>
      <w:sdtContent>
        <w:r w:rsidR="00E34B34" w:rsidRPr="00A21BC7">
          <w:rPr>
            <w:rFonts w:ascii="Times New Roman" w:hAnsi="Times New Roman" w:cs="Times New Roman"/>
          </w:rPr>
          <w:fldChar w:fldCharType="begin"/>
        </w:r>
        <w:r w:rsidR="00E34B34" w:rsidRPr="00A21BC7">
          <w:rPr>
            <w:rFonts w:ascii="Times New Roman" w:hAnsi="Times New Roman" w:cs="Times New Roman"/>
          </w:rPr>
          <w:instrText>PAGE   \* MERGEFORMAT</w:instrText>
        </w:r>
        <w:r w:rsidR="00E34B34" w:rsidRPr="00A21BC7">
          <w:rPr>
            <w:rFonts w:ascii="Times New Roman" w:hAnsi="Times New Roman" w:cs="Times New Roman"/>
          </w:rPr>
          <w:fldChar w:fldCharType="separate"/>
        </w:r>
        <w:r w:rsidR="00577DFB">
          <w:rPr>
            <w:rFonts w:ascii="Times New Roman" w:hAnsi="Times New Roman" w:cs="Times New Roman"/>
            <w:noProof/>
          </w:rPr>
          <w:t>19</w:t>
        </w:r>
        <w:r w:rsidR="00E34B34" w:rsidRPr="00A21BC7">
          <w:rPr>
            <w:rFonts w:ascii="Times New Roman" w:hAnsi="Times New Roman" w:cs="Times New Roman"/>
          </w:rPr>
          <w:fldChar w:fldCharType="end"/>
        </w:r>
      </w:sdtContent>
    </w:sdt>
    <w:r>
      <w:rPr>
        <w:rFonts w:ascii="Times New Roman" w:hAnsi="Times New Roman" w:cs="Times New Roman"/>
      </w:rPr>
      <w:tab/>
    </w:r>
  </w:p>
  <w:p w:rsidR="00387251" w:rsidRPr="00387251" w:rsidRDefault="00387251" w:rsidP="00387251">
    <w:pPr>
      <w:pStyle w:val="a4"/>
      <w:jc w:val="right"/>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B6" w:rsidRPr="00EB7160" w:rsidRDefault="008F0DB6" w:rsidP="008F0DB6">
    <w:pPr>
      <w:pStyle w:val="a8"/>
      <w:ind w:left="6372" w:right="-7" w:firstLine="708"/>
      <w:jc w:val="both"/>
      <w:rPr>
        <w:rFonts w:ascii="Times New Roman" w:hAnsi="Times New Roman"/>
        <w:lang w:val="ru-RU"/>
      </w:rPr>
    </w:pPr>
    <w:r w:rsidRPr="00EB7160">
      <w:rPr>
        <w:rFonts w:ascii="Times New Roman" w:hAnsi="Times New Roman"/>
      </w:rPr>
      <w:t xml:space="preserve">Додаток </w:t>
    </w:r>
    <w:r w:rsidRPr="00EB7160">
      <w:rPr>
        <w:rFonts w:ascii="Times New Roman" w:hAnsi="Times New Roman"/>
        <w:lang w:val="ru-RU"/>
      </w:rPr>
      <w:t>3</w:t>
    </w:r>
  </w:p>
  <w:p w:rsidR="008F0DB6" w:rsidRPr="00EB7160" w:rsidRDefault="008F0DB6" w:rsidP="008F0DB6">
    <w:pPr>
      <w:pStyle w:val="a8"/>
      <w:ind w:left="6805" w:right="-143" w:firstLine="275"/>
      <w:jc w:val="both"/>
      <w:rPr>
        <w:rFonts w:ascii="Times New Roman" w:hAnsi="Times New Roman"/>
      </w:rPr>
    </w:pPr>
    <w:r w:rsidRPr="00EB7160">
      <w:rPr>
        <w:rFonts w:ascii="Times New Roman" w:hAnsi="Times New Roman"/>
      </w:rPr>
      <w:t xml:space="preserve">до рішення </w:t>
    </w:r>
    <w:r w:rsidRPr="00EB7160">
      <w:rPr>
        <w:rFonts w:ascii="Times New Roman" w:hAnsi="Times New Roman"/>
        <w:lang w:val="ru-RU"/>
      </w:rPr>
      <w:t>Ком</w:t>
    </w:r>
    <w:r w:rsidRPr="00EB7160">
      <w:rPr>
        <w:rFonts w:ascii="Times New Roman" w:hAnsi="Times New Roman"/>
      </w:rPr>
      <w:t>ісії</w:t>
    </w:r>
  </w:p>
  <w:p w:rsidR="008F0DB6" w:rsidRPr="00EB7160" w:rsidRDefault="008F0DB6" w:rsidP="008F0DB6">
    <w:pPr>
      <w:pStyle w:val="a8"/>
      <w:ind w:left="6805" w:right="-143" w:firstLine="275"/>
      <w:jc w:val="both"/>
      <w:rPr>
        <w:rFonts w:ascii="Times New Roman" w:hAnsi="Times New Roman"/>
        <w:lang w:val="ru-RU"/>
      </w:rPr>
    </w:pPr>
    <w:r w:rsidRPr="00EB7160">
      <w:rPr>
        <w:rFonts w:ascii="Times New Roman" w:hAnsi="Times New Roman"/>
        <w:lang w:val="ru-RU"/>
      </w:rPr>
      <w:t xml:space="preserve">29.12.2017 </w:t>
    </w:r>
    <w:r w:rsidRPr="00EB7160">
      <w:rPr>
        <w:rFonts w:ascii="Times New Roman" w:hAnsi="Times New Roman"/>
      </w:rPr>
      <w:t>№</w:t>
    </w:r>
    <w:r w:rsidR="00EB7160">
      <w:rPr>
        <w:rFonts w:ascii="Times New Roman" w:hAnsi="Times New Roman"/>
        <w:lang w:val="ru-RU"/>
      </w:rPr>
      <w:t xml:space="preserve"> 138</w:t>
    </w:r>
    <w:r w:rsidRPr="00EB7160">
      <w:rPr>
        <w:rFonts w:ascii="Times New Roman" w:hAnsi="Times New Roman"/>
        <w:lang w:val="ru-RU"/>
      </w:rPr>
      <w:t>/зп-17</w:t>
    </w:r>
  </w:p>
  <w:p w:rsidR="00E34B34" w:rsidRPr="00EB7160" w:rsidRDefault="00E34B3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1377"/>
    <w:multiLevelType w:val="hybridMultilevel"/>
    <w:tmpl w:val="3A1EFBBC"/>
    <w:lvl w:ilvl="0" w:tplc="4A54E7A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8A"/>
    <w:rsid w:val="000357F3"/>
    <w:rsid w:val="000D52DB"/>
    <w:rsid w:val="00207924"/>
    <w:rsid w:val="00387251"/>
    <w:rsid w:val="003928EB"/>
    <w:rsid w:val="003E054C"/>
    <w:rsid w:val="00484177"/>
    <w:rsid w:val="00577DFB"/>
    <w:rsid w:val="00597777"/>
    <w:rsid w:val="00597E85"/>
    <w:rsid w:val="005A1707"/>
    <w:rsid w:val="005B26B9"/>
    <w:rsid w:val="0065074F"/>
    <w:rsid w:val="006847AC"/>
    <w:rsid w:val="0080117C"/>
    <w:rsid w:val="00883B78"/>
    <w:rsid w:val="008F0DB6"/>
    <w:rsid w:val="008F678A"/>
    <w:rsid w:val="00925172"/>
    <w:rsid w:val="00A05147"/>
    <w:rsid w:val="00A21BC7"/>
    <w:rsid w:val="00A416C6"/>
    <w:rsid w:val="00AD3C68"/>
    <w:rsid w:val="00C105D0"/>
    <w:rsid w:val="00C302C2"/>
    <w:rsid w:val="00D6213F"/>
    <w:rsid w:val="00E34B34"/>
    <w:rsid w:val="00EB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2C2"/>
    <w:pPr>
      <w:ind w:left="720"/>
      <w:contextualSpacing/>
    </w:pPr>
  </w:style>
  <w:style w:type="paragraph" w:styleId="a4">
    <w:name w:val="header"/>
    <w:basedOn w:val="a"/>
    <w:link w:val="a5"/>
    <w:uiPriority w:val="99"/>
    <w:unhideWhenUsed/>
    <w:rsid w:val="0038725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7251"/>
  </w:style>
  <w:style w:type="paragraph" w:styleId="a6">
    <w:name w:val="footer"/>
    <w:basedOn w:val="a"/>
    <w:link w:val="a7"/>
    <w:uiPriority w:val="99"/>
    <w:unhideWhenUsed/>
    <w:rsid w:val="0038725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7251"/>
  </w:style>
  <w:style w:type="paragraph" w:styleId="a8">
    <w:name w:val="No Spacing"/>
    <w:uiPriority w:val="1"/>
    <w:qFormat/>
    <w:rsid w:val="008F0DB6"/>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2C2"/>
    <w:pPr>
      <w:ind w:left="720"/>
      <w:contextualSpacing/>
    </w:pPr>
  </w:style>
  <w:style w:type="paragraph" w:styleId="a4">
    <w:name w:val="header"/>
    <w:basedOn w:val="a"/>
    <w:link w:val="a5"/>
    <w:uiPriority w:val="99"/>
    <w:unhideWhenUsed/>
    <w:rsid w:val="0038725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7251"/>
  </w:style>
  <w:style w:type="paragraph" w:styleId="a6">
    <w:name w:val="footer"/>
    <w:basedOn w:val="a"/>
    <w:link w:val="a7"/>
    <w:uiPriority w:val="99"/>
    <w:unhideWhenUsed/>
    <w:rsid w:val="0038725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7251"/>
  </w:style>
  <w:style w:type="paragraph" w:styleId="a8">
    <w:name w:val="No Spacing"/>
    <w:uiPriority w:val="1"/>
    <w:qFormat/>
    <w:rsid w:val="008F0DB6"/>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EFD26-7B34-46B6-8F75-5A79B952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9118</Words>
  <Characters>51976</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Козійчук Олена Василівна</dc:creator>
  <cp:keywords/>
  <dc:description/>
  <cp:lastModifiedBy>Коваль Вікторія Орестівна</cp:lastModifiedBy>
  <cp:revision>17</cp:revision>
  <dcterms:created xsi:type="dcterms:W3CDTF">2017-11-22T13:49:00Z</dcterms:created>
  <dcterms:modified xsi:type="dcterms:W3CDTF">2018-01-03T14:46:00Z</dcterms:modified>
</cp:coreProperties>
</file>