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34" w:rsidRPr="00446234" w:rsidRDefault="00446234" w:rsidP="00446234">
      <w:pPr>
        <w:spacing w:after="0" w:line="240" w:lineRule="atLeast"/>
        <w:jc w:val="both"/>
        <w:rPr>
          <w:rFonts w:ascii="Times New Roman" w:eastAsia="Calibri" w:hAnsi="Times New Roman" w:cs="Times New Roman"/>
          <w:lang w:val="uk-UA"/>
        </w:rPr>
      </w:pPr>
    </w:p>
    <w:p w:rsidR="00474E8D" w:rsidRPr="00727E3C" w:rsidRDefault="00B17431" w:rsidP="00B17431">
      <w:pPr>
        <w:pStyle w:val="a3"/>
        <w:ind w:left="0" w:firstLine="709"/>
        <w:jc w:val="center"/>
        <w:rPr>
          <w:rFonts w:ascii="Times New Roman" w:hAnsi="Times New Roman" w:cs="Times New Roman"/>
          <w:b/>
          <w:sz w:val="24"/>
          <w:szCs w:val="24"/>
          <w:lang w:val="uk-UA"/>
        </w:rPr>
      </w:pPr>
      <w:r w:rsidRPr="00727E3C">
        <w:rPr>
          <w:rFonts w:ascii="Times New Roman" w:hAnsi="Times New Roman" w:cs="Times New Roman"/>
          <w:b/>
          <w:sz w:val="24"/>
          <w:szCs w:val="24"/>
          <w:lang w:val="uk-UA"/>
        </w:rPr>
        <w:t xml:space="preserve">Основи тестових запитань з цивільної спеціалізації </w:t>
      </w:r>
      <w:r w:rsidR="0045012D" w:rsidRPr="00727E3C">
        <w:rPr>
          <w:rFonts w:ascii="Times New Roman" w:hAnsi="Times New Roman" w:cs="Times New Roman"/>
          <w:b/>
          <w:sz w:val="24"/>
          <w:szCs w:val="24"/>
          <w:lang w:val="uk-UA"/>
        </w:rPr>
        <w:t>для проведення</w:t>
      </w:r>
      <w:r w:rsidR="00474E8D" w:rsidRPr="00727E3C">
        <w:rPr>
          <w:rFonts w:ascii="Times New Roman" w:hAnsi="Times New Roman" w:cs="Times New Roman"/>
          <w:b/>
          <w:sz w:val="24"/>
          <w:szCs w:val="24"/>
          <w:lang w:val="uk-UA"/>
        </w:rPr>
        <w:t xml:space="preserve"> іспитів </w:t>
      </w:r>
    </w:p>
    <w:p w:rsidR="0045012D" w:rsidRPr="00727E3C" w:rsidRDefault="00474E8D" w:rsidP="00474E8D">
      <w:pPr>
        <w:pStyle w:val="a3"/>
        <w:ind w:left="0" w:firstLine="709"/>
        <w:jc w:val="center"/>
        <w:rPr>
          <w:rFonts w:ascii="Times New Roman" w:hAnsi="Times New Roman" w:cs="Times New Roman"/>
          <w:b/>
          <w:sz w:val="24"/>
          <w:szCs w:val="24"/>
          <w:lang w:val="uk-UA"/>
        </w:rPr>
      </w:pPr>
      <w:r w:rsidRPr="00727E3C">
        <w:rPr>
          <w:rFonts w:ascii="Times New Roman" w:hAnsi="Times New Roman" w:cs="Times New Roman"/>
          <w:b/>
          <w:sz w:val="24"/>
          <w:szCs w:val="24"/>
          <w:lang w:val="uk-UA"/>
        </w:rPr>
        <w:t>під час</w:t>
      </w:r>
      <w:r w:rsidR="0045012D" w:rsidRPr="00727E3C">
        <w:rPr>
          <w:rFonts w:ascii="Times New Roman" w:hAnsi="Times New Roman" w:cs="Times New Roman"/>
          <w:b/>
          <w:sz w:val="24"/>
          <w:szCs w:val="24"/>
          <w:lang w:val="uk-UA"/>
        </w:rPr>
        <w:t xml:space="preserve"> кваліфікаційного оцінювання суддів апеляційних</w:t>
      </w:r>
      <w:r w:rsidR="00B17431" w:rsidRPr="00727E3C">
        <w:rPr>
          <w:rFonts w:ascii="Times New Roman" w:hAnsi="Times New Roman" w:cs="Times New Roman"/>
          <w:b/>
          <w:sz w:val="24"/>
          <w:szCs w:val="24"/>
          <w:lang w:val="uk-UA"/>
        </w:rPr>
        <w:t xml:space="preserve"> </w:t>
      </w:r>
      <w:r w:rsidR="0045012D" w:rsidRPr="00727E3C">
        <w:rPr>
          <w:rFonts w:ascii="Times New Roman" w:hAnsi="Times New Roman" w:cs="Times New Roman"/>
          <w:b/>
          <w:sz w:val="24"/>
          <w:szCs w:val="24"/>
          <w:lang w:val="uk-UA"/>
        </w:rPr>
        <w:t>судів</w:t>
      </w:r>
    </w:p>
    <w:p w:rsidR="00B1197A" w:rsidRPr="00727E3C" w:rsidRDefault="00B1197A" w:rsidP="00B1197A">
      <w:pPr>
        <w:pStyle w:val="a3"/>
        <w:ind w:firstLine="709"/>
        <w:rPr>
          <w:rFonts w:ascii="Times New Roman" w:hAnsi="Times New Roman" w:cs="Times New Roman"/>
          <w:b/>
          <w:sz w:val="24"/>
          <w:szCs w:val="24"/>
          <w:lang w:val="uk-UA"/>
        </w:rPr>
      </w:pP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найвищою соціально</w:t>
      </w:r>
      <w:r w:rsidR="00E7285D" w:rsidRPr="00727E3C">
        <w:rPr>
          <w:rFonts w:ascii="Times New Roman" w:hAnsi="Times New Roman" w:cs="Times New Roman"/>
          <w:sz w:val="24"/>
          <w:szCs w:val="24"/>
          <w:lang w:val="uk-UA"/>
        </w:rPr>
        <w:t>ю цінністю в Україні визнаються…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На кого покладається конституційний обов'язок неухильно </w:t>
      </w:r>
      <w:r w:rsidR="00727E3C">
        <w:rPr>
          <w:rFonts w:ascii="Times New Roman" w:hAnsi="Times New Roman" w:cs="Times New Roman"/>
          <w:sz w:val="24"/>
          <w:szCs w:val="24"/>
          <w:lang w:val="uk-UA"/>
        </w:rPr>
        <w:t xml:space="preserve">дотримуватися </w:t>
      </w:r>
      <w:r w:rsidRPr="00727E3C">
        <w:rPr>
          <w:rFonts w:ascii="Times New Roman" w:hAnsi="Times New Roman" w:cs="Times New Roman"/>
          <w:sz w:val="24"/>
          <w:szCs w:val="24"/>
          <w:lang w:val="uk-UA"/>
        </w:rPr>
        <w:t>Конституції України та законів України, не посягати на права і свободи, честь і гідність інших людей?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Україні носієм суверен</w:t>
      </w:r>
      <w:r w:rsidR="00E7285D" w:rsidRPr="00727E3C">
        <w:rPr>
          <w:rFonts w:ascii="Times New Roman" w:hAnsi="Times New Roman" w:cs="Times New Roman"/>
          <w:sz w:val="24"/>
          <w:szCs w:val="24"/>
          <w:lang w:val="uk-UA"/>
        </w:rPr>
        <w:t xml:space="preserve">ітету і </w:t>
      </w:r>
      <w:proofErr w:type="spellStart"/>
      <w:r w:rsidR="00E7285D" w:rsidRPr="00727E3C">
        <w:rPr>
          <w:rFonts w:ascii="Times New Roman" w:hAnsi="Times New Roman" w:cs="Times New Roman"/>
          <w:sz w:val="24"/>
          <w:szCs w:val="24"/>
          <w:lang w:val="uk-UA"/>
        </w:rPr>
        <w:t>єдиим</w:t>
      </w:r>
      <w:proofErr w:type="spellEnd"/>
      <w:r w:rsidR="00E7285D" w:rsidRPr="00727E3C">
        <w:rPr>
          <w:rFonts w:ascii="Times New Roman" w:hAnsi="Times New Roman" w:cs="Times New Roman"/>
          <w:sz w:val="24"/>
          <w:szCs w:val="24"/>
          <w:lang w:val="uk-UA"/>
        </w:rPr>
        <w:t xml:space="preserve"> джерелом влади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який спосіб народ може здійснювати владу в Українській державі?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Яким є головний обов'язок держави відповідно до Конституції України?</w:t>
      </w:r>
    </w:p>
    <w:p w:rsidR="000662B0" w:rsidRPr="00727E3C" w:rsidRDefault="000662B0" w:rsidP="00727E3C">
      <w:pPr>
        <w:pStyle w:val="a3"/>
        <w:numPr>
          <w:ilvl w:val="0"/>
          <w:numId w:val="1"/>
        </w:numPr>
        <w:ind w:left="709" w:right="-284" w:firstLine="0"/>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орган завчасно сповіщається про проведення мирного заходу?</w:t>
      </w:r>
    </w:p>
    <w:p w:rsidR="000662B0" w:rsidRPr="00727E3C" w:rsidRDefault="000662B0"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конституційне право людини може бути тимчасово обмежено з метою врятування життя людей та їх майна у невідкладних випадках?</w:t>
      </w:r>
    </w:p>
    <w:p w:rsidR="000662B0" w:rsidRPr="00727E3C" w:rsidRDefault="000662B0"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конституційне право людини може бути тимчасово обмежено з метою запобігання заворушенням і злочинам?</w:t>
      </w:r>
    </w:p>
    <w:p w:rsidR="000662B0" w:rsidRPr="00727E3C" w:rsidRDefault="000662B0" w:rsidP="00727E3C">
      <w:pPr>
        <w:pStyle w:val="a3"/>
        <w:numPr>
          <w:ilvl w:val="0"/>
          <w:numId w:val="1"/>
        </w:numPr>
        <w:ind w:left="709" w:right="-284" w:firstLine="0"/>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право гарантується Конституцією України лише громадянам України?</w:t>
      </w:r>
    </w:p>
    <w:p w:rsidR="000662B0" w:rsidRPr="00727E3C" w:rsidRDefault="000662B0" w:rsidP="00727E3C">
      <w:pPr>
        <w:pStyle w:val="a3"/>
        <w:numPr>
          <w:ilvl w:val="0"/>
          <w:numId w:val="1"/>
        </w:numPr>
        <w:ind w:left="709" w:right="-284" w:firstLine="0"/>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Щодо законопроектів з якого питання НЕ допускається референдум?</w:t>
      </w:r>
    </w:p>
    <w:p w:rsidR="000662B0" w:rsidRPr="00727E3C" w:rsidRDefault="000662B0" w:rsidP="00727E3C">
      <w:pPr>
        <w:pStyle w:val="a3"/>
        <w:numPr>
          <w:ilvl w:val="0"/>
          <w:numId w:val="1"/>
        </w:numPr>
        <w:ind w:left="709" w:right="-284" w:firstLine="0"/>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Якими повноваженнями  не наділена Верховна Рада України?</w:t>
      </w:r>
    </w:p>
    <w:p w:rsidR="000662B0" w:rsidRPr="00727E3C" w:rsidRDefault="000662B0"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орган приймає рішення про дострокове припинення повноважень народного депутата України у разі припинення його громадянства?</w:t>
      </w:r>
    </w:p>
    <w:p w:rsidR="000662B0" w:rsidRPr="00727E3C" w:rsidRDefault="000662B0" w:rsidP="00727E3C">
      <w:pPr>
        <w:pStyle w:val="a3"/>
        <w:numPr>
          <w:ilvl w:val="0"/>
          <w:numId w:val="1"/>
        </w:numPr>
        <w:ind w:left="709" w:right="-284" w:firstLine="0"/>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орган приймає рішення про надання населеному пункту статусу міста?</w:t>
      </w:r>
    </w:p>
    <w:p w:rsidR="000662B0" w:rsidRPr="00727E3C" w:rsidRDefault="000662B0"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юридичні наслідки передбачені Конституцією України у разі обрання Верховної Ради України на позачергових виборах?</w:t>
      </w:r>
    </w:p>
    <w:p w:rsidR="000662B0" w:rsidRPr="00727E3C" w:rsidRDefault="000662B0"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орган державної влади приймає рішення про неспроможність виконання Президентом України своїх повноважень за станом здоров'я?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 відповідно до Конституції України, приймаються закони</w:t>
      </w:r>
      <w:r w:rsidR="00E7285D" w:rsidRPr="00727E3C">
        <w:rPr>
          <w:rFonts w:ascii="Times New Roman" w:hAnsi="Times New Roman" w:cs="Times New Roman"/>
          <w:sz w:val="24"/>
          <w:szCs w:val="24"/>
          <w:lang w:val="uk-UA"/>
        </w:rPr>
        <w:t xml:space="preserve"> та інші нормативно-правові акт…</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чинні міжнародні договори, згода на обов'язковість яких на</w:t>
      </w:r>
      <w:r w:rsidR="00E7285D" w:rsidRPr="00727E3C">
        <w:rPr>
          <w:rFonts w:ascii="Times New Roman" w:hAnsi="Times New Roman" w:cs="Times New Roman"/>
          <w:sz w:val="24"/>
          <w:szCs w:val="24"/>
          <w:lang w:val="uk-UA"/>
        </w:rPr>
        <w:t>дана Верховною Радою України,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w:t>
      </w:r>
      <w:r w:rsidR="00E7285D" w:rsidRPr="00727E3C">
        <w:rPr>
          <w:rFonts w:ascii="Times New Roman" w:hAnsi="Times New Roman" w:cs="Times New Roman"/>
          <w:sz w:val="24"/>
          <w:szCs w:val="24"/>
          <w:lang w:val="uk-UA"/>
        </w:rPr>
        <w:t>країни права і свободи людини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членам</w:t>
      </w:r>
      <w:r w:rsidR="00E7285D" w:rsidRPr="00727E3C">
        <w:rPr>
          <w:rFonts w:ascii="Times New Roman" w:hAnsi="Times New Roman" w:cs="Times New Roman"/>
          <w:sz w:val="24"/>
          <w:szCs w:val="24"/>
          <w:lang w:val="uk-UA"/>
        </w:rPr>
        <w:t>и політичної партії можуть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є вичерпними права і свободи людини і громадянина, закріплені Конституцією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Юрид</w:t>
      </w:r>
      <w:r w:rsidR="00E7285D" w:rsidRPr="00727E3C">
        <w:rPr>
          <w:rFonts w:ascii="Times New Roman" w:hAnsi="Times New Roman" w:cs="Times New Roman"/>
          <w:sz w:val="24"/>
          <w:szCs w:val="24"/>
          <w:lang w:val="uk-UA"/>
        </w:rPr>
        <w:t>ична відповідальність особи має…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Президент України щодо акт</w:t>
      </w:r>
      <w:r w:rsidR="00E7285D" w:rsidRPr="00727E3C">
        <w:rPr>
          <w:rFonts w:ascii="Times New Roman" w:hAnsi="Times New Roman" w:cs="Times New Roman"/>
          <w:sz w:val="24"/>
          <w:szCs w:val="24"/>
          <w:lang w:val="uk-UA"/>
        </w:rPr>
        <w:t>ів Кабінету Міністрів має право…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нормативно-правові акти видає Кабінет Міністрів України в межах своєї компетенції?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місцеві державні адміністрації на від</w:t>
      </w:r>
      <w:r w:rsidR="00E7285D" w:rsidRPr="00727E3C">
        <w:rPr>
          <w:rFonts w:ascii="Times New Roman" w:hAnsi="Times New Roman" w:cs="Times New Roman"/>
          <w:sz w:val="24"/>
          <w:szCs w:val="24"/>
          <w:lang w:val="uk-UA"/>
        </w:rPr>
        <w:t>повідній території забезпечують…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Найвищим судовим органом</w:t>
      </w:r>
      <w:r w:rsidR="00E7285D" w:rsidRPr="00727E3C">
        <w:rPr>
          <w:rFonts w:ascii="Times New Roman" w:hAnsi="Times New Roman" w:cs="Times New Roman"/>
          <w:sz w:val="24"/>
          <w:szCs w:val="24"/>
          <w:lang w:val="uk-UA"/>
        </w:rPr>
        <w:t xml:space="preserve"> у системі судоустрою України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створення надзвичайни</w:t>
      </w:r>
      <w:r w:rsidR="00E7285D" w:rsidRPr="00727E3C">
        <w:rPr>
          <w:rFonts w:ascii="Times New Roman" w:hAnsi="Times New Roman" w:cs="Times New Roman"/>
          <w:sz w:val="24"/>
          <w:szCs w:val="24"/>
          <w:lang w:val="uk-UA"/>
        </w:rPr>
        <w:t>х та  особливих судів в Україні…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питання вирішує Конституційний Суд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З якого дня втрачають чинність правові акти, які Конституційний Суд України визнав неконституційними?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Конституції України майном, що є у ко</w:t>
      </w:r>
      <w:r w:rsidR="00E7285D" w:rsidRPr="00727E3C">
        <w:rPr>
          <w:rFonts w:ascii="Times New Roman" w:hAnsi="Times New Roman" w:cs="Times New Roman"/>
          <w:sz w:val="24"/>
          <w:szCs w:val="24"/>
          <w:lang w:val="uk-UA"/>
        </w:rPr>
        <w:t>мунальній власності, управляють…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статус Національного агентства</w:t>
      </w:r>
      <w:r w:rsidR="00E7285D" w:rsidRPr="00727E3C">
        <w:rPr>
          <w:rFonts w:ascii="Times New Roman" w:hAnsi="Times New Roman" w:cs="Times New Roman"/>
          <w:sz w:val="24"/>
          <w:szCs w:val="24"/>
          <w:lang w:val="uk-UA"/>
        </w:rPr>
        <w:t xml:space="preserve"> з питань запобігання корупції…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правильний повний перелік спеціально уповноважених суб’</w:t>
      </w:r>
      <w:r w:rsidR="00E7285D" w:rsidRPr="00727E3C">
        <w:rPr>
          <w:rFonts w:ascii="Times New Roman" w:hAnsi="Times New Roman" w:cs="Times New Roman"/>
          <w:sz w:val="24"/>
          <w:szCs w:val="24"/>
          <w:lang w:val="uk-UA"/>
        </w:rPr>
        <w:t>єктів у сфері протидії корупції…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суб’єктів, які мають право здійснювати повідомлення про підозру у вчиненні кримінального правопорушення члену Національного агентства з питань запобіган</w:t>
      </w:r>
      <w:r w:rsidR="00E7285D" w:rsidRPr="00727E3C">
        <w:rPr>
          <w:rFonts w:ascii="Times New Roman" w:hAnsi="Times New Roman" w:cs="Times New Roman"/>
          <w:sz w:val="24"/>
          <w:szCs w:val="24"/>
          <w:lang w:val="uk-UA"/>
        </w:rPr>
        <w:t>ня корупції</w:t>
      </w:r>
      <w:r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для якої з перелічених груп органів законом не передбачено обов’язкової наявності антикорупційних програм?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Для яких з перелічених державних та комунальних підприємств обов’язковою є наявність антикорупційної програми?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Зазначте правовий статус членів Національного агентств</w:t>
      </w:r>
      <w:r w:rsidR="00E7285D" w:rsidRPr="00727E3C">
        <w:rPr>
          <w:rFonts w:ascii="Times New Roman" w:hAnsi="Times New Roman" w:cs="Times New Roman"/>
          <w:sz w:val="24"/>
          <w:szCs w:val="24"/>
          <w:lang w:val="uk-UA"/>
        </w:rPr>
        <w:t>а з питань запобігання корупції…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яким з наведених повноважень не наділене Національне агентств</w:t>
      </w:r>
      <w:r w:rsidR="00E7285D" w:rsidRPr="00727E3C">
        <w:rPr>
          <w:rFonts w:ascii="Times New Roman" w:hAnsi="Times New Roman" w:cs="Times New Roman"/>
          <w:sz w:val="24"/>
          <w:szCs w:val="24"/>
          <w:lang w:val="uk-UA"/>
        </w:rPr>
        <w:t>о з питань запобігання корупції…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w:t>
      </w:r>
      <w:r w:rsidR="00E7285D" w:rsidRPr="00727E3C">
        <w:rPr>
          <w:rFonts w:ascii="Times New Roman" w:hAnsi="Times New Roman" w:cs="Times New Roman"/>
          <w:sz w:val="24"/>
          <w:szCs w:val="24"/>
          <w:lang w:val="uk-UA"/>
        </w:rPr>
        <w:t>ушення, пов’язаного з корупцією</w:t>
      </w:r>
      <w:r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Оберіть правильне визначення особи, яка надає допомогу в запобіганні і протидії корупції (викривач)</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який орган Законом України «Про запобігання корупції» покладено повноваження ведення Єдиного державного реєстру осіб, які вчинили корупційні або пов’я</w:t>
      </w:r>
      <w:r w:rsidR="00E7285D" w:rsidRPr="00727E3C">
        <w:rPr>
          <w:rFonts w:ascii="Times New Roman" w:hAnsi="Times New Roman" w:cs="Times New Roman"/>
          <w:sz w:val="24"/>
          <w:szCs w:val="24"/>
          <w:lang w:val="uk-UA"/>
        </w:rPr>
        <w:t>зані з корупцією правопорушення</w:t>
      </w:r>
      <w:r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 перелічених суб’єктів належать до близьких осіб особи, уповноваженої на виконання функцій держави або місцевого</w:t>
      </w:r>
      <w:r w:rsidR="00E7285D" w:rsidRPr="00727E3C">
        <w:rPr>
          <w:rFonts w:ascii="Times New Roman" w:hAnsi="Times New Roman" w:cs="Times New Roman"/>
          <w:sz w:val="24"/>
          <w:szCs w:val="24"/>
          <w:lang w:val="uk-UA"/>
        </w:rPr>
        <w:t xml:space="preserve"> самоврядування…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які з перелічених видів діяльності НЕ поширюється заборона займатися іншою, крім виконання функцій держави або місцевого самоврядування, оплачуваною діяльністю?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Протягом якого строку діють передбачені законом обмеження після припинення діяльності, пов’язаної з виконанням функцій держави, місцевого самоврядування?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яка з вказаних ситуацій не охоплюється терміном «корупція»?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Яким чином службова особа органу державної влади зобов’язана відреагувати на </w:t>
      </w:r>
      <w:r w:rsidR="00E7285D" w:rsidRPr="00727E3C">
        <w:rPr>
          <w:rFonts w:ascii="Times New Roman" w:hAnsi="Times New Roman" w:cs="Times New Roman"/>
          <w:sz w:val="24"/>
          <w:szCs w:val="24"/>
          <w:lang w:val="uk-UA"/>
        </w:rPr>
        <w:t>незаконне доручення керівництва</w:t>
      </w:r>
      <w:r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Вкажіть який порядок відсторонення від виконання службових повноважень осіб, щодо яких складено протокол про адміністративне правоп</w:t>
      </w:r>
      <w:r w:rsidR="00E7285D" w:rsidRPr="00727E3C">
        <w:rPr>
          <w:rFonts w:ascii="Times New Roman" w:hAnsi="Times New Roman" w:cs="Times New Roman"/>
          <w:sz w:val="24"/>
          <w:szCs w:val="24"/>
          <w:lang w:val="uk-UA"/>
        </w:rPr>
        <w:t>орушення, пов’язане з корупцією…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випадку притягнення до дисциплінарної відповідальності державного службовця, який вчинив корупційне правопорушення, є обов’язковим?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з описаних нижче діянь не належить до «правопорушень, пов’язаних з корупцією?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який строк особа, уповноважена на виконання функцій держави або місцевого самоврядування, зобов’язана повідомити керівника або визначений законом орган про наявність у неї реального чи п</w:t>
      </w:r>
      <w:r w:rsidR="00E7285D" w:rsidRPr="00727E3C">
        <w:rPr>
          <w:rFonts w:ascii="Times New Roman" w:hAnsi="Times New Roman" w:cs="Times New Roman"/>
          <w:sz w:val="24"/>
          <w:szCs w:val="24"/>
          <w:lang w:val="uk-UA"/>
        </w:rPr>
        <w:t>отенційного конфлікту інтересів</w:t>
      </w:r>
      <w:r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w:t>
      </w:r>
      <w:r w:rsidR="00E7285D" w:rsidRPr="00727E3C">
        <w:rPr>
          <w:rFonts w:ascii="Times New Roman" w:hAnsi="Times New Roman" w:cs="Times New Roman"/>
          <w:sz w:val="24"/>
          <w:szCs w:val="24"/>
          <w:lang w:val="uk-UA"/>
        </w:rPr>
        <w:t>ї реального конфлікту інтересів…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Самостійне врегулювання конфлікту інтересів ві</w:t>
      </w:r>
      <w:r w:rsidR="00E7285D" w:rsidRPr="00727E3C">
        <w:rPr>
          <w:rFonts w:ascii="Times New Roman" w:hAnsi="Times New Roman" w:cs="Times New Roman"/>
          <w:sz w:val="24"/>
          <w:szCs w:val="24"/>
          <w:lang w:val="uk-UA"/>
        </w:rPr>
        <w:t>дповідно до закону передбачає…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Зазначте, який з перелічених механізмів НЕ належить до заходів зовнішнього врегулювання конфлікту інте</w:t>
      </w:r>
      <w:r w:rsidR="00E7285D" w:rsidRPr="00727E3C">
        <w:rPr>
          <w:rFonts w:ascii="Times New Roman" w:hAnsi="Times New Roman" w:cs="Times New Roman"/>
          <w:sz w:val="24"/>
          <w:szCs w:val="24"/>
          <w:lang w:val="uk-UA"/>
        </w:rPr>
        <w:t>ресів…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прийнятті?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Визначте, яка з наведених обставин перешкоджає прийняттю рішення про врегулювання конфлікту інтересів шляхом перегляду обсягу службових повноважень особи, </w:t>
      </w:r>
      <w:r w:rsidR="00E7285D" w:rsidRPr="00727E3C">
        <w:rPr>
          <w:rFonts w:ascii="Times New Roman" w:hAnsi="Times New Roman" w:cs="Times New Roman"/>
          <w:sz w:val="24"/>
          <w:szCs w:val="24"/>
          <w:lang w:val="uk-UA"/>
        </w:rPr>
        <w:t>у якої виник конфлікт інтересів…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Оберіть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w:t>
      </w:r>
      <w:r w:rsidR="00E7285D" w:rsidRPr="00727E3C">
        <w:rPr>
          <w:rFonts w:ascii="Times New Roman" w:hAnsi="Times New Roman" w:cs="Times New Roman"/>
          <w:sz w:val="24"/>
          <w:szCs w:val="24"/>
          <w:lang w:val="uk-UA"/>
        </w:rPr>
        <w:t>я на іншу посаду або звільнення…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Визначте яка з наведених процедур не належить до форм здійснення зовнішнього контролю як засобу врегулювання конфлікту </w:t>
      </w:r>
      <w:r w:rsidR="00E7285D" w:rsidRPr="00727E3C">
        <w:rPr>
          <w:rFonts w:ascii="Times New Roman" w:hAnsi="Times New Roman" w:cs="Times New Roman"/>
          <w:sz w:val="24"/>
          <w:szCs w:val="24"/>
          <w:lang w:val="uk-UA"/>
        </w:rPr>
        <w:t>інтересів…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Зазначте категорію осіб, на користь яких заборонено передавати в управління підприємства та корпоративні права у зв’язку з признач</w:t>
      </w:r>
      <w:r w:rsidR="00E7285D" w:rsidRPr="00727E3C">
        <w:rPr>
          <w:rFonts w:ascii="Times New Roman" w:hAnsi="Times New Roman" w:cs="Times New Roman"/>
          <w:sz w:val="24"/>
          <w:szCs w:val="24"/>
          <w:lang w:val="uk-UA"/>
        </w:rPr>
        <w:t>енням на посади в органах влади…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всі випадки обов’язкового подання декларації особи, уповноваженої на виконання функцій держа</w:t>
      </w:r>
      <w:r w:rsidR="00E7285D" w:rsidRPr="00727E3C">
        <w:rPr>
          <w:rFonts w:ascii="Times New Roman" w:hAnsi="Times New Roman" w:cs="Times New Roman"/>
          <w:sz w:val="24"/>
          <w:szCs w:val="24"/>
          <w:lang w:val="uk-UA"/>
        </w:rPr>
        <w:t>ви або місцевого самоврядування…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Оберіть вірний варіант щодо можливості виправлення помилок у поданій декларації особи, уповноваженої на виконання функцій держави або місцевого самоврядування, які суб’єкт</w:t>
      </w:r>
      <w:r w:rsidR="00E7285D" w:rsidRPr="00727E3C">
        <w:rPr>
          <w:rFonts w:ascii="Times New Roman" w:hAnsi="Times New Roman" w:cs="Times New Roman"/>
          <w:sz w:val="24"/>
          <w:szCs w:val="24"/>
          <w:lang w:val="uk-UA"/>
        </w:rPr>
        <w:t xml:space="preserve"> декларування виявив самостійно…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Зазначте про які зміни у своєму майновому стані суб’єкти декларування зобов’язані повідомляти Національне агентство з питань запобігання корупції</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строк, протягом якого посадова особа органу державної влади зобов’язана повідомити Національне агентство з питань запобігання корупції про суттєві</w:t>
      </w:r>
      <w:r w:rsidR="00E7285D" w:rsidRPr="00727E3C">
        <w:rPr>
          <w:rFonts w:ascii="Times New Roman" w:hAnsi="Times New Roman" w:cs="Times New Roman"/>
          <w:sz w:val="24"/>
          <w:szCs w:val="24"/>
          <w:lang w:val="uk-UA"/>
        </w:rPr>
        <w:t xml:space="preserve"> зміни у своєму майновому стані…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випадок, в якому буде відмовлено у наданні інформації з Єдиного державного реєстру осіб, які вчинили корупційні або пов’язані з корупцією правопорушення</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декларації особи, уповноваженої на виконання функцій держави або місцевого самоврядування, зазначаються відомос</w:t>
      </w:r>
      <w:r w:rsidR="00E7285D" w:rsidRPr="00727E3C">
        <w:rPr>
          <w:rFonts w:ascii="Times New Roman" w:hAnsi="Times New Roman" w:cs="Times New Roman"/>
          <w:sz w:val="24"/>
          <w:szCs w:val="24"/>
          <w:lang w:val="uk-UA"/>
        </w:rPr>
        <w:t>ті про такі об’єкти нерухомості…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 визначається правочин, що обмежує можливість фізичної особи мати не заборонені законом цивільні права та обов'язки?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Однією з умов пред'явлення позову </w:t>
      </w:r>
      <w:r w:rsidR="00E7285D" w:rsidRPr="00727E3C">
        <w:rPr>
          <w:rFonts w:ascii="Times New Roman" w:hAnsi="Times New Roman" w:cs="Times New Roman"/>
          <w:sz w:val="24"/>
          <w:szCs w:val="24"/>
          <w:lang w:val="uk-UA"/>
        </w:rPr>
        <w:t>про визнання права власності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Який з наведених актів суб’єкта </w:t>
      </w:r>
      <w:proofErr w:type="spellStart"/>
      <w:r w:rsidRPr="00727E3C">
        <w:rPr>
          <w:rFonts w:ascii="Times New Roman" w:hAnsi="Times New Roman" w:cs="Times New Roman"/>
          <w:sz w:val="24"/>
          <w:szCs w:val="24"/>
          <w:lang w:val="uk-UA"/>
        </w:rPr>
        <w:t>нормотворчості</w:t>
      </w:r>
      <w:proofErr w:type="spellEnd"/>
      <w:r w:rsidRPr="00727E3C">
        <w:rPr>
          <w:rFonts w:ascii="Times New Roman" w:hAnsi="Times New Roman" w:cs="Times New Roman"/>
          <w:sz w:val="24"/>
          <w:szCs w:val="24"/>
          <w:lang w:val="uk-UA"/>
        </w:rPr>
        <w:t xml:space="preserve"> НЕ може бути віднесено до актів цивільного законодавства?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бути судом застосовано аналогію закону?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суд застосувати аналогію права, якщо для врегулювання цивільних правовідносин можливо застосувати аналогію закону?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у чинному міжнародному договорі України, який регулює цивільні відносини, та який укладений у встановленому законом порядку, містяться інші правила, ніж ті, що встановлені відповідним актом цивільного законо</w:t>
      </w:r>
      <w:r w:rsidR="00E7285D" w:rsidRPr="00727E3C">
        <w:rPr>
          <w:rFonts w:ascii="Times New Roman" w:hAnsi="Times New Roman" w:cs="Times New Roman"/>
          <w:sz w:val="24"/>
          <w:szCs w:val="24"/>
          <w:lang w:val="uk-UA"/>
        </w:rPr>
        <w:t>давства, застосовуються правила…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Який порядок відшкодування моральної шкоди?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передбачені законом межі здійснення особою цивільних прав?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суд зобов'язати особу припинити зловживання своїми правами у разі вчинення дій, які можуть порушити права інших осіб, завдати шкоди довкіллю або культурній спадщині, або дій пов’язаних з неправомірним обмеженням конкуренції, зловживання монопольним становищем на ринку?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яких межах виконуються цивільні обов'язки?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має особа право відмовитися від права власності на транспортні засоби, тварин, нерухомі речі?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Способи самозахисту можуть </w:t>
      </w:r>
      <w:r w:rsidR="00E7285D" w:rsidRPr="00727E3C">
        <w:rPr>
          <w:rFonts w:ascii="Times New Roman" w:hAnsi="Times New Roman" w:cs="Times New Roman"/>
          <w:sz w:val="24"/>
          <w:szCs w:val="24"/>
          <w:lang w:val="uk-UA"/>
        </w:rPr>
        <w:t>встановлюватися наступним чином…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є перешкодою для звернення особи до суду за захистом цивільних прав та інтересів, прийняття Президентом України, органами державної влади, або органом місцевого самоврядування рішення щодо захисту таких прав?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вважається самозахистом свого цивільного права та права іншої особи від порушень і протиправних посягань у розумінні Цивільного Кодексу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Фізична особа поїхала погостювати до знайомих в м. Київ. Потім виїхала від них і з того часу в місці її постійного проживання немає відомостей про місце її перебування. </w:t>
      </w:r>
      <w:r w:rsidRPr="00727E3C">
        <w:rPr>
          <w:rFonts w:ascii="Times New Roman" w:hAnsi="Times New Roman" w:cs="Times New Roman"/>
          <w:sz w:val="24"/>
          <w:szCs w:val="24"/>
          <w:lang w:val="uk-UA"/>
        </w:rPr>
        <w:lastRenderedPageBreak/>
        <w:t>Скільки часу повинно минути з моменту отримання останніх відомостей про неї, для того щоб оголосити її померлою?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Особа 1 не маючи постійного заробітку у м. Полтава, поїхала на пошуки роботи до м. Києва у серпні 2013 року. З того часу ніяких відомостей від неї не надходило. У зв’язку з цим Особа 2 звернулась до місцевого суду м. Полтави про визнання Особи 1 безвісно відсутньою у вересні 2014 року. Зі </w:t>
      </w:r>
      <w:proofErr w:type="spellStart"/>
      <w:r w:rsidRPr="00727E3C">
        <w:rPr>
          <w:rFonts w:ascii="Times New Roman" w:hAnsi="Times New Roman" w:cs="Times New Roman"/>
          <w:sz w:val="24"/>
          <w:szCs w:val="24"/>
          <w:lang w:val="uk-UA"/>
        </w:rPr>
        <w:t>спливом</w:t>
      </w:r>
      <w:proofErr w:type="spellEnd"/>
      <w:r w:rsidRPr="00727E3C">
        <w:rPr>
          <w:rFonts w:ascii="Times New Roman" w:hAnsi="Times New Roman" w:cs="Times New Roman"/>
          <w:sz w:val="24"/>
          <w:szCs w:val="24"/>
          <w:lang w:val="uk-UA"/>
        </w:rPr>
        <w:t xml:space="preserve"> якого строку Особу 1 у судовому порядку можна визнати безвісно відсутньою, якщо в місці її постійного проживання немає відомостей про місце її перебування?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Дитина (2006 </w:t>
      </w:r>
      <w:proofErr w:type="spellStart"/>
      <w:r w:rsidRPr="00727E3C">
        <w:rPr>
          <w:rFonts w:ascii="Times New Roman" w:hAnsi="Times New Roman" w:cs="Times New Roman"/>
          <w:sz w:val="24"/>
          <w:szCs w:val="24"/>
          <w:lang w:val="uk-UA"/>
        </w:rPr>
        <w:t>р.н</w:t>
      </w:r>
      <w:proofErr w:type="spellEnd"/>
      <w:r w:rsidRPr="00727E3C">
        <w:rPr>
          <w:rFonts w:ascii="Times New Roman" w:hAnsi="Times New Roman" w:cs="Times New Roman"/>
          <w:sz w:val="24"/>
          <w:szCs w:val="24"/>
          <w:lang w:val="uk-UA"/>
        </w:rPr>
        <w:t>.), проживає разом з бабусею, яка її фактично утримує у зв’язку з тим, що мати дитини від народження є інвалідом другої групи, має незадовільний стан здоров’я, хворіє, відстає у психічному розвитку і не може належним чином доглядати дитину. Чи можливо у судовому порядку встановити опіку над дитиною, за наявності батьків, не позбавлених батьківських прав?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здійснює контроль за дотриманням прав та інтересів дітей, над якими встановлено наставництво?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Фізична особа (вік 16 років) навчалась у коледжі та отримувала стипендію. Зібравши певну суму грошей, вона вирішила укласти договір банківського вкладу. Чи мала право неповнолітня особа укладати даний договір та самостійно розпоряджатися вкладом?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Малолітня особа вчинила правочин (купила шоколад у магазині), який не був схвалений батьками. Чи можливо даний правочин за позовом батьків до суду визнати недійсним?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Батьки малолітньої 9-ти річної особи є власниками квартири, що знаходиться за адресою 1, за якою вони не зареєстровані, постійно проживають за адресою 2, а дитина проживає за адресою 3 (з дідом). Визначте місце проживання малолітньої особи?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Фізична особа, яка досягла 16-ти річного віку, подала всі необхідні документи, включаючи письмову згоду батьків, до </w:t>
      </w:r>
      <w:proofErr w:type="spellStart"/>
      <w:r w:rsidRPr="00727E3C">
        <w:rPr>
          <w:rFonts w:ascii="Times New Roman" w:hAnsi="Times New Roman" w:cs="Times New Roman"/>
          <w:sz w:val="24"/>
          <w:szCs w:val="24"/>
          <w:lang w:val="uk-UA"/>
        </w:rPr>
        <w:t>реєструючого</w:t>
      </w:r>
      <w:proofErr w:type="spellEnd"/>
      <w:r w:rsidRPr="00727E3C">
        <w:rPr>
          <w:rFonts w:ascii="Times New Roman" w:hAnsi="Times New Roman" w:cs="Times New Roman"/>
          <w:sz w:val="24"/>
          <w:szCs w:val="24"/>
          <w:lang w:val="uk-UA"/>
        </w:rPr>
        <w:t xml:space="preserve"> органу, для отримання свідоцтва суб'єкта підприємницької діяльності. </w:t>
      </w:r>
      <w:proofErr w:type="spellStart"/>
      <w:r w:rsidRPr="00727E3C">
        <w:rPr>
          <w:rFonts w:ascii="Times New Roman" w:hAnsi="Times New Roman" w:cs="Times New Roman"/>
          <w:sz w:val="24"/>
          <w:szCs w:val="24"/>
          <w:lang w:val="uk-UA"/>
        </w:rPr>
        <w:t>Реєструючий</w:t>
      </w:r>
      <w:proofErr w:type="spellEnd"/>
      <w:r w:rsidRPr="00727E3C">
        <w:rPr>
          <w:rFonts w:ascii="Times New Roman" w:hAnsi="Times New Roman" w:cs="Times New Roman"/>
          <w:sz w:val="24"/>
          <w:szCs w:val="24"/>
          <w:lang w:val="uk-UA"/>
        </w:rPr>
        <w:t xml:space="preserve"> орган відмовив даній особі, мотивуючи своє рішення недостатністю необхідного віку. Чи законні дії </w:t>
      </w:r>
      <w:proofErr w:type="spellStart"/>
      <w:r w:rsidRPr="00727E3C">
        <w:rPr>
          <w:rFonts w:ascii="Times New Roman" w:hAnsi="Times New Roman" w:cs="Times New Roman"/>
          <w:sz w:val="24"/>
          <w:szCs w:val="24"/>
          <w:lang w:val="uk-UA"/>
        </w:rPr>
        <w:t>реєструючого</w:t>
      </w:r>
      <w:proofErr w:type="spellEnd"/>
      <w:r w:rsidRPr="00727E3C">
        <w:rPr>
          <w:rFonts w:ascii="Times New Roman" w:hAnsi="Times New Roman" w:cs="Times New Roman"/>
          <w:sz w:val="24"/>
          <w:szCs w:val="24"/>
          <w:lang w:val="uk-UA"/>
        </w:rPr>
        <w:t xml:space="preserve"> органу?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Що з наведеного входить до обсягу цивільної дієздатності малолітньої особи?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Для яких організаційно-правових форм юридичних осіб дозволено їх створення однією особою?</w:t>
      </w:r>
    </w:p>
    <w:p w:rsidR="00D11327" w:rsidRPr="00727E3C" w:rsidRDefault="00E7285D"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Види юридичних осіб…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належить до форм реорганізації юридичних осіб?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моменту юридична особа вважається ліквідованою?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критерій покладений в основу відмежування непідприємницьких товариств від підприємницьких?</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є місцезнаходженням юридичної особи за Цивільним кодексом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 якому порядку підлягає відчуженню частка в статутному капіталі товариства з обмеженою відповідальністю?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положень Цивільного кодексу України, якщо строк довіреності не вста</w:t>
      </w:r>
      <w:r w:rsidR="00E7285D" w:rsidRPr="00727E3C">
        <w:rPr>
          <w:rFonts w:ascii="Times New Roman" w:hAnsi="Times New Roman" w:cs="Times New Roman"/>
          <w:sz w:val="24"/>
          <w:szCs w:val="24"/>
          <w:lang w:val="uk-UA"/>
        </w:rPr>
        <w:t>новлено, вона зберігає чинність…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Презумпція якого виду оборотоздатності </w:t>
      </w:r>
      <w:proofErr w:type="spellStart"/>
      <w:r w:rsidRPr="00727E3C">
        <w:rPr>
          <w:rFonts w:ascii="Times New Roman" w:hAnsi="Times New Roman" w:cs="Times New Roman"/>
          <w:sz w:val="24"/>
          <w:szCs w:val="24"/>
          <w:lang w:val="uk-UA"/>
        </w:rPr>
        <w:t>об"єктів</w:t>
      </w:r>
      <w:proofErr w:type="spellEnd"/>
      <w:r w:rsidRPr="00727E3C">
        <w:rPr>
          <w:rFonts w:ascii="Times New Roman" w:hAnsi="Times New Roman" w:cs="Times New Roman"/>
          <w:sz w:val="24"/>
          <w:szCs w:val="24"/>
          <w:lang w:val="uk-UA"/>
        </w:rPr>
        <w:t xml:space="preserve"> цивільних прав закріплена у ЦК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Відповідно до ЦК України  </w:t>
      </w:r>
      <w:r w:rsidR="00E7285D" w:rsidRPr="00727E3C">
        <w:rPr>
          <w:rFonts w:ascii="Times New Roman" w:hAnsi="Times New Roman" w:cs="Times New Roman"/>
          <w:sz w:val="24"/>
          <w:szCs w:val="24"/>
          <w:lang w:val="uk-UA"/>
        </w:rPr>
        <w:t>майнові права розглядаються як…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 перелічених речей відносяться до нерухомих речей?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Які із зазначених об’єктів НЕ належать до валютних цінностей?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 об’єктів цивільних прав відповідно до Цивільного кодексу України є особливими об'єктами цивільних прав?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позовна давність застосовується до вимог про стягнення суми боргу з урахуванням встановленого індексу інфляції?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строк позовної давності встановлено для вимоги про визнання недійсним договору дарування нерухомих речей чи іншого особливо цінного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За якої умови медична допомога може бути надана повнолітній дієздатній особі без її згоди?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Безхазяйна нерухомість після спливу одного року з дня взяття на облік мо</w:t>
      </w:r>
      <w:r w:rsidR="00E7285D" w:rsidRPr="00727E3C">
        <w:rPr>
          <w:rFonts w:ascii="Times New Roman" w:hAnsi="Times New Roman" w:cs="Times New Roman"/>
          <w:sz w:val="24"/>
          <w:szCs w:val="24"/>
          <w:lang w:val="uk-UA"/>
        </w:rPr>
        <w:t>же переходити за рішенням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якому випадку припинення права власності відбувається без відшкодування власникові вартості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Визначити момент виникнення права власності на</w:t>
      </w:r>
      <w:r w:rsidR="00E7285D" w:rsidRPr="00727E3C">
        <w:rPr>
          <w:rFonts w:ascii="Times New Roman" w:hAnsi="Times New Roman" w:cs="Times New Roman"/>
          <w:sz w:val="24"/>
          <w:szCs w:val="24"/>
          <w:lang w:val="uk-UA"/>
        </w:rPr>
        <w:t xml:space="preserve"> нерухоме майно при спадкуванні…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Право оренди земельної ділянки виникає </w:t>
      </w:r>
      <w:r w:rsidR="00E7285D" w:rsidRPr="00727E3C">
        <w:rPr>
          <w:rFonts w:ascii="Times New Roman" w:hAnsi="Times New Roman" w:cs="Times New Roman"/>
          <w:sz w:val="24"/>
          <w:szCs w:val="24"/>
          <w:lang w:val="uk-UA"/>
        </w:rPr>
        <w:t>з моменту…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якому з перелічених випадків виникає право переважної купівлі частки у праві спільної часткової власності?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законодавства України, покупцями об'єктів приватизації д</w:t>
      </w:r>
      <w:r w:rsidR="00E7285D" w:rsidRPr="00727E3C">
        <w:rPr>
          <w:rFonts w:ascii="Times New Roman" w:hAnsi="Times New Roman" w:cs="Times New Roman"/>
          <w:sz w:val="24"/>
          <w:szCs w:val="24"/>
          <w:lang w:val="uk-UA"/>
        </w:rPr>
        <w:t>ержавної власності, можуть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Між подружжям Малиновських та Якименко було укладено договір довічного утримання за яким остання передавала у власність подружжя житловий будинок, взамін довічного утримання. Яким є обов’язок подружжя Малиновських щодо Якименко?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строк позовної давності застосовується, у разі продажу співвласником частки у праві спільної часткової власності з порушенням надання переважного права купівлі одному з них?</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разі виходу учасника з товариства з обмеженою відповідальніс</w:t>
      </w:r>
      <w:r w:rsidR="00E7285D" w:rsidRPr="00727E3C">
        <w:rPr>
          <w:rFonts w:ascii="Times New Roman" w:hAnsi="Times New Roman" w:cs="Times New Roman"/>
          <w:sz w:val="24"/>
          <w:szCs w:val="24"/>
          <w:lang w:val="uk-UA"/>
        </w:rPr>
        <w:t>тю йому підлягають такі виплати…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особа заволоділа нерухомим майном на підставі договору з його власником, який після закінчення строку договору не пред’явив вимоги про його повернення, вона набуває право вла</w:t>
      </w:r>
      <w:r w:rsidR="00E7285D" w:rsidRPr="00727E3C">
        <w:rPr>
          <w:rFonts w:ascii="Times New Roman" w:hAnsi="Times New Roman" w:cs="Times New Roman"/>
          <w:sz w:val="24"/>
          <w:szCs w:val="24"/>
          <w:lang w:val="uk-UA"/>
        </w:rPr>
        <w:t xml:space="preserve">сності за </w:t>
      </w:r>
      <w:proofErr w:type="spellStart"/>
      <w:r w:rsidR="00E7285D" w:rsidRPr="00727E3C">
        <w:rPr>
          <w:rFonts w:ascii="Times New Roman" w:hAnsi="Times New Roman" w:cs="Times New Roman"/>
          <w:sz w:val="24"/>
          <w:szCs w:val="24"/>
          <w:lang w:val="uk-UA"/>
        </w:rPr>
        <w:t>набувальною</w:t>
      </w:r>
      <w:proofErr w:type="spellEnd"/>
      <w:r w:rsidR="00E7285D" w:rsidRPr="00727E3C">
        <w:rPr>
          <w:rFonts w:ascii="Times New Roman" w:hAnsi="Times New Roman" w:cs="Times New Roman"/>
          <w:sz w:val="24"/>
          <w:szCs w:val="24"/>
          <w:lang w:val="uk-UA"/>
        </w:rPr>
        <w:t xml:space="preserve"> давністю…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 імені та в інтересах держави Укр</w:t>
      </w:r>
      <w:r w:rsidR="00E7285D" w:rsidRPr="00727E3C">
        <w:rPr>
          <w:rFonts w:ascii="Times New Roman" w:hAnsi="Times New Roman" w:cs="Times New Roman"/>
          <w:sz w:val="24"/>
          <w:szCs w:val="24"/>
          <w:lang w:val="uk-UA"/>
        </w:rPr>
        <w:t>аїна право власності здійснюють…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Право власності за </w:t>
      </w:r>
      <w:proofErr w:type="spellStart"/>
      <w:r w:rsidRPr="00727E3C">
        <w:rPr>
          <w:rFonts w:ascii="Times New Roman" w:hAnsi="Times New Roman" w:cs="Times New Roman"/>
          <w:sz w:val="24"/>
          <w:szCs w:val="24"/>
          <w:lang w:val="uk-UA"/>
        </w:rPr>
        <w:t>набувальною</w:t>
      </w:r>
      <w:proofErr w:type="spellEnd"/>
      <w:r w:rsidR="00E7285D" w:rsidRPr="00727E3C">
        <w:rPr>
          <w:rFonts w:ascii="Times New Roman" w:hAnsi="Times New Roman" w:cs="Times New Roman"/>
          <w:sz w:val="24"/>
          <w:szCs w:val="24"/>
          <w:lang w:val="uk-UA"/>
        </w:rPr>
        <w:t xml:space="preserve"> давністю на транспортні засоби…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позовних вимог співвласника про переведення прав та обов’язків покупця у разі продажу частки у праві спільної часткової власності з порушенням переважного права купівлі застосовується позовна давн</w:t>
      </w:r>
      <w:r w:rsidR="00E7285D" w:rsidRPr="00727E3C">
        <w:rPr>
          <w:rFonts w:ascii="Times New Roman" w:hAnsi="Times New Roman" w:cs="Times New Roman"/>
          <w:sz w:val="24"/>
          <w:szCs w:val="24"/>
          <w:lang w:val="uk-UA"/>
        </w:rPr>
        <w:t>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Суб’єктами права власност</w:t>
      </w:r>
      <w:r w:rsidR="00E7285D" w:rsidRPr="00727E3C">
        <w:rPr>
          <w:rFonts w:ascii="Times New Roman" w:hAnsi="Times New Roman" w:cs="Times New Roman"/>
          <w:sz w:val="24"/>
          <w:szCs w:val="24"/>
          <w:lang w:val="uk-UA"/>
        </w:rPr>
        <w:t>і на землю (земельну ділянку)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Влас</w:t>
      </w:r>
      <w:r w:rsidR="00E7285D" w:rsidRPr="00727E3C">
        <w:rPr>
          <w:rFonts w:ascii="Times New Roman" w:hAnsi="Times New Roman" w:cs="Times New Roman"/>
          <w:sz w:val="24"/>
          <w:szCs w:val="24"/>
          <w:lang w:val="uk-UA"/>
        </w:rPr>
        <w:t>ник житлового будинку, квартири…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Правочин щодо розпорядженням спільним нерухомим майном вч</w:t>
      </w:r>
      <w:r w:rsidR="00E7285D" w:rsidRPr="00727E3C">
        <w:rPr>
          <w:rFonts w:ascii="Times New Roman" w:hAnsi="Times New Roman" w:cs="Times New Roman"/>
          <w:sz w:val="24"/>
          <w:szCs w:val="24"/>
          <w:lang w:val="uk-UA"/>
        </w:rPr>
        <w:t>иняється одним із співвласників…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Договір про поділ нерухомого майна, що є у спільній сумісній влас</w:t>
      </w:r>
      <w:r w:rsidR="00E7285D" w:rsidRPr="00727E3C">
        <w:rPr>
          <w:rFonts w:ascii="Times New Roman" w:hAnsi="Times New Roman" w:cs="Times New Roman"/>
          <w:sz w:val="24"/>
          <w:szCs w:val="24"/>
          <w:lang w:val="uk-UA"/>
        </w:rPr>
        <w:t>ності, укладається…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Договір про виділ у натурі частки з нерухомо</w:t>
      </w:r>
      <w:r w:rsidR="00E7285D" w:rsidRPr="00727E3C">
        <w:rPr>
          <w:rFonts w:ascii="Times New Roman" w:hAnsi="Times New Roman" w:cs="Times New Roman"/>
          <w:sz w:val="24"/>
          <w:szCs w:val="24"/>
          <w:lang w:val="uk-UA"/>
        </w:rPr>
        <w:t>го спільного майна  укладається…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Передача співвласником свого переважного права купівлі частки у праві спільної </w:t>
      </w:r>
      <w:r w:rsidR="00E7285D" w:rsidRPr="00727E3C">
        <w:rPr>
          <w:rFonts w:ascii="Times New Roman" w:hAnsi="Times New Roman" w:cs="Times New Roman"/>
          <w:sz w:val="24"/>
          <w:szCs w:val="24"/>
          <w:lang w:val="uk-UA"/>
        </w:rPr>
        <w:t>часткової власності іншій особі…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Склад та вартість майна, яке може бути у власності фізичних та юридичних осіб, за винятком окремих видів майна, які відповідно д</w:t>
      </w:r>
      <w:r w:rsidR="00E7285D" w:rsidRPr="00727E3C">
        <w:rPr>
          <w:rFonts w:ascii="Times New Roman" w:hAnsi="Times New Roman" w:cs="Times New Roman"/>
          <w:sz w:val="24"/>
          <w:szCs w:val="24"/>
          <w:lang w:val="uk-UA"/>
        </w:rPr>
        <w:t>о закону не можуть їм належати…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Управління майном, що є у ко</w:t>
      </w:r>
      <w:r w:rsidR="00E7285D" w:rsidRPr="00727E3C">
        <w:rPr>
          <w:rFonts w:ascii="Times New Roman" w:hAnsi="Times New Roman" w:cs="Times New Roman"/>
          <w:sz w:val="24"/>
          <w:szCs w:val="24"/>
          <w:lang w:val="uk-UA"/>
        </w:rPr>
        <w:t>мунальній власності, здійснюють…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Суб’єктами права спільної ч</w:t>
      </w:r>
      <w:r w:rsidR="00E7285D" w:rsidRPr="00727E3C">
        <w:rPr>
          <w:rFonts w:ascii="Times New Roman" w:hAnsi="Times New Roman" w:cs="Times New Roman"/>
          <w:sz w:val="24"/>
          <w:szCs w:val="24"/>
          <w:lang w:val="uk-UA"/>
        </w:rPr>
        <w:t>асткової власності можуть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якої умови спадкоємець набуває право на квартиру державного житлового фонду?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1 є власником житлового будинку, який розміщений на земельній ділянці, що перебуває в комунальній власності і яка надана йому у користування. Особа 1 відчужила житловий будинок Особі 2. Які правові наслідки відчуження житлового будинку щодо договору оренди комунального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може бути орендодавцем щодо цілісних майнових комплексів підприємств, їх структурних підрозділів та нерухомого майна, а також майна, що не увійшло до статутного (складеного) капіталу господарських товариств, створених у процесі приватизації (корпоратизації), що є державною власністю, крім майна, що належить до майнового комплексу Національної академії наук України та галузевих академій наук, а також майна, що належить вищим навчальним закладам та/або науковим установам, що надається в оренду науковим паркам та їхнім партнерам?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Об’єктами оренди </w:t>
      </w:r>
      <w:r w:rsidR="00E7285D" w:rsidRPr="00727E3C">
        <w:rPr>
          <w:rFonts w:ascii="Times New Roman" w:hAnsi="Times New Roman" w:cs="Times New Roman"/>
          <w:sz w:val="24"/>
          <w:szCs w:val="24"/>
          <w:lang w:val="uk-UA"/>
        </w:rPr>
        <w:t>державного майна НЕ можуть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може бути орендодавцем щодо нерухомого майна, загальна площа якого не перевищує 200 квадратних метрів на одне підприємство, установу, організацію, та іншого окремого індивідуально визначеного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Строк проведення приватизації об’єкта, який знаходиться в державній вл</w:t>
      </w:r>
      <w:r w:rsidR="00E7285D" w:rsidRPr="00727E3C">
        <w:rPr>
          <w:rFonts w:ascii="Times New Roman" w:hAnsi="Times New Roman" w:cs="Times New Roman"/>
          <w:sz w:val="24"/>
          <w:szCs w:val="24"/>
          <w:lang w:val="uk-UA"/>
        </w:rPr>
        <w:t>асності не повинен перевищувати…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Строк договору про надання права користування чужою земельною ділянкою для сільськогосподарських потреб встановлюється договором і для земельних ділянок державної або комунальної</w:t>
      </w:r>
      <w:r w:rsidR="00E7285D" w:rsidRPr="00727E3C">
        <w:rPr>
          <w:rFonts w:ascii="Times New Roman" w:hAnsi="Times New Roman" w:cs="Times New Roman"/>
          <w:sz w:val="24"/>
          <w:szCs w:val="24"/>
          <w:lang w:val="uk-UA"/>
        </w:rPr>
        <w:t xml:space="preserve"> власності не може перевищувати…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 називається звернення до суду з вимогою про усунення перешкод в користуванні житлом?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норм Цивільного кодексу України, кому, за загальним правилом, належить право власності на скарб?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підлягає застосуванню реституція як правовий наслідок недійсності правочину для повернення майна, переданого на виконання недійсного правочину, яке було відчужене третій особі?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таке реквізиція?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за яких умов та зі </w:t>
      </w:r>
      <w:proofErr w:type="spellStart"/>
      <w:r w:rsidRPr="00727E3C">
        <w:rPr>
          <w:rFonts w:ascii="Times New Roman" w:hAnsi="Times New Roman" w:cs="Times New Roman"/>
          <w:sz w:val="24"/>
          <w:szCs w:val="24"/>
          <w:lang w:val="uk-UA"/>
        </w:rPr>
        <w:t>спливом</w:t>
      </w:r>
      <w:proofErr w:type="spellEnd"/>
      <w:r w:rsidRPr="00727E3C">
        <w:rPr>
          <w:rFonts w:ascii="Times New Roman" w:hAnsi="Times New Roman" w:cs="Times New Roman"/>
          <w:sz w:val="24"/>
          <w:szCs w:val="24"/>
          <w:lang w:val="uk-UA"/>
        </w:rPr>
        <w:t xml:space="preserve"> якого строку </w:t>
      </w:r>
      <w:proofErr w:type="spellStart"/>
      <w:r w:rsidRPr="00727E3C">
        <w:rPr>
          <w:rFonts w:ascii="Times New Roman" w:hAnsi="Times New Roman" w:cs="Times New Roman"/>
          <w:sz w:val="24"/>
          <w:szCs w:val="24"/>
          <w:lang w:val="uk-UA"/>
        </w:rPr>
        <w:t>набувальної</w:t>
      </w:r>
      <w:proofErr w:type="spellEnd"/>
      <w:r w:rsidRPr="00727E3C">
        <w:rPr>
          <w:rFonts w:ascii="Times New Roman" w:hAnsi="Times New Roman" w:cs="Times New Roman"/>
          <w:sz w:val="24"/>
          <w:szCs w:val="24"/>
          <w:lang w:val="uk-UA"/>
        </w:rPr>
        <w:t xml:space="preserve"> давності суд може визнати за особою право власності на об'єкт самочинного будівництва?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Примусове відчуження земельних ділянок, які перебувають у власності фізичних або юридичних осіб, з мотивів суспільної необхідності може мати місце?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знищення майна, право на яке підлягає державній реєстрації, право власності на це майно припиняється</w:t>
      </w:r>
      <w:r w:rsidR="00E7285D"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чим за своєю правовою природою є визнання правочину недійсним?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Правочин, вчинений опікуном з приводу видання письмових зобов'язань від імені підопічного без дозво</w:t>
      </w:r>
      <w:r w:rsidR="00E7285D" w:rsidRPr="00727E3C">
        <w:rPr>
          <w:rFonts w:ascii="Times New Roman" w:hAnsi="Times New Roman" w:cs="Times New Roman"/>
          <w:sz w:val="24"/>
          <w:szCs w:val="24"/>
          <w:lang w:val="uk-UA"/>
        </w:rPr>
        <w:t>лу органу опіки та піклування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Визначте, який правочин є фіктивним?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Відповідно до норм Цивільного кодексу України</w:t>
      </w:r>
      <w:r w:rsidR="00E7285D" w:rsidRPr="00727E3C">
        <w:rPr>
          <w:rFonts w:ascii="Times New Roman" w:hAnsi="Times New Roman" w:cs="Times New Roman"/>
          <w:sz w:val="24"/>
          <w:szCs w:val="24"/>
          <w:lang w:val="uk-UA"/>
        </w:rPr>
        <w:t>, фіктивним визнається правочин…</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моменту нікчемний правочин є недійсним?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є незнання закону чи неправильне його тлумачення однією зі сторін підставою для визнання правочину недійсним як такого, що вчинений під впливом помилки?</w:t>
      </w:r>
    </w:p>
    <w:p w:rsidR="00D11327" w:rsidRPr="00727E3C" w:rsidRDefault="00E7285D"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Відмова від правочину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Чоловік з дружиною уклали в письмовій формі договір дарування, за яким чоловік зобов'язувався подарувати дружині на 40-річний ювілей свій автомобіль, однак до настання ювілею чоловік помер. Який правовий наслідок цієї</w:t>
      </w:r>
      <w:r w:rsidR="00E7285D" w:rsidRPr="00727E3C">
        <w:rPr>
          <w:rFonts w:ascii="Times New Roman" w:hAnsi="Times New Roman" w:cs="Times New Roman"/>
          <w:sz w:val="24"/>
          <w:szCs w:val="24"/>
          <w:lang w:val="uk-UA"/>
        </w:rPr>
        <w:t xml:space="preserve"> події</w:t>
      </w:r>
      <w:r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користь Петренко з Лобова за рішенням суду був стягнутий борг за договором позики. Після постановлення рішення суду Лобов подарував свою квартиру сину. Петренко вважала, що договір був укладений з метою унеможливлення звернення стягнення на квартиру для погашення боргу перед нею. У який спосіб Петренко може захистити свої законні інтереси у цьому випадку?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визнаватися недійсним односторонній правочин як такий, що вчинений під впливом обману?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Банк 1 передав свої права Банку 2 за правочином без згоди на це боржника. Таким чином, відбулася заміна кредитора у </w:t>
      </w:r>
      <w:proofErr w:type="spellStart"/>
      <w:r w:rsidRPr="00727E3C">
        <w:rPr>
          <w:rFonts w:ascii="Times New Roman" w:hAnsi="Times New Roman" w:cs="Times New Roman"/>
          <w:sz w:val="24"/>
          <w:szCs w:val="24"/>
          <w:lang w:val="uk-UA"/>
        </w:rPr>
        <w:t>зобов"язанні</w:t>
      </w:r>
      <w:proofErr w:type="spellEnd"/>
      <w:r w:rsidRPr="00727E3C">
        <w:rPr>
          <w:rFonts w:ascii="Times New Roman" w:hAnsi="Times New Roman" w:cs="Times New Roman"/>
          <w:sz w:val="24"/>
          <w:szCs w:val="24"/>
          <w:lang w:val="uk-UA"/>
        </w:rPr>
        <w:t>. Який порядок заміни кредитора у зобов'язанні?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 якій послідовності (черговості) погашаються вимоги кредитора за грошовими </w:t>
      </w:r>
      <w:proofErr w:type="spellStart"/>
      <w:r w:rsidRPr="00727E3C">
        <w:rPr>
          <w:rFonts w:ascii="Times New Roman" w:hAnsi="Times New Roman" w:cs="Times New Roman"/>
          <w:sz w:val="24"/>
          <w:szCs w:val="24"/>
          <w:lang w:val="uk-UA"/>
        </w:rPr>
        <w:t>зобов"язаннями</w:t>
      </w:r>
      <w:proofErr w:type="spellEnd"/>
      <w:r w:rsidRPr="00727E3C">
        <w:rPr>
          <w:rFonts w:ascii="Times New Roman" w:hAnsi="Times New Roman" w:cs="Times New Roman"/>
          <w:sz w:val="24"/>
          <w:szCs w:val="24"/>
          <w:lang w:val="uk-UA"/>
        </w:rPr>
        <w:t>, у разі недостатності суми платежу, проведеного боржником?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альтернативному зобов’язанні право вибору предмета зобов’язання, з</w:t>
      </w:r>
      <w:r w:rsidR="00E7285D" w:rsidRPr="00727E3C">
        <w:rPr>
          <w:rFonts w:ascii="Times New Roman" w:hAnsi="Times New Roman" w:cs="Times New Roman"/>
          <w:sz w:val="24"/>
          <w:szCs w:val="24"/>
          <w:lang w:val="uk-UA"/>
        </w:rPr>
        <w:t>а загальним правилом, належить…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що з наведеного НЕ є підставою заміни кредитора у зобов'язанні?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з видів забезпечення зобов'язань застосовується виключно до грошових зобов'язань?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може бути предметом договору іпотеки?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є підставою для припинення іпотеки?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в кредитному договорі відбулися зміни умов з приводу збільшення процентної ставки за кредитним договором, і поручитель, належним чином, не був проінформований, а відповідно, не надав згоди, про зміни, які відбулися в забезпеченому порукою основному зобов'язанні, внаслідок чого збільшився обсяг його відповідальності. Які правові наслідки для поруки у цьому випадку?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можна в договорі скасувати чи обмежити цивільно-правову відповідальність за умисне порушення </w:t>
      </w:r>
      <w:proofErr w:type="spellStart"/>
      <w:r w:rsidRPr="00727E3C">
        <w:rPr>
          <w:rFonts w:ascii="Times New Roman" w:hAnsi="Times New Roman" w:cs="Times New Roman"/>
          <w:sz w:val="24"/>
          <w:szCs w:val="24"/>
          <w:lang w:val="uk-UA"/>
        </w:rPr>
        <w:t>зобов"язання</w:t>
      </w:r>
      <w:proofErr w:type="spellEnd"/>
      <w:r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мають право сторони при укладені договору визначити розмір неустойки, яка застосовується у разі невиконання або неналежного виконання </w:t>
      </w:r>
      <w:proofErr w:type="spellStart"/>
      <w:r w:rsidRPr="00727E3C">
        <w:rPr>
          <w:rFonts w:ascii="Times New Roman" w:hAnsi="Times New Roman" w:cs="Times New Roman"/>
          <w:sz w:val="24"/>
          <w:szCs w:val="24"/>
          <w:lang w:val="uk-UA"/>
        </w:rPr>
        <w:t>зобов"язання</w:t>
      </w:r>
      <w:proofErr w:type="spellEnd"/>
      <w:r w:rsidRPr="00727E3C">
        <w:rPr>
          <w:rFonts w:ascii="Times New Roman" w:hAnsi="Times New Roman" w:cs="Times New Roman"/>
          <w:sz w:val="24"/>
          <w:szCs w:val="24"/>
          <w:lang w:val="uk-UA"/>
        </w:rPr>
        <w:t xml:space="preserve"> без права на відшкодування збитків?</w:t>
      </w:r>
    </w:p>
    <w:p w:rsidR="00D11327" w:rsidRPr="00727E3C" w:rsidRDefault="00E7285D"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Іпотекою є застава…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Грошова сума або інше майно, які боржник повинен передати кредиторові у разі порушення боржн</w:t>
      </w:r>
      <w:r w:rsidR="00E7285D" w:rsidRPr="00727E3C">
        <w:rPr>
          <w:rFonts w:ascii="Times New Roman" w:hAnsi="Times New Roman" w:cs="Times New Roman"/>
          <w:sz w:val="24"/>
          <w:szCs w:val="24"/>
          <w:lang w:val="uk-UA"/>
        </w:rPr>
        <w:t>иком зобов'язання, називається…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місце виконання грошового зобов'язання, в якому кредитором виступає фізична особа, не встановлено у договорі, де провадиться його виконання?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можливо у разі порушення договірного зобов’язання стягнути з боржника неустойку у повному обсязі, а також відшкодування збитків?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Якщо кредитор змінить своє місцезнаходження та своєчасно не повідомить про це боржника, як боржник має право виконати зобов’язання?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Умови, без погодження яких договір не вва</w:t>
      </w:r>
      <w:r w:rsidR="00E7285D" w:rsidRPr="00727E3C">
        <w:rPr>
          <w:rFonts w:ascii="Times New Roman" w:hAnsi="Times New Roman" w:cs="Times New Roman"/>
          <w:sz w:val="24"/>
          <w:szCs w:val="24"/>
          <w:lang w:val="uk-UA"/>
        </w:rPr>
        <w:t>жається укладеним, називаються…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У якій формі має бути укладений попередній договір?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 наведених договорів відносять до змішаних?</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Сторони уклали договір купівлі-продажу і не визначили в ньому ціни. Чи вважається даний договір неукладеним і за яких обставин?</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пропозицію укласти договір зроблено у письмовій формі, в якій не вказаний строк для відповіді. З якого моменту договір вважається укладеним?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яких відносинах уповноважена особа діє від свого імені в інтересах іншого учасника правовідносин?</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Лізингодавець має право відмовитися від договору фінансового лізингу та вимагати повернення предмета лізингу від </w:t>
      </w:r>
      <w:proofErr w:type="spellStart"/>
      <w:r w:rsidRPr="00727E3C">
        <w:rPr>
          <w:rFonts w:ascii="Times New Roman" w:hAnsi="Times New Roman" w:cs="Times New Roman"/>
          <w:sz w:val="24"/>
          <w:szCs w:val="24"/>
          <w:lang w:val="uk-UA"/>
        </w:rPr>
        <w:t>лізингоодержувача</w:t>
      </w:r>
      <w:proofErr w:type="spellEnd"/>
      <w:r w:rsidRPr="00727E3C">
        <w:rPr>
          <w:rFonts w:ascii="Times New Roman" w:hAnsi="Times New Roman" w:cs="Times New Roman"/>
          <w:sz w:val="24"/>
          <w:szCs w:val="24"/>
          <w:lang w:val="uk-UA"/>
        </w:rPr>
        <w:t xml:space="preserve"> у безспірному порядку на підставі виконавчого напису нотаріуса, якщо </w:t>
      </w:r>
      <w:proofErr w:type="spellStart"/>
      <w:r w:rsidRPr="00727E3C">
        <w:rPr>
          <w:rFonts w:ascii="Times New Roman" w:hAnsi="Times New Roman" w:cs="Times New Roman"/>
          <w:sz w:val="24"/>
          <w:szCs w:val="24"/>
          <w:lang w:val="uk-UA"/>
        </w:rPr>
        <w:t>лізингоодержув</w:t>
      </w:r>
      <w:r w:rsidR="00E7285D" w:rsidRPr="00727E3C">
        <w:rPr>
          <w:rFonts w:ascii="Times New Roman" w:hAnsi="Times New Roman" w:cs="Times New Roman"/>
          <w:sz w:val="24"/>
          <w:szCs w:val="24"/>
          <w:lang w:val="uk-UA"/>
        </w:rPr>
        <w:t>ач</w:t>
      </w:r>
      <w:proofErr w:type="spellEnd"/>
      <w:r w:rsidR="00E7285D" w:rsidRPr="00727E3C">
        <w:rPr>
          <w:rFonts w:ascii="Times New Roman" w:hAnsi="Times New Roman" w:cs="Times New Roman"/>
          <w:sz w:val="24"/>
          <w:szCs w:val="24"/>
          <w:lang w:val="uk-UA"/>
        </w:rPr>
        <w:t xml:space="preserve"> не сплатив лізинговий платіж…</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Коли обіцянка винагороди вважається публічною?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сума валютних цінностей вимагає при їх даруванні укладення договору у письмовій формі, який підлягає нотаріальному посвідченню?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строк позовної давності встановлюється до вимог про розірвання договору дарування?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з наведених  умов НЕ є підставою для розірвання договору дарування на вимогу дарувальник</w:t>
      </w:r>
      <w:r w:rsidR="00E7285D" w:rsidRPr="00727E3C">
        <w:rPr>
          <w:rFonts w:ascii="Times New Roman" w:hAnsi="Times New Roman" w:cs="Times New Roman"/>
          <w:sz w:val="24"/>
          <w:szCs w:val="24"/>
          <w:lang w:val="uk-UA"/>
        </w:rPr>
        <w:t>а</w:t>
      </w:r>
      <w:r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моменту покупець стає власником товару, переданого йому за договором найму-продажу?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речі, крім тих, що відчужуються з податкової застави, НЕ можуть бути предметом біржової торгівлі?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строк позовної давності застосовується до вимог у зв'язку з недоліками проданого товару?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поведінка обдарованого НЕ породжує у дарувальника права вимагати розірвання договору дарування?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кого і за яким із наведених договорів покладається обов’язок використовувати передану річ для певної, заздалегідь обумовленої в договорі мети?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випадку дарувальник за договором дарування з обов'язком передати дарунок у майбутньому має право в односторонньому порядку відмовитися від передачі дарунка?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яких із наведених договорів розмір оплати не прив'язується до вартості переданого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Малишев та </w:t>
      </w:r>
      <w:proofErr w:type="spellStart"/>
      <w:r w:rsidRPr="00727E3C">
        <w:rPr>
          <w:rFonts w:ascii="Times New Roman" w:hAnsi="Times New Roman" w:cs="Times New Roman"/>
          <w:sz w:val="24"/>
          <w:szCs w:val="24"/>
          <w:lang w:val="uk-UA"/>
        </w:rPr>
        <w:t>Катенко</w:t>
      </w:r>
      <w:proofErr w:type="spellEnd"/>
      <w:r w:rsidRPr="00727E3C">
        <w:rPr>
          <w:rFonts w:ascii="Times New Roman" w:hAnsi="Times New Roman" w:cs="Times New Roman"/>
          <w:sz w:val="24"/>
          <w:szCs w:val="24"/>
          <w:lang w:val="uk-UA"/>
        </w:rPr>
        <w:t xml:space="preserve"> уклали договір ренти, відповідно до якого </w:t>
      </w:r>
      <w:proofErr w:type="spellStart"/>
      <w:r w:rsidRPr="00727E3C">
        <w:rPr>
          <w:rFonts w:ascii="Times New Roman" w:hAnsi="Times New Roman" w:cs="Times New Roman"/>
          <w:sz w:val="24"/>
          <w:szCs w:val="24"/>
          <w:lang w:val="uk-UA"/>
        </w:rPr>
        <w:t>Катенко</w:t>
      </w:r>
      <w:proofErr w:type="spellEnd"/>
      <w:r w:rsidRPr="00727E3C">
        <w:rPr>
          <w:rFonts w:ascii="Times New Roman" w:hAnsi="Times New Roman" w:cs="Times New Roman"/>
          <w:sz w:val="24"/>
          <w:szCs w:val="24"/>
          <w:lang w:val="uk-UA"/>
        </w:rPr>
        <w:t xml:space="preserve"> передавав у власність Малишева 10 тисяч гривень. Як буде визначений розмір ренти, якщо сторони в договорі його не визначили?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Особою 1 та Особою 2 був укладений договір найму земельної ділянки. Фактично Особою 2 сплачено орендну плату за 2014 рік. Орендна плата за 2015 рік сплачена частково, а за 2016 рік не сплачувалася взагалі. Чи має наймодавець право розірвати договір і чому?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У разі продажу житла, яке було предметом договору найму, переважне право перед іншими особами на</w:t>
      </w:r>
      <w:r w:rsidR="00E7285D" w:rsidRPr="00727E3C">
        <w:rPr>
          <w:rFonts w:ascii="Times New Roman" w:hAnsi="Times New Roman" w:cs="Times New Roman"/>
          <w:sz w:val="24"/>
          <w:szCs w:val="24"/>
          <w:lang w:val="uk-UA"/>
        </w:rPr>
        <w:t xml:space="preserve"> придбання цього приміщення має…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Безоплатна передача речі для користування протягом встановленог</w:t>
      </w:r>
      <w:r w:rsidR="00E7285D" w:rsidRPr="00727E3C">
        <w:rPr>
          <w:rFonts w:ascii="Times New Roman" w:hAnsi="Times New Roman" w:cs="Times New Roman"/>
          <w:sz w:val="24"/>
          <w:szCs w:val="24"/>
          <w:lang w:val="uk-UA"/>
        </w:rPr>
        <w:t>о строку може бути оформлена як…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може бути предметом договору факторингу?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випадку договір позики слід укладати у простій письмовій формі, якщо позикодавцем є фізична особа?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з видів страхування є обов'язковим, відповідно до законодавства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Якщо строк договору зберігання, укладений між фізичними особами, визначений моментом вимоги </w:t>
      </w:r>
      <w:proofErr w:type="spellStart"/>
      <w:r w:rsidRPr="00727E3C">
        <w:rPr>
          <w:rFonts w:ascii="Times New Roman" w:hAnsi="Times New Roman" w:cs="Times New Roman"/>
          <w:sz w:val="24"/>
          <w:szCs w:val="24"/>
          <w:lang w:val="uk-UA"/>
        </w:rPr>
        <w:t>поклажодавця</w:t>
      </w:r>
      <w:proofErr w:type="spellEnd"/>
      <w:r w:rsidRPr="00727E3C">
        <w:rPr>
          <w:rFonts w:ascii="Times New Roman" w:hAnsi="Times New Roman" w:cs="Times New Roman"/>
          <w:sz w:val="24"/>
          <w:szCs w:val="24"/>
          <w:lang w:val="uk-UA"/>
        </w:rPr>
        <w:t xml:space="preserve"> про повернення речі, чи виникає у зберігача право на продаж речі, якщо </w:t>
      </w:r>
      <w:proofErr w:type="spellStart"/>
      <w:r w:rsidRPr="00727E3C">
        <w:rPr>
          <w:rFonts w:ascii="Times New Roman" w:hAnsi="Times New Roman" w:cs="Times New Roman"/>
          <w:sz w:val="24"/>
          <w:szCs w:val="24"/>
          <w:lang w:val="uk-UA"/>
        </w:rPr>
        <w:t>поклажодавець</w:t>
      </w:r>
      <w:proofErr w:type="spellEnd"/>
      <w:r w:rsidRPr="00727E3C">
        <w:rPr>
          <w:rFonts w:ascii="Times New Roman" w:hAnsi="Times New Roman" w:cs="Times New Roman"/>
          <w:sz w:val="24"/>
          <w:szCs w:val="24"/>
          <w:lang w:val="uk-UA"/>
        </w:rPr>
        <w:t xml:space="preserve"> зволікає з пред'явленням вимоги про її повернення?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Хто несе відповідальність за втрату (нестачу) або пошкодження речі, прийнятої на зберігання  у місцях, спеціально відведених для цього, в закладах охорони здоров’я, культури, освіти та інших закладах?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з наведеного нижче не відноситься до підстав відмови від здійснення страхової виплати?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якій формі слід укладати договір страхування?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Предмет</w:t>
      </w:r>
      <w:r w:rsidR="00E7285D" w:rsidRPr="00727E3C">
        <w:rPr>
          <w:rFonts w:ascii="Times New Roman" w:hAnsi="Times New Roman" w:cs="Times New Roman"/>
          <w:sz w:val="24"/>
          <w:szCs w:val="24"/>
          <w:lang w:val="uk-UA"/>
        </w:rPr>
        <w:t>ом договору лізингу можуть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Яка юридична доля договору, коли вкладник НЕ вимагає повернення суми строкового вкладу зі </w:t>
      </w:r>
      <w:proofErr w:type="spellStart"/>
      <w:r w:rsidRPr="00727E3C">
        <w:rPr>
          <w:rFonts w:ascii="Times New Roman" w:hAnsi="Times New Roman" w:cs="Times New Roman"/>
          <w:sz w:val="24"/>
          <w:szCs w:val="24"/>
          <w:lang w:val="uk-UA"/>
        </w:rPr>
        <w:t>спливом</w:t>
      </w:r>
      <w:proofErr w:type="spellEnd"/>
      <w:r w:rsidRPr="00727E3C">
        <w:rPr>
          <w:rFonts w:ascii="Times New Roman" w:hAnsi="Times New Roman" w:cs="Times New Roman"/>
          <w:sz w:val="24"/>
          <w:szCs w:val="24"/>
          <w:lang w:val="uk-UA"/>
        </w:rPr>
        <w:t xml:space="preserve"> встановленого строку, якщо інше не передбачено цим договором?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відсутності в ліцензійному договорі умови про територію, на яку поширюються надані ліцензіату права на використання об’єкта права інтелектуальної власності, на яку територію поширюється дія такої ліцензії?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Сторони уклали ліцензійний договір, узгодивши всі істотні його умови, однак у тексті договору не вказали, який саме вид ліцензії надається ліцензіату. Яке із наведених тверджень у такому разі є правильним?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якій формі за загальним правилом укладається договір щодо розпорядження майновими правами інтелектуальної власності?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Ким проводиться оцінка вкладу учасника простого товариства?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юридична природа публічної обіцянки винагороди?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Яке право виникає у особи, що приступила до виконання завдання із публічної обіцянки винагороди, у разі припинення зобов’язання з ініціативи особи, яка публічно обіцяла винагороду?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Шкода, завдана каліцтвом або іншим ушкодженням здоров’я внаслідок злочину, має бути від</w:t>
      </w:r>
      <w:r w:rsidR="00E7285D" w:rsidRPr="00727E3C">
        <w:rPr>
          <w:rFonts w:ascii="Times New Roman" w:hAnsi="Times New Roman" w:cs="Times New Roman"/>
          <w:sz w:val="24"/>
          <w:szCs w:val="24"/>
          <w:lang w:val="uk-UA"/>
        </w:rPr>
        <w:t>шкодована потерпілому державою…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Шк</w:t>
      </w:r>
      <w:r w:rsidR="00E7285D" w:rsidRPr="00727E3C">
        <w:rPr>
          <w:rFonts w:ascii="Times New Roman" w:hAnsi="Times New Roman" w:cs="Times New Roman"/>
          <w:sz w:val="24"/>
          <w:szCs w:val="24"/>
          <w:lang w:val="uk-UA"/>
        </w:rPr>
        <w:t>ода, завдана правомірними діями…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Розмір збитків, що підлягають відшкодуванню потерпіл</w:t>
      </w:r>
      <w:r w:rsidR="00E7285D" w:rsidRPr="00727E3C">
        <w:rPr>
          <w:rFonts w:ascii="Times New Roman" w:hAnsi="Times New Roman" w:cs="Times New Roman"/>
          <w:sz w:val="24"/>
          <w:szCs w:val="24"/>
          <w:lang w:val="uk-UA"/>
        </w:rPr>
        <w:t>ому, визначається відповідно до…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на яку покладено обов’язок відшкодувати шкоду, завдану каліцтвом або іншим ушкодженням здоров’я потерпілого, має право вимагати зменшення ро</w:t>
      </w:r>
      <w:r w:rsidR="00E7285D" w:rsidRPr="00727E3C">
        <w:rPr>
          <w:rFonts w:ascii="Times New Roman" w:hAnsi="Times New Roman" w:cs="Times New Roman"/>
          <w:sz w:val="24"/>
          <w:szCs w:val="24"/>
          <w:lang w:val="uk-UA"/>
        </w:rPr>
        <w:t>зміру відшкодування шкоди, якщо…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 xml:space="preserve">Визначте, як впливає груба необережність потерпілого, яка сприяла виникненню або збільшенню шкоди, на відповідальність особи, яка здійснює діяльність, що є джерелом підвищеної небезпеки?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можливо притягнути до субсидіарної (додаткової) відповідальності батьків (</w:t>
      </w:r>
      <w:proofErr w:type="spellStart"/>
      <w:r w:rsidRPr="00727E3C">
        <w:rPr>
          <w:rFonts w:ascii="Times New Roman" w:hAnsi="Times New Roman" w:cs="Times New Roman"/>
          <w:sz w:val="24"/>
          <w:szCs w:val="24"/>
          <w:lang w:val="uk-UA"/>
        </w:rPr>
        <w:t>усиновлювачів</w:t>
      </w:r>
      <w:proofErr w:type="spellEnd"/>
      <w:r w:rsidRPr="00727E3C">
        <w:rPr>
          <w:rFonts w:ascii="Times New Roman" w:hAnsi="Times New Roman" w:cs="Times New Roman"/>
          <w:sz w:val="24"/>
          <w:szCs w:val="24"/>
          <w:lang w:val="uk-UA"/>
        </w:rPr>
        <w:t>) або піклувальника за шкоду, завдану неповнолітньою особою?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Фізична особа неодноразово знаходилась на лікуванні в центральній районній лікарні у неврологічному відділенні. В судовому порядку її було визнано недієздатною. Хто несе цивільну відповідальність за завдану шкоду фізичною особою, яка визнана недієздатною?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Право на подання позову про відшкодування ядерної шкоди, заподіяної майну особи або навколишньому прир</w:t>
      </w:r>
      <w:r w:rsidR="00E7285D" w:rsidRPr="00727E3C">
        <w:rPr>
          <w:rFonts w:ascii="Times New Roman" w:hAnsi="Times New Roman" w:cs="Times New Roman"/>
          <w:sz w:val="24"/>
          <w:szCs w:val="24"/>
          <w:lang w:val="uk-UA"/>
        </w:rPr>
        <w:t>одному середовищу, діє протягом…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правові наслідки виникають для банку у разі викрадення його працівником вкладу за договором </w:t>
      </w:r>
      <w:proofErr w:type="spellStart"/>
      <w:r w:rsidRPr="00727E3C">
        <w:rPr>
          <w:rFonts w:ascii="Times New Roman" w:hAnsi="Times New Roman" w:cs="Times New Roman"/>
          <w:sz w:val="24"/>
          <w:szCs w:val="24"/>
          <w:lang w:val="uk-UA"/>
        </w:rPr>
        <w:t>баківського</w:t>
      </w:r>
      <w:proofErr w:type="spellEnd"/>
      <w:r w:rsidRPr="00727E3C">
        <w:rPr>
          <w:rFonts w:ascii="Times New Roman" w:hAnsi="Times New Roman" w:cs="Times New Roman"/>
          <w:sz w:val="24"/>
          <w:szCs w:val="24"/>
          <w:lang w:val="uk-UA"/>
        </w:rPr>
        <w:t xml:space="preserve"> вкладу?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вчиненням злочину спричинено значні збитки, а особа, що цей злочин вчинила, знаходиться в скрутно</w:t>
      </w:r>
      <w:r w:rsidR="00E7285D" w:rsidRPr="00727E3C">
        <w:rPr>
          <w:rFonts w:ascii="Times New Roman" w:hAnsi="Times New Roman" w:cs="Times New Roman"/>
          <w:sz w:val="24"/>
          <w:szCs w:val="24"/>
          <w:lang w:val="uk-UA"/>
        </w:rPr>
        <w:t>му матеріальному становищі, то…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повинен нести відповідальність за шкоду, завдану фізичною особою, яка обмежена судом у цивільній дієздатності, іншій особі?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Моральна шкода відшкодовується незалежно від вини фізичної або ю</w:t>
      </w:r>
      <w:r w:rsidR="00E7285D" w:rsidRPr="00727E3C">
        <w:rPr>
          <w:rFonts w:ascii="Times New Roman" w:hAnsi="Times New Roman" w:cs="Times New Roman"/>
          <w:sz w:val="24"/>
          <w:szCs w:val="24"/>
          <w:lang w:val="uk-UA"/>
        </w:rPr>
        <w:t>ридичної особи, яка її завдала…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умови віднесення спадкоємця до четвертої черги спадкоємців за зако</w:t>
      </w:r>
      <w:r w:rsidR="00E7285D" w:rsidRPr="00727E3C">
        <w:rPr>
          <w:rFonts w:ascii="Times New Roman" w:hAnsi="Times New Roman" w:cs="Times New Roman"/>
          <w:sz w:val="24"/>
          <w:szCs w:val="24"/>
          <w:lang w:val="uk-UA"/>
        </w:rPr>
        <w:t>ном…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Спадкодавцем за цивільним з</w:t>
      </w:r>
      <w:r w:rsidR="00E7285D" w:rsidRPr="00727E3C">
        <w:rPr>
          <w:rFonts w:ascii="Times New Roman" w:hAnsi="Times New Roman" w:cs="Times New Roman"/>
          <w:sz w:val="24"/>
          <w:szCs w:val="24"/>
          <w:lang w:val="uk-UA"/>
        </w:rPr>
        <w:t>аконодавством України може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об’єкти НЕ входять до складу спадщини?</w:t>
      </w:r>
    </w:p>
    <w:p w:rsidR="00D11327" w:rsidRPr="00727E3C" w:rsidRDefault="00E7285D"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Право на спадкування виникає…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Скасування спільного заповіту под</w:t>
      </w:r>
      <w:r w:rsidR="00E7285D" w:rsidRPr="00727E3C">
        <w:rPr>
          <w:rFonts w:ascii="Times New Roman" w:hAnsi="Times New Roman" w:cs="Times New Roman"/>
          <w:sz w:val="24"/>
          <w:szCs w:val="24"/>
          <w:lang w:val="uk-UA"/>
        </w:rPr>
        <w:t>ружжя після смерті одного з них…</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Повноваження в</w:t>
      </w:r>
      <w:r w:rsidR="00E7285D" w:rsidRPr="00727E3C">
        <w:rPr>
          <w:rFonts w:ascii="Times New Roman" w:hAnsi="Times New Roman" w:cs="Times New Roman"/>
          <w:sz w:val="24"/>
          <w:szCs w:val="24"/>
          <w:lang w:val="uk-UA"/>
        </w:rPr>
        <w:t>иконавця заповіту посвідчуються…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Визначити особливості переліку спадкоємців, які мають право н</w:t>
      </w:r>
      <w:r w:rsidR="00E7285D" w:rsidRPr="00727E3C">
        <w:rPr>
          <w:rFonts w:ascii="Times New Roman" w:hAnsi="Times New Roman" w:cs="Times New Roman"/>
          <w:sz w:val="24"/>
          <w:szCs w:val="24"/>
          <w:lang w:val="uk-UA"/>
        </w:rPr>
        <w:t>а обов’язкову частку у спадщині…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якої черги спадкоємців за законом відносяться рідні брати і сестри спадкодавця?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допускається прийняття спадщини з умовою?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Після смерті особи виявилася відсутність спадкоємців за заповітом, а з кола спадкоємців за законом ніхто не подав заяву про прийняття спадщини, але один із спадкоємців четвертої черги спільно проживав із спадкодавцем на момент відкриття спадщини. Вкажіть наявність </w:t>
      </w:r>
      <w:proofErr w:type="spellStart"/>
      <w:r w:rsidRPr="00727E3C">
        <w:rPr>
          <w:rFonts w:ascii="Times New Roman" w:hAnsi="Times New Roman" w:cs="Times New Roman"/>
          <w:sz w:val="24"/>
          <w:szCs w:val="24"/>
          <w:lang w:val="uk-UA"/>
        </w:rPr>
        <w:t>пістав</w:t>
      </w:r>
      <w:proofErr w:type="spellEnd"/>
      <w:r w:rsidRPr="00727E3C">
        <w:rPr>
          <w:rFonts w:ascii="Times New Roman" w:hAnsi="Times New Roman" w:cs="Times New Roman"/>
          <w:sz w:val="24"/>
          <w:szCs w:val="24"/>
          <w:lang w:val="uk-UA"/>
        </w:rPr>
        <w:t xml:space="preserve"> для визнання спадщини </w:t>
      </w:r>
      <w:proofErr w:type="spellStart"/>
      <w:r w:rsidRPr="00727E3C">
        <w:rPr>
          <w:rFonts w:ascii="Times New Roman" w:hAnsi="Times New Roman" w:cs="Times New Roman"/>
          <w:sz w:val="24"/>
          <w:szCs w:val="24"/>
          <w:lang w:val="uk-UA"/>
        </w:rPr>
        <w:t>відумерлою</w:t>
      </w:r>
      <w:proofErr w:type="spellEnd"/>
      <w:r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Визначити строк видачі </w:t>
      </w:r>
      <w:r w:rsidR="00E7285D" w:rsidRPr="00727E3C">
        <w:rPr>
          <w:rFonts w:ascii="Times New Roman" w:hAnsi="Times New Roman" w:cs="Times New Roman"/>
          <w:sz w:val="24"/>
          <w:szCs w:val="24"/>
          <w:lang w:val="uk-UA"/>
        </w:rPr>
        <w:t>свідоцтва про право на спадщину…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входить до складу спадщини  право на відшкодування моральної шкоди, з</w:t>
      </w:r>
      <w:r w:rsidR="00E7285D" w:rsidRPr="00727E3C">
        <w:rPr>
          <w:rFonts w:ascii="Times New Roman" w:hAnsi="Times New Roman" w:cs="Times New Roman"/>
          <w:sz w:val="24"/>
          <w:szCs w:val="24"/>
          <w:lang w:val="uk-UA"/>
        </w:rPr>
        <w:t>авданої спадкодавцеві каліцтвом…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як</w:t>
      </w:r>
      <w:r w:rsidR="00E7285D" w:rsidRPr="00727E3C">
        <w:rPr>
          <w:rFonts w:ascii="Times New Roman" w:hAnsi="Times New Roman" w:cs="Times New Roman"/>
          <w:sz w:val="24"/>
          <w:szCs w:val="24"/>
          <w:lang w:val="uk-UA"/>
        </w:rPr>
        <w:t>а управляє спадщиною, має право…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Частина спадщини, що не охоплена запо</w:t>
      </w:r>
      <w:r w:rsidR="00E7285D" w:rsidRPr="00727E3C">
        <w:rPr>
          <w:rFonts w:ascii="Times New Roman" w:hAnsi="Times New Roman" w:cs="Times New Roman"/>
          <w:sz w:val="24"/>
          <w:szCs w:val="24"/>
          <w:lang w:val="uk-UA"/>
        </w:rPr>
        <w:t>вітом спадкується…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Заповідач м</w:t>
      </w:r>
      <w:r w:rsidR="00E7285D" w:rsidRPr="00727E3C">
        <w:rPr>
          <w:rFonts w:ascii="Times New Roman" w:hAnsi="Times New Roman" w:cs="Times New Roman"/>
          <w:sz w:val="24"/>
          <w:szCs w:val="24"/>
          <w:lang w:val="uk-UA"/>
        </w:rPr>
        <w:t>оже доручити виконання заповіту…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орган приймає рішення про приватизацію земель комунальних сільськогосподарських підприємств?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Сільськогосподарське підприємство підлягає ліквідації. Що відбувається із несільськогосподарськими угіддями, що перебували у його власності?</w:t>
      </w:r>
    </w:p>
    <w:p w:rsidR="00D11327" w:rsidRPr="00727E3C" w:rsidRDefault="00AE6714"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Які землі НЕ входять до складу земель лісогосподарського призначення</w:t>
      </w:r>
      <w:r w:rsidR="00D11327"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фонд земель створюють органи виконавчої влади або місцевого самоврядування у процесі приватизації земель державних і комунальних сільськогосподарських підприємств, установ і організацій?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який  з видів земель НЕ є категорією земель за цільовим призначенням?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моменту виникає право власності на земельну ділянку, придбану за договором купівлі-продажу?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Іноземці та особи без громадянства можуть набувати прав</w:t>
      </w:r>
      <w:r w:rsidR="00E7285D" w:rsidRPr="00727E3C">
        <w:rPr>
          <w:rFonts w:ascii="Times New Roman" w:hAnsi="Times New Roman" w:cs="Times New Roman"/>
          <w:sz w:val="24"/>
          <w:szCs w:val="24"/>
          <w:lang w:val="uk-UA"/>
        </w:rPr>
        <w:t>а власності на земельні ділянки…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Земельна ділянка може належати на пр</w:t>
      </w:r>
      <w:r w:rsidR="00E7285D" w:rsidRPr="00727E3C">
        <w:rPr>
          <w:rFonts w:ascii="Times New Roman" w:hAnsi="Times New Roman" w:cs="Times New Roman"/>
          <w:sz w:val="24"/>
          <w:szCs w:val="24"/>
          <w:lang w:val="uk-UA"/>
        </w:rPr>
        <w:t>аві спільної сумісної власності…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можуть власники земельних </w:t>
      </w:r>
      <w:proofErr w:type="spellStart"/>
      <w:r w:rsidRPr="00727E3C">
        <w:rPr>
          <w:rFonts w:ascii="Times New Roman" w:hAnsi="Times New Roman" w:cs="Times New Roman"/>
          <w:sz w:val="24"/>
          <w:szCs w:val="24"/>
          <w:lang w:val="uk-UA"/>
        </w:rPr>
        <w:t>дилянок</w:t>
      </w:r>
      <w:proofErr w:type="spellEnd"/>
      <w:r w:rsidRPr="00727E3C">
        <w:rPr>
          <w:rFonts w:ascii="Times New Roman" w:hAnsi="Times New Roman" w:cs="Times New Roman"/>
          <w:sz w:val="24"/>
          <w:szCs w:val="24"/>
          <w:lang w:val="uk-UA"/>
        </w:rPr>
        <w:t xml:space="preserve"> використовувати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Що таке право земельного сервітуту?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Земельний </w:t>
      </w:r>
      <w:r w:rsidR="00E7285D" w:rsidRPr="00727E3C">
        <w:rPr>
          <w:rFonts w:ascii="Times New Roman" w:hAnsi="Times New Roman" w:cs="Times New Roman"/>
          <w:sz w:val="24"/>
          <w:szCs w:val="24"/>
          <w:lang w:val="uk-UA"/>
        </w:rPr>
        <w:t>сервітут може бути встановлений…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зберігається дія земельного сервітуту у разі переходу прав на земельну ділянку, щодо якої встановлений земельний сервітут, до іншої особи?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таке емфітевзис?</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з вказаних прав на земельн</w:t>
      </w:r>
      <w:r w:rsidR="00E7285D" w:rsidRPr="00727E3C">
        <w:rPr>
          <w:rFonts w:ascii="Times New Roman" w:hAnsi="Times New Roman" w:cs="Times New Roman"/>
          <w:sz w:val="24"/>
          <w:szCs w:val="24"/>
          <w:lang w:val="uk-UA"/>
        </w:rPr>
        <w:t>у ділянку НЕ може відчужуватися…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якої умови договір оренди землі може бути посвідчений нотаріально відповідно до чинного земельного законодавства?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Повернення самовільно зайнятих з</w:t>
      </w:r>
      <w:r w:rsidR="00E7285D" w:rsidRPr="00727E3C">
        <w:rPr>
          <w:rFonts w:ascii="Times New Roman" w:hAnsi="Times New Roman" w:cs="Times New Roman"/>
          <w:sz w:val="24"/>
          <w:szCs w:val="24"/>
          <w:lang w:val="uk-UA"/>
        </w:rPr>
        <w:t>емельних ділянок провадиться за…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з вказаного може бути предметом застави?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дозволяється здійснювати в межах смуг відведення земель водного фонду?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Юридичній особі рішенням селищної ради було надане у постійне користування для нелісогосподарських потреб земельну ділянку лісового фонду державної власності, площа якої  1,5 га. Чи відповідає вказана ситуація вимогам земельного законодавства?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якою метою можуть використовуватись земельні ділянки, призначені для садівництва?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Громадянину Іванову Київською міською державною адміністрацією зі складу земель комунальної власності було передано у приватну власність земельну ділянку сільськогосподарського призначення для здійснення житлової забудови. Чи відповідає вказана ситуація вимогам земельного законодавства?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відбувається при ліквідації сільськогосподарських підприємств із земельними ділянками державної і комунальної власності, які перебували в їх користуванні?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Для якої мети використовуються кошти, отримані у порядку відшкодування втрат сільськогосподарського і лісогосподарського виробництва?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мають право власники земельних ділянок та землекористувачі здійснювати зняття та перенесення ґрунтового покриву земельних ділянок за її межі?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Під час консервації земель їх гос</w:t>
      </w:r>
      <w:r w:rsidR="00E7285D" w:rsidRPr="00727E3C">
        <w:rPr>
          <w:rFonts w:ascii="Times New Roman" w:hAnsi="Times New Roman" w:cs="Times New Roman"/>
          <w:sz w:val="24"/>
          <w:szCs w:val="24"/>
          <w:lang w:val="uk-UA"/>
        </w:rPr>
        <w:t>подарське використання підлягає…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належать до обов’язків землекористувачів?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умови використання яких земельних ділянок громадяни та юридичні особи звільняються від плати за землю?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За якої умови переглядається орендна плата за земельні ділянки, що перебувають у власності фізичних та юридичних осіб?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землі підлягають консервації?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моменту за рішенням суду присуджуються аліменти на утримання одного з подружжя?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що народ</w:t>
      </w:r>
      <w:r w:rsidR="00E7285D" w:rsidRPr="00727E3C">
        <w:rPr>
          <w:rFonts w:ascii="Times New Roman" w:hAnsi="Times New Roman" w:cs="Times New Roman"/>
          <w:sz w:val="24"/>
          <w:szCs w:val="24"/>
          <w:lang w:val="uk-UA"/>
        </w:rPr>
        <w:t>ила дитину, може створити сім’ю…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якому випадку чоловік чи дружина може пред’явити позов про розірвання шлюбу протягом одного року після народження дитини?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А. та П. вирішили одружитися. Однак в день реєстрації шлюбу П. відмовився одружуватися. Чи зобов’язаний П. і чому відшкодувати А. понесені затрати на приготування до весілля?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реєстрація шлюбу у визначений день не відбулась, заява про р</w:t>
      </w:r>
      <w:r w:rsidR="00E7285D" w:rsidRPr="00727E3C">
        <w:rPr>
          <w:rFonts w:ascii="Times New Roman" w:hAnsi="Times New Roman" w:cs="Times New Roman"/>
          <w:sz w:val="24"/>
          <w:szCs w:val="24"/>
          <w:lang w:val="uk-UA"/>
        </w:rPr>
        <w:t>еєстрацію втрачає свою чинність…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рішеннями суду</w:t>
      </w:r>
      <w:r w:rsidR="00E7285D" w:rsidRPr="00727E3C">
        <w:rPr>
          <w:rFonts w:ascii="Times New Roman" w:hAnsi="Times New Roman" w:cs="Times New Roman"/>
          <w:sz w:val="24"/>
          <w:szCs w:val="24"/>
          <w:lang w:val="uk-UA"/>
        </w:rPr>
        <w:t xml:space="preserve"> може бути надано право на шлюб…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Право на шлюб за рішенням суду може </w:t>
      </w:r>
      <w:r w:rsidR="00E7285D" w:rsidRPr="00727E3C">
        <w:rPr>
          <w:rFonts w:ascii="Times New Roman" w:hAnsi="Times New Roman" w:cs="Times New Roman"/>
          <w:sz w:val="24"/>
          <w:szCs w:val="24"/>
          <w:lang w:val="uk-UA"/>
        </w:rPr>
        <w:t>бути надано особі, яка досягла…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якого віку мають досягти особи для реєстрації шлюбу за загальним правилом?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віку особі, що не досягла шлюбного віку, може бути надане право на шлюб?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з вказаних шлюбів може бути визнаний недійсним за рішенням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який з вказаних шлюбів є неукладеним?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Дитина, яка усиновлена, НЕ зберігає права, я</w:t>
      </w:r>
      <w:r w:rsidR="00E7285D" w:rsidRPr="00727E3C">
        <w:rPr>
          <w:rFonts w:ascii="Times New Roman" w:hAnsi="Times New Roman" w:cs="Times New Roman"/>
          <w:sz w:val="24"/>
          <w:szCs w:val="24"/>
          <w:lang w:val="uk-UA"/>
        </w:rPr>
        <w:t>кі вона мала до усиновлення 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Загальний термін перебування дитини в сім'ї патронатного в</w:t>
      </w:r>
      <w:r w:rsidR="00E7285D" w:rsidRPr="00727E3C">
        <w:rPr>
          <w:rFonts w:ascii="Times New Roman" w:hAnsi="Times New Roman" w:cs="Times New Roman"/>
          <w:sz w:val="24"/>
          <w:szCs w:val="24"/>
          <w:lang w:val="uk-UA"/>
        </w:rPr>
        <w:t>ихователя НЕ може перевищувати…</w:t>
      </w:r>
      <w:r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Сімейний кодекс України Н</w:t>
      </w:r>
      <w:r w:rsidR="00E7285D" w:rsidRPr="00727E3C">
        <w:rPr>
          <w:rFonts w:ascii="Times New Roman" w:hAnsi="Times New Roman" w:cs="Times New Roman"/>
          <w:sz w:val="24"/>
          <w:szCs w:val="24"/>
          <w:lang w:val="uk-UA"/>
        </w:rPr>
        <w:t>Е регулює сімейні відносини між…</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Правовий статус </w:t>
      </w:r>
      <w:r w:rsidR="00E7285D" w:rsidRPr="00727E3C">
        <w:rPr>
          <w:rFonts w:ascii="Times New Roman" w:hAnsi="Times New Roman" w:cs="Times New Roman"/>
          <w:sz w:val="24"/>
          <w:szCs w:val="24"/>
          <w:lang w:val="uk-UA"/>
        </w:rPr>
        <w:t>дитини має особа до досягнення…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із наведених суб’єктів вправі здійснювати права малолітньої дитини, яка</w:t>
      </w:r>
      <w:r w:rsidR="00E7285D" w:rsidRPr="00727E3C">
        <w:rPr>
          <w:rFonts w:ascii="Times New Roman" w:hAnsi="Times New Roman" w:cs="Times New Roman"/>
          <w:sz w:val="24"/>
          <w:szCs w:val="24"/>
          <w:lang w:val="uk-UA"/>
        </w:rPr>
        <w:t xml:space="preserve"> не може здійснювати свої права…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При розгляді якого судового спору участь органів опі</w:t>
      </w:r>
      <w:r w:rsidR="00E7285D" w:rsidRPr="00727E3C">
        <w:rPr>
          <w:rFonts w:ascii="Times New Roman" w:hAnsi="Times New Roman" w:cs="Times New Roman"/>
          <w:sz w:val="24"/>
          <w:szCs w:val="24"/>
          <w:lang w:val="uk-UA"/>
        </w:rPr>
        <w:t>ки та піклування НЕ обов’язкова…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допускається втручання у сімейне життя?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При вирішенні сімейного спору, сторонами якого є представники однієї національної меншини, суд застосував місцеві звичаї цієї національної меншини. Чи мав право на це суд?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Небажання чоловіка мати дитину або відмова дружини </w:t>
      </w:r>
      <w:r w:rsidR="00E7285D" w:rsidRPr="00727E3C">
        <w:rPr>
          <w:rFonts w:ascii="Times New Roman" w:hAnsi="Times New Roman" w:cs="Times New Roman"/>
          <w:sz w:val="24"/>
          <w:szCs w:val="24"/>
          <w:lang w:val="uk-UA"/>
        </w:rPr>
        <w:t>від народження дитини може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Право на безпосереднє звернення до суду за захистом свого права або інтересу має кожен учасни</w:t>
      </w:r>
      <w:r w:rsidR="00E7285D" w:rsidRPr="00727E3C">
        <w:rPr>
          <w:rFonts w:ascii="Times New Roman" w:hAnsi="Times New Roman" w:cs="Times New Roman"/>
          <w:sz w:val="24"/>
          <w:szCs w:val="24"/>
          <w:lang w:val="uk-UA"/>
        </w:rPr>
        <w:t>к сімейних відносин, який досяг…</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якого часу дружина, з якою проживає дитина, що має психічні вади, має право на утримання від чоловіка, батька дитини?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А. одружений. З коштів, що він отримував як заробітну плату, він уклав договір добровільного особистого страхування. Страхові суми, од</w:t>
      </w:r>
      <w:r w:rsidR="00D30553" w:rsidRPr="00727E3C">
        <w:rPr>
          <w:rFonts w:ascii="Times New Roman" w:hAnsi="Times New Roman" w:cs="Times New Roman"/>
          <w:sz w:val="24"/>
          <w:szCs w:val="24"/>
          <w:lang w:val="uk-UA"/>
        </w:rPr>
        <w:t>ержані ним в за цим договором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А. одружений. За написану ним книгу він отримав премію. Ці кошти він поклав у банк як депозит. Відсотки, які він отримував за депозитним договором,</w:t>
      </w:r>
      <w:r w:rsidR="00D30553" w:rsidRPr="00727E3C">
        <w:rPr>
          <w:rFonts w:ascii="Times New Roman" w:hAnsi="Times New Roman" w:cs="Times New Roman"/>
          <w:sz w:val="24"/>
          <w:szCs w:val="24"/>
          <w:lang w:val="uk-UA"/>
        </w:rPr>
        <w:t xml:space="preserve">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За усною згодою дружини чоловік поклав спільні кошти в банк на депозит. Строк дії депозитного договору продовжувався автоматично. Через деякий час вони вирішили розірвати шлюб. Який правовий режим поширюється на цей депозит?</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дохід НЕ враховується при визначенні розміру аліментів на одного з подружжя?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1 проживала однією сім’єю з Особою 2 (з 1992 р. по 2015 р.) без реєстрації шлюбу. Особа 1 за час спільного проживання за заповітом успадкував будинок. Чи має право Особа 2 при поділі спільного майна претендувати на 1/2 будинку і чому?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Заробітна плата, пенсія, стипендія, інші доходи, одержані одн</w:t>
      </w:r>
      <w:r w:rsidR="00D30553" w:rsidRPr="00727E3C">
        <w:rPr>
          <w:rFonts w:ascii="Times New Roman" w:hAnsi="Times New Roman" w:cs="Times New Roman"/>
          <w:sz w:val="24"/>
          <w:szCs w:val="24"/>
          <w:lang w:val="uk-UA"/>
        </w:rPr>
        <w:t>им із подружжя під час шлюбу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Дружина, чоловік мають право укласти з іншою особою договір купівлі-продажу, міни, дарування, довічного утримання (догляду), застави щодо своєї частки у праві спіль</w:t>
      </w:r>
      <w:r w:rsidR="00D30553" w:rsidRPr="00727E3C">
        <w:rPr>
          <w:rFonts w:ascii="Times New Roman" w:hAnsi="Times New Roman" w:cs="Times New Roman"/>
          <w:sz w:val="24"/>
          <w:szCs w:val="24"/>
          <w:lang w:val="uk-UA"/>
        </w:rPr>
        <w:t>ної сумісної власності подружжя…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До вимоги про поділ майна, заявленої після розірвання шлюбу, </w:t>
      </w:r>
      <w:r w:rsidR="00D30553" w:rsidRPr="00727E3C">
        <w:rPr>
          <w:rFonts w:ascii="Times New Roman" w:hAnsi="Times New Roman" w:cs="Times New Roman"/>
          <w:sz w:val="24"/>
          <w:szCs w:val="24"/>
          <w:lang w:val="uk-UA"/>
        </w:rPr>
        <w:t>застосовується позовна давність…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Позивачка пред’явила позов про виключення з актового запису про народження дитини даних про неї як про матір, мотивуючи тим, що  вона не є біологічною матір’ю. Дитина була народжена сурогатною матір’ю у період перебування позивачки у шлюбі. Як має бути вирішена справа?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Обов’язком батьк</w:t>
      </w:r>
      <w:r w:rsidR="00D30553" w:rsidRPr="00727E3C">
        <w:rPr>
          <w:rFonts w:ascii="Times New Roman" w:hAnsi="Times New Roman" w:cs="Times New Roman"/>
          <w:sz w:val="24"/>
          <w:szCs w:val="24"/>
          <w:lang w:val="uk-UA"/>
        </w:rPr>
        <w:t>ів щодо немайнових прав дітей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вимог про виключення запису про особу як батька дитини, який помер, з актового запису про наро</w:t>
      </w:r>
      <w:r w:rsidR="00D30553" w:rsidRPr="00727E3C">
        <w:rPr>
          <w:rFonts w:ascii="Times New Roman" w:hAnsi="Times New Roman" w:cs="Times New Roman"/>
          <w:sz w:val="24"/>
          <w:szCs w:val="24"/>
          <w:lang w:val="uk-UA"/>
        </w:rPr>
        <w:t>дження дитини, позовна давність…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Суб’єктом звернення до суду з вимогами про позбавлення</w:t>
      </w:r>
      <w:r w:rsidR="00D30553" w:rsidRPr="00727E3C">
        <w:rPr>
          <w:rFonts w:ascii="Times New Roman" w:hAnsi="Times New Roman" w:cs="Times New Roman"/>
          <w:sz w:val="24"/>
          <w:szCs w:val="24"/>
          <w:lang w:val="uk-UA"/>
        </w:rPr>
        <w:t xml:space="preserve"> батьківських прав НЕ може бути…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Повторне звернення до суду із позовом про поновлення батьківських прав у</w:t>
      </w:r>
      <w:r w:rsidR="00D30553" w:rsidRPr="00727E3C">
        <w:rPr>
          <w:rFonts w:ascii="Times New Roman" w:hAnsi="Times New Roman" w:cs="Times New Roman"/>
          <w:sz w:val="24"/>
          <w:szCs w:val="24"/>
          <w:lang w:val="uk-UA"/>
        </w:rPr>
        <w:t xml:space="preserve"> разі відмови в позові можливе…</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 вирішується спір щодо визначення імені дитини між батьками, які не перебувають у шлюбі між собою?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мінімальний </w:t>
      </w:r>
      <w:r w:rsidR="00D30553" w:rsidRPr="00727E3C">
        <w:rPr>
          <w:rFonts w:ascii="Times New Roman" w:hAnsi="Times New Roman" w:cs="Times New Roman"/>
          <w:sz w:val="24"/>
          <w:szCs w:val="24"/>
          <w:lang w:val="uk-UA"/>
        </w:rPr>
        <w:t>розмір аліментів на одну дитину…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Договір між батьками щодо здійснення батьківських прав та виконання обов’язків тим з них, хто проживає</w:t>
      </w:r>
      <w:r w:rsidR="00D30553" w:rsidRPr="00727E3C">
        <w:rPr>
          <w:rFonts w:ascii="Times New Roman" w:hAnsi="Times New Roman" w:cs="Times New Roman"/>
          <w:sz w:val="24"/>
          <w:szCs w:val="24"/>
          <w:lang w:val="uk-UA"/>
        </w:rPr>
        <w:t xml:space="preserve"> окремо від дитини, укладається…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Дозвіл на вчинення правочинів щодо нерухомого майна дитини надається органом опіки</w:t>
      </w:r>
      <w:r w:rsidR="00D30553" w:rsidRPr="00727E3C">
        <w:rPr>
          <w:rFonts w:ascii="Times New Roman" w:hAnsi="Times New Roman" w:cs="Times New Roman"/>
          <w:sz w:val="24"/>
          <w:szCs w:val="24"/>
          <w:lang w:val="uk-UA"/>
        </w:rPr>
        <w:t xml:space="preserve"> та </w:t>
      </w:r>
      <w:proofErr w:type="spellStart"/>
      <w:r w:rsidR="00D30553" w:rsidRPr="00727E3C">
        <w:rPr>
          <w:rFonts w:ascii="Times New Roman" w:hAnsi="Times New Roman" w:cs="Times New Roman"/>
          <w:sz w:val="24"/>
          <w:szCs w:val="24"/>
          <w:lang w:val="uk-UA"/>
        </w:rPr>
        <w:t>піклуванння</w:t>
      </w:r>
      <w:proofErr w:type="spellEnd"/>
      <w:r w:rsidR="00D30553" w:rsidRPr="00727E3C">
        <w:rPr>
          <w:rFonts w:ascii="Times New Roman" w:hAnsi="Times New Roman" w:cs="Times New Roman"/>
          <w:sz w:val="24"/>
          <w:szCs w:val="24"/>
          <w:lang w:val="uk-UA"/>
        </w:rPr>
        <w:t xml:space="preserve"> після перевірки…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Батьки можуть бути звільнені від обов’язку утримувати дитину на пі</w:t>
      </w:r>
      <w:r w:rsidR="00D30553" w:rsidRPr="00727E3C">
        <w:rPr>
          <w:rFonts w:ascii="Times New Roman" w:hAnsi="Times New Roman" w:cs="Times New Roman"/>
          <w:sz w:val="24"/>
          <w:szCs w:val="24"/>
          <w:lang w:val="uk-UA"/>
        </w:rPr>
        <w:t>дставі…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Чиєю власністю є майно, придбане батьками для розвитку дитини?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Неповнолітня особа 1 (16 років) уклала шлюб з Особою 2. Дане право було надано на підставі рішення суду. Чи зобов’язані батьки Особи 1 утримувати її до досягнення повноліття і за яких обставин?</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Орган опіки та піклування подав позов до Г. про позбавлення батьківських прав. Суд задовільнив позов та одночасно у своєму рішенні визначив розмір аліментів, що підлягає стягненню. Чи мав суд на це право?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Орган опіки та піклування бере участь у захисті сімейних прав</w:t>
      </w:r>
      <w:r w:rsidR="00D30553" w:rsidRPr="00727E3C">
        <w:rPr>
          <w:rFonts w:ascii="Times New Roman" w:hAnsi="Times New Roman" w:cs="Times New Roman"/>
          <w:sz w:val="24"/>
          <w:szCs w:val="24"/>
          <w:lang w:val="uk-UA"/>
        </w:rPr>
        <w:t xml:space="preserve"> при розгляді судом спорів щодо…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Договір між батьками про сплату </w:t>
      </w:r>
      <w:r w:rsidR="00D30553" w:rsidRPr="00727E3C">
        <w:rPr>
          <w:rFonts w:ascii="Times New Roman" w:hAnsi="Times New Roman" w:cs="Times New Roman"/>
          <w:sz w:val="24"/>
          <w:szCs w:val="24"/>
          <w:lang w:val="uk-UA"/>
        </w:rPr>
        <w:t>аліментів на дитину укладається…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З досягненням якого віку дитина, залишена у пологовому будинку, може бути усиновлена?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З досягненням якого віку особа може бути </w:t>
      </w:r>
      <w:proofErr w:type="spellStart"/>
      <w:r w:rsidRPr="00727E3C">
        <w:rPr>
          <w:rFonts w:ascii="Times New Roman" w:hAnsi="Times New Roman" w:cs="Times New Roman"/>
          <w:sz w:val="24"/>
          <w:szCs w:val="24"/>
          <w:lang w:val="uk-UA"/>
        </w:rPr>
        <w:t>усиновлювачем</w:t>
      </w:r>
      <w:proofErr w:type="spellEnd"/>
      <w:r w:rsidRPr="00727E3C">
        <w:rPr>
          <w:rFonts w:ascii="Times New Roman" w:hAnsi="Times New Roman" w:cs="Times New Roman"/>
          <w:sz w:val="24"/>
          <w:szCs w:val="24"/>
          <w:lang w:val="uk-UA"/>
        </w:rPr>
        <w:t xml:space="preserve"> за загальним правилом?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з якої підстави може бути скасовано усиновлення?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Кому належить будинок, який споруджений або придбаний житловим або житлово-будівельним кооперативом?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Рішення про переведення дачних і садових будинків у жилі будинки приймаю</w:t>
      </w:r>
      <w:r w:rsidR="00D30553" w:rsidRPr="00727E3C">
        <w:rPr>
          <w:rFonts w:ascii="Times New Roman" w:hAnsi="Times New Roman" w:cs="Times New Roman"/>
          <w:sz w:val="24"/>
          <w:szCs w:val="24"/>
          <w:lang w:val="uk-UA"/>
        </w:rPr>
        <w:t>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Норма жилої  площі на одну</w:t>
      </w:r>
      <w:r w:rsidR="00D30553" w:rsidRPr="00727E3C">
        <w:rPr>
          <w:rFonts w:ascii="Times New Roman" w:hAnsi="Times New Roman" w:cs="Times New Roman"/>
          <w:sz w:val="24"/>
          <w:szCs w:val="24"/>
          <w:lang w:val="uk-UA"/>
        </w:rPr>
        <w:t xml:space="preserve"> особу встановлюється в розмірі…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віку особа, яка потребує поліпшення житлових умов, за загальним правилом має право на отримання житла з державного житлового фонду?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з вказаних суб'єктів, що потребують поліпшення житлових умов, НЕ має права на першочергове надання житла?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Кому належить право власності на допоміжні приміщення  багатоквартирного будинку?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Контроль за  станом  обліку  на  підприємствах,  в установах, організаціях громадян,  які потребують поліпшення  жи</w:t>
      </w:r>
      <w:r w:rsidR="00D30553" w:rsidRPr="00727E3C">
        <w:rPr>
          <w:rFonts w:ascii="Times New Roman" w:hAnsi="Times New Roman" w:cs="Times New Roman"/>
          <w:sz w:val="24"/>
          <w:szCs w:val="24"/>
          <w:lang w:val="uk-UA"/>
        </w:rPr>
        <w:t>тлових  умов, здійснюється…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Яких осіб наймач жилого приміщення державного або комунального житлового фонду має право вселити у займане ним житло без згоди всіх інших членів сім’ї та без згоди наймодавця?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відмови в прийомі до житлово-будівельного кооперативу спадкоємців померлого член</w:t>
      </w:r>
      <w:r w:rsidR="00D30553" w:rsidRPr="00727E3C">
        <w:rPr>
          <w:rFonts w:ascii="Times New Roman" w:hAnsi="Times New Roman" w:cs="Times New Roman"/>
          <w:sz w:val="24"/>
          <w:szCs w:val="24"/>
          <w:lang w:val="uk-UA"/>
        </w:rPr>
        <w:t xml:space="preserve">а </w:t>
      </w:r>
      <w:proofErr w:type="spellStart"/>
      <w:r w:rsidR="00D30553" w:rsidRPr="00727E3C">
        <w:rPr>
          <w:rFonts w:ascii="Times New Roman" w:hAnsi="Times New Roman" w:cs="Times New Roman"/>
          <w:sz w:val="24"/>
          <w:szCs w:val="24"/>
          <w:lang w:val="uk-UA"/>
        </w:rPr>
        <w:t>кооператива</w:t>
      </w:r>
      <w:proofErr w:type="spellEnd"/>
      <w:r w:rsidR="00D30553" w:rsidRPr="00727E3C">
        <w:rPr>
          <w:rFonts w:ascii="Times New Roman" w:hAnsi="Times New Roman" w:cs="Times New Roman"/>
          <w:sz w:val="24"/>
          <w:szCs w:val="24"/>
          <w:lang w:val="uk-UA"/>
        </w:rPr>
        <w:t>, спір вирішується…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наймач та члени його сім’ї не повернулись у заброньоване жиле приміщення протягом шести місяців після закінчення строку дії бр</w:t>
      </w:r>
      <w:r w:rsidR="00D30553" w:rsidRPr="00727E3C">
        <w:rPr>
          <w:rFonts w:ascii="Times New Roman" w:hAnsi="Times New Roman" w:cs="Times New Roman"/>
          <w:sz w:val="24"/>
          <w:szCs w:val="24"/>
          <w:lang w:val="uk-UA"/>
        </w:rPr>
        <w:t>оні, договір найму приміщення…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Для яких цілей наймач жилого приміщення приватного житлового фонду - юридична особа може його використовувати?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 якого дня протягом трьох років заінтересована особа може заявити вимогу про визнання ордера на жиле приміщення державного або комунального житлового фонду недійсним?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випадку жиле приміщення державного або комунального житлового фонду зберігається за відсутнім наймачем або членами його сім’ї понад шість місяців?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часу наймач жилого приміщення державного або комунального житлового фонду у разі вибуття на постійне проживання в інше жиле приміщення втрачає право користування цим житлом?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член житлового або житлово-будівельного кооперативу помер або вибув з нього з інших причин, хто має право перш за все на вступ до</w:t>
      </w:r>
      <w:r w:rsidR="00D30553" w:rsidRPr="00727E3C">
        <w:rPr>
          <w:rFonts w:ascii="Times New Roman" w:hAnsi="Times New Roman" w:cs="Times New Roman"/>
          <w:sz w:val="24"/>
          <w:szCs w:val="24"/>
          <w:lang w:val="uk-UA"/>
        </w:rPr>
        <w:t xml:space="preserve"> кооперативу з перелічених осіб…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укладеному у письмовій формі між двома фізичними особами договорі найму квартири не зазначено його строк. Які правові наслідки має такий договір?</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Громадянин В. є власником 2-кімнатної квартири. Через два роки після придбання квартири В. зареєстрував шлюб із С., яка стала проживати разом з ним у даній квартирі і була зареєстрована за місцем проживання у ній. Через рік у них народилась донька О., яка теж проживає у цій квартирі. Який правовий статус С. і О. стосовно даної квартири?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Який правовий статус піднаймача за договором піднайму житла?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правові наслідки виникають, якщо у договорі оренди житла з викупом не визначена умова про строк, на який він укладається?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яких умов договір найму житла вважається пролонгованим (укладеним на тих самих умовах і на такий самий строк)?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відносин, що випливають з договору найму жилого приміщен</w:t>
      </w:r>
      <w:r w:rsidR="00D30553" w:rsidRPr="00727E3C">
        <w:rPr>
          <w:rFonts w:ascii="Times New Roman" w:hAnsi="Times New Roman" w:cs="Times New Roman"/>
          <w:sz w:val="24"/>
          <w:szCs w:val="24"/>
          <w:lang w:val="uk-UA"/>
        </w:rPr>
        <w:t>ня застосовується законодавство…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вибуття наймача та всіх членів його сім'ї на постійне проживання до іншого населеного пункту або в інше жиле приміщення в тому ж населеному пункті договір найму жилого п</w:t>
      </w:r>
      <w:r w:rsidR="00D30553" w:rsidRPr="00727E3C">
        <w:rPr>
          <w:rFonts w:ascii="Times New Roman" w:hAnsi="Times New Roman" w:cs="Times New Roman"/>
          <w:sz w:val="24"/>
          <w:szCs w:val="24"/>
          <w:lang w:val="uk-UA"/>
        </w:rPr>
        <w:t>риміщення вважається розірваним…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визнання ордера на жиле приміщення недійсним внаслідок неправомірних  дій  осі</w:t>
      </w:r>
      <w:r w:rsidR="00D30553" w:rsidRPr="00727E3C">
        <w:rPr>
          <w:rFonts w:ascii="Times New Roman" w:hAnsi="Times New Roman" w:cs="Times New Roman"/>
          <w:sz w:val="24"/>
          <w:szCs w:val="24"/>
          <w:lang w:val="uk-UA"/>
        </w:rPr>
        <w:t>б,  які  одержали  ордер,  вони…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Надаване громадянам у зв'язку з виселенням з службового жилого приміщення інше ж</w:t>
      </w:r>
      <w:r w:rsidR="00D30553" w:rsidRPr="00727E3C">
        <w:rPr>
          <w:rFonts w:ascii="Times New Roman" w:hAnsi="Times New Roman" w:cs="Times New Roman"/>
          <w:sz w:val="24"/>
          <w:szCs w:val="24"/>
          <w:lang w:val="uk-UA"/>
        </w:rPr>
        <w:t>иле приміщення…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Єдиною підставою для вселення на н</w:t>
      </w:r>
      <w:r w:rsidR="00D30553" w:rsidRPr="00727E3C">
        <w:rPr>
          <w:rFonts w:ascii="Times New Roman" w:hAnsi="Times New Roman" w:cs="Times New Roman"/>
          <w:sz w:val="24"/>
          <w:szCs w:val="24"/>
          <w:lang w:val="uk-UA"/>
        </w:rPr>
        <w:t>адану жилу площу в гуртожитку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Яке житло надається наймачеві службового жилого приміщення у випадку знесення будинку або його переобладнання в нежиле?</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Сім’я проживає чотири роки у гуртожитку комунальної власності. Чи має вона право і чому на приватизацію житлового приміщення у гуртожитку?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Сім’я військовослужбовців проживає більше 5 років у гуртожитку комунальної власності. Чи має сім’я право і чому на приватизацію житлового приміщення у гуртожитку?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є підставою видачі ордера на службове жиле приміщення?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Після розірвання шлюбу приватна двокімнатна квартира була поділена в натурі і кожному з подружжя виділено по одній кімнаті. Колишній чоловік постійно перебуває в стані алкогольного сп’яніння, зніс до квартири з міських звалищ сміття. Крім того він викрадає  особисті речі колишньої дружини, які знаходяться в квартирі, господарські предмети. Чи можна виселити чоловіка без права надання іншого житлового приміщення?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з вказаних випадків може бути створено  ОСББ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Член сім’ї власника житла втрачає право користування цим житлом у разі </w:t>
      </w:r>
      <w:r w:rsidR="00D30553" w:rsidRPr="00727E3C">
        <w:rPr>
          <w:rFonts w:ascii="Times New Roman" w:hAnsi="Times New Roman" w:cs="Times New Roman"/>
          <w:sz w:val="24"/>
          <w:szCs w:val="24"/>
          <w:lang w:val="uk-UA"/>
        </w:rPr>
        <w:t>відсутності без поважних причин…</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Єдиною підставою для вселення в надане жиле приміщення в будинку державного або г</w:t>
      </w:r>
      <w:r w:rsidR="00D30553" w:rsidRPr="00727E3C">
        <w:rPr>
          <w:rFonts w:ascii="Times New Roman" w:hAnsi="Times New Roman" w:cs="Times New Roman"/>
          <w:sz w:val="24"/>
          <w:szCs w:val="24"/>
          <w:lang w:val="uk-UA"/>
        </w:rPr>
        <w:t>ромадського  житлового  фонду 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Вимогу про визнання ордеру н</w:t>
      </w:r>
      <w:r w:rsidR="00D30553" w:rsidRPr="00727E3C">
        <w:rPr>
          <w:rFonts w:ascii="Times New Roman" w:hAnsi="Times New Roman" w:cs="Times New Roman"/>
          <w:sz w:val="24"/>
          <w:szCs w:val="24"/>
          <w:lang w:val="uk-UA"/>
        </w:rPr>
        <w:t>едійсним може бути заявлено…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чи регулює трудове законодавство працю членів коопер</w:t>
      </w:r>
      <w:r w:rsidR="00D30553" w:rsidRPr="00727E3C">
        <w:rPr>
          <w:rFonts w:ascii="Times New Roman" w:hAnsi="Times New Roman" w:cs="Times New Roman"/>
          <w:sz w:val="24"/>
          <w:szCs w:val="24"/>
          <w:lang w:val="uk-UA"/>
        </w:rPr>
        <w:t>ативів, фермерських господарств…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дає згоду на звільнення, якщо працівник одночасно є членом кількох первинних профспілкових організацій, які діють на підприємстві?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Визначте, хто здійснює контроль за виконанням колективного договору: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чим визначається сфера застосування контракту, як осо</w:t>
      </w:r>
      <w:r w:rsidR="00D30553" w:rsidRPr="00727E3C">
        <w:rPr>
          <w:rFonts w:ascii="Times New Roman" w:hAnsi="Times New Roman" w:cs="Times New Roman"/>
          <w:sz w:val="24"/>
          <w:szCs w:val="24"/>
          <w:lang w:val="uk-UA"/>
        </w:rPr>
        <w:t>бливої форми трудового договору…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Оберіть, що із наведеного НЕ може ви</w:t>
      </w:r>
      <w:r w:rsidR="00D30553" w:rsidRPr="00727E3C">
        <w:rPr>
          <w:rFonts w:ascii="Times New Roman" w:hAnsi="Times New Roman" w:cs="Times New Roman"/>
          <w:sz w:val="24"/>
          <w:szCs w:val="24"/>
          <w:lang w:val="uk-UA"/>
        </w:rPr>
        <w:t>значатися у трудовому контракті…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чи необхідна згода працівника для переведення йог</w:t>
      </w:r>
      <w:r w:rsidR="00D30553" w:rsidRPr="00727E3C">
        <w:rPr>
          <w:rFonts w:ascii="Times New Roman" w:hAnsi="Times New Roman" w:cs="Times New Roman"/>
          <w:sz w:val="24"/>
          <w:szCs w:val="24"/>
          <w:lang w:val="uk-UA"/>
        </w:rPr>
        <w:t>о на іншу роботу в разі простою…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Підставами допущення прац</w:t>
      </w:r>
      <w:r w:rsidR="00D30553" w:rsidRPr="00727E3C">
        <w:rPr>
          <w:rFonts w:ascii="Times New Roman" w:hAnsi="Times New Roman" w:cs="Times New Roman"/>
          <w:sz w:val="24"/>
          <w:szCs w:val="24"/>
          <w:lang w:val="uk-UA"/>
        </w:rPr>
        <w:t>івника до роботи є…</w:t>
      </w:r>
    </w:p>
    <w:p w:rsidR="00D11327" w:rsidRPr="00727E3C" w:rsidRDefault="00D30553"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Згода працівника не потрібна 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Про зміну істотних умов праці прац</w:t>
      </w:r>
      <w:r w:rsidR="00D30553" w:rsidRPr="00727E3C">
        <w:rPr>
          <w:rFonts w:ascii="Times New Roman" w:hAnsi="Times New Roman" w:cs="Times New Roman"/>
          <w:sz w:val="24"/>
          <w:szCs w:val="24"/>
          <w:lang w:val="uk-UA"/>
        </w:rPr>
        <w:t>івник повинен бути повідомлений…</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У  разі простою працівники можуть бути переведені за їх згодою з урахуванням спеціальності і кваліфікації на іншу роботу на тому ж підприємстві, в установі, організації на весь час простою або на інше підприємство, в установу, організацію, але </w:t>
      </w:r>
      <w:r w:rsidR="00D30553" w:rsidRPr="00727E3C">
        <w:rPr>
          <w:rFonts w:ascii="Times New Roman" w:hAnsi="Times New Roman" w:cs="Times New Roman"/>
          <w:sz w:val="24"/>
          <w:szCs w:val="24"/>
          <w:lang w:val="uk-UA"/>
        </w:rPr>
        <w:t>в тій самій місцевості на строк…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разі зміни власника підприємства, а також у разі його реорганізації (злиття, приєднання, поділу, виділення, перетворення) дія трудового договору працівника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Працівник, у зв'язку з виходом на пенсію, має право розірвати трудовий договір, укладений на невизначений строк, попередивши про це власника або у</w:t>
      </w:r>
      <w:r w:rsidR="00D30553" w:rsidRPr="00727E3C">
        <w:rPr>
          <w:rFonts w:ascii="Times New Roman" w:hAnsi="Times New Roman" w:cs="Times New Roman"/>
          <w:sz w:val="24"/>
          <w:szCs w:val="24"/>
          <w:lang w:val="uk-UA"/>
        </w:rPr>
        <w:t>повноважений ним орган письмово…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яких випадках можливе розірвання трудового договору з ініціативи власника або уповноваженого ним органу за вчинення аморального проступку?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виплачується вихідна допомога у разі звільнення працівника внаслідок </w:t>
      </w:r>
      <w:proofErr w:type="spellStart"/>
      <w:r w:rsidRPr="00727E3C">
        <w:rPr>
          <w:rFonts w:ascii="Times New Roman" w:hAnsi="Times New Roman" w:cs="Times New Roman"/>
          <w:sz w:val="24"/>
          <w:szCs w:val="24"/>
          <w:lang w:val="uk-UA"/>
        </w:rPr>
        <w:t>скоречення</w:t>
      </w:r>
      <w:proofErr w:type="spellEnd"/>
      <w:r w:rsidRPr="00727E3C">
        <w:rPr>
          <w:rFonts w:ascii="Times New Roman" w:hAnsi="Times New Roman" w:cs="Times New Roman"/>
          <w:sz w:val="24"/>
          <w:szCs w:val="24"/>
          <w:lang w:val="uk-UA"/>
        </w:rPr>
        <w:t xml:space="preserve"> штату та чисельності працівників? Якщо так, то який її розмір?</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Визначте, за якої підстави розірвання трудового договору з ініціативи власника або уповноваженого ним органу НЕ потребує попередн</w:t>
      </w:r>
      <w:r w:rsidR="00D30553" w:rsidRPr="00727E3C">
        <w:rPr>
          <w:rFonts w:ascii="Times New Roman" w:hAnsi="Times New Roman" w:cs="Times New Roman"/>
          <w:sz w:val="24"/>
          <w:szCs w:val="24"/>
          <w:lang w:val="uk-UA"/>
        </w:rPr>
        <w:t>ьої згоди профспілкового органу…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до якого стажу НЕ зараховується відпустка для догляду за дитиною до досягнення нею трирі</w:t>
      </w:r>
      <w:r w:rsidR="00D30553" w:rsidRPr="00727E3C">
        <w:rPr>
          <w:rFonts w:ascii="Times New Roman" w:hAnsi="Times New Roman" w:cs="Times New Roman"/>
          <w:sz w:val="24"/>
          <w:szCs w:val="24"/>
          <w:lang w:val="uk-UA"/>
        </w:rPr>
        <w:t>чного віку…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який період надаються щорічні відпуст</w:t>
      </w:r>
      <w:r w:rsidR="00D30553" w:rsidRPr="00727E3C">
        <w:rPr>
          <w:rFonts w:ascii="Times New Roman" w:hAnsi="Times New Roman" w:cs="Times New Roman"/>
          <w:sz w:val="24"/>
          <w:szCs w:val="24"/>
          <w:lang w:val="uk-UA"/>
        </w:rPr>
        <w:t xml:space="preserve">ки працівникам молодше </w:t>
      </w:r>
      <w:r w:rsidR="00377D16">
        <w:rPr>
          <w:rFonts w:ascii="Times New Roman" w:hAnsi="Times New Roman" w:cs="Times New Roman"/>
          <w:sz w:val="24"/>
          <w:szCs w:val="24"/>
          <w:lang w:val="uk-UA"/>
        </w:rPr>
        <w:t xml:space="preserve">     </w:t>
      </w:r>
      <w:r w:rsidR="00D30553" w:rsidRPr="00727E3C">
        <w:rPr>
          <w:rFonts w:ascii="Times New Roman" w:hAnsi="Times New Roman" w:cs="Times New Roman"/>
          <w:sz w:val="24"/>
          <w:szCs w:val="24"/>
          <w:lang w:val="uk-UA"/>
        </w:rPr>
        <w:t>18 років…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яка максимальна тривалість робочого часу встановлена для праці</w:t>
      </w:r>
      <w:r w:rsidR="00D30553" w:rsidRPr="00727E3C">
        <w:rPr>
          <w:rFonts w:ascii="Times New Roman" w:hAnsi="Times New Roman" w:cs="Times New Roman"/>
          <w:sz w:val="24"/>
          <w:szCs w:val="24"/>
          <w:lang w:val="uk-UA"/>
        </w:rPr>
        <w:t>вників віком від 16 до 18 років…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у якій формі мож</w:t>
      </w:r>
      <w:r w:rsidR="00D30553" w:rsidRPr="00727E3C">
        <w:rPr>
          <w:rFonts w:ascii="Times New Roman" w:hAnsi="Times New Roman" w:cs="Times New Roman"/>
          <w:sz w:val="24"/>
          <w:szCs w:val="24"/>
          <w:lang w:val="uk-UA"/>
        </w:rPr>
        <w:t>е виплачуватись заробітна плата…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якому із наведених випадків працівнику виплачується вихідна допомога у розмірі д</w:t>
      </w:r>
      <w:r w:rsidR="00D30553" w:rsidRPr="00727E3C">
        <w:rPr>
          <w:rFonts w:ascii="Times New Roman" w:hAnsi="Times New Roman" w:cs="Times New Roman"/>
          <w:sz w:val="24"/>
          <w:szCs w:val="24"/>
          <w:lang w:val="uk-UA"/>
        </w:rPr>
        <w:t>вох мінімальних заробітних плат…</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що слугує основою для визначення загальної суми заробітку, що підлягає ви</w:t>
      </w:r>
      <w:r w:rsidR="00D30553" w:rsidRPr="00727E3C">
        <w:rPr>
          <w:rFonts w:ascii="Times New Roman" w:hAnsi="Times New Roman" w:cs="Times New Roman"/>
          <w:sz w:val="24"/>
          <w:szCs w:val="24"/>
          <w:lang w:val="uk-UA"/>
        </w:rPr>
        <w:t>платі за час вимушеного прогулу…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застосовується власником або уповноваженим ним органом дисциплінарне стягнення?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При обранні виду стягнення власник або уповноважени</w:t>
      </w:r>
      <w:r w:rsidR="00D30553" w:rsidRPr="00727E3C">
        <w:rPr>
          <w:rFonts w:ascii="Times New Roman" w:hAnsi="Times New Roman" w:cs="Times New Roman"/>
          <w:sz w:val="24"/>
          <w:szCs w:val="24"/>
          <w:lang w:val="uk-UA"/>
        </w:rPr>
        <w:t>й ним орган повинен враховувати…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яких випадках працівник вважається таким, що не мав дисциплінарного стягнення?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застосовуються протягом строку дії дисциплінарного стягнення заходи заохочення до працівника?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власник або уповноважений ним орган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Заохочення застосовуються власником або уповноваженим ним органом: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якому випадку застосовується обмежена матеріальна відповіда</w:t>
      </w:r>
      <w:r w:rsidR="00D30553" w:rsidRPr="00727E3C">
        <w:rPr>
          <w:rFonts w:ascii="Times New Roman" w:hAnsi="Times New Roman" w:cs="Times New Roman"/>
          <w:sz w:val="24"/>
          <w:szCs w:val="24"/>
          <w:lang w:val="uk-UA"/>
        </w:rPr>
        <w:t>льність працівника підприємства…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бути покладена матеріальна відповідальність на працівника за не одержаний підприємством, установою, організацією прибуток</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Чи може працівник, який заподіяв шкоду, добровільно покрити її повністю або частково шляхом передачі рівноцінного майна?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шкоду, заподіяну підприємству, установі, організації при виконанні трудових обов'язків, працівники, крім працівників, що є посадовими особами, з вини яких заподіяно шкоду, несуть матеріальну відповідальність у розмірі прям</w:t>
      </w:r>
      <w:r w:rsidR="00D30553" w:rsidRPr="00727E3C">
        <w:rPr>
          <w:rFonts w:ascii="Times New Roman" w:hAnsi="Times New Roman" w:cs="Times New Roman"/>
          <w:sz w:val="24"/>
          <w:szCs w:val="24"/>
          <w:lang w:val="uk-UA"/>
        </w:rPr>
        <w:t>ої дійсної шкоди, але не більше…</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Яка матеріальна відповідальність настає у разі спричинення шкоди працівником</w:t>
      </w:r>
      <w:r w:rsidR="00B1197A" w:rsidRPr="00727E3C">
        <w:rPr>
          <w:rFonts w:ascii="Times New Roman" w:hAnsi="Times New Roman" w:cs="Times New Roman"/>
          <w:sz w:val="24"/>
          <w:szCs w:val="24"/>
          <w:lang w:val="uk-UA"/>
        </w:rPr>
        <w:t>, який  був у нетверезому стані</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у якому випадку роботодавець зобов’язаний передати закладові державної санітарно-епідеміологічної служби, який здійснює санітарно-епідеміологічний нагляд за підприємством, пов</w:t>
      </w:r>
      <w:r w:rsidR="00D30553" w:rsidRPr="00727E3C">
        <w:rPr>
          <w:rFonts w:ascii="Times New Roman" w:hAnsi="Times New Roman" w:cs="Times New Roman"/>
          <w:sz w:val="24"/>
          <w:szCs w:val="24"/>
          <w:lang w:val="uk-UA"/>
        </w:rPr>
        <w:t>ідомлення про нещасний випадок…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якому випадку допускається звільнення неповнолітньої особи з ініціативи роботодавця б</w:t>
      </w:r>
      <w:r w:rsidR="00D30553" w:rsidRPr="00727E3C">
        <w:rPr>
          <w:rFonts w:ascii="Times New Roman" w:hAnsi="Times New Roman" w:cs="Times New Roman"/>
          <w:sz w:val="24"/>
          <w:szCs w:val="24"/>
          <w:lang w:val="uk-UA"/>
        </w:rPr>
        <w:t>ез подальшого працевлаштування…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чи допускається залучення вагітних жінок і жінок, що мають дітей  віком до трьох років, до нічних, надурочних робіт, робіт у вихідні дні і направлення</w:t>
      </w:r>
      <w:r w:rsidR="00D30553" w:rsidRPr="00727E3C">
        <w:rPr>
          <w:rFonts w:ascii="Times New Roman" w:hAnsi="Times New Roman" w:cs="Times New Roman"/>
          <w:sz w:val="24"/>
          <w:szCs w:val="24"/>
          <w:lang w:val="uk-UA"/>
        </w:rPr>
        <w:t xml:space="preserve"> їх у відрядження…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згодою одного з батьків або особи, що його замінює, можуть прийматись на роботу учні загальноосвітніх шкіл, професійно-технічних і середніх спеціальних навчальних закладів для виконання легкої роботи, що не завдає шкоди здоров’ю і не порушує процесу навчання, у вільний від на</w:t>
      </w:r>
      <w:r w:rsidR="00D30553" w:rsidRPr="00727E3C">
        <w:rPr>
          <w:rFonts w:ascii="Times New Roman" w:hAnsi="Times New Roman" w:cs="Times New Roman"/>
          <w:sz w:val="24"/>
          <w:szCs w:val="24"/>
          <w:lang w:val="uk-UA"/>
        </w:rPr>
        <w:t>вчання час, по досягненні ними…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Визначте, чи тягне робота на умовах неповного робочого часу будь-які обмеження об</w:t>
      </w:r>
      <w:r w:rsidR="00D30553" w:rsidRPr="00727E3C">
        <w:rPr>
          <w:rFonts w:ascii="Times New Roman" w:hAnsi="Times New Roman" w:cs="Times New Roman"/>
          <w:sz w:val="24"/>
          <w:szCs w:val="24"/>
          <w:lang w:val="uk-UA"/>
        </w:rPr>
        <w:t>сягу трудових прав працівників…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який строк проводиться чергова атестація робочих</w:t>
      </w:r>
      <w:r w:rsidR="00D30553" w:rsidRPr="00727E3C">
        <w:rPr>
          <w:rFonts w:ascii="Times New Roman" w:hAnsi="Times New Roman" w:cs="Times New Roman"/>
          <w:sz w:val="24"/>
          <w:szCs w:val="24"/>
          <w:lang w:val="uk-UA"/>
        </w:rPr>
        <w:t xml:space="preserve"> місць за умовами праці…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в який строк може бути оскаржено до суду ріше</w:t>
      </w:r>
      <w:r w:rsidR="00D30553" w:rsidRPr="00727E3C">
        <w:rPr>
          <w:rFonts w:ascii="Times New Roman" w:hAnsi="Times New Roman" w:cs="Times New Roman"/>
          <w:sz w:val="24"/>
          <w:szCs w:val="24"/>
          <w:lang w:val="uk-UA"/>
        </w:rPr>
        <w:t>ння комісії по трудових спорах…</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підставі якого документа, що має силу виконавчого листа, державний виконавець чи приватний виконавець виконує рішення комісії по трудови</w:t>
      </w:r>
      <w:r w:rsidR="00D30553" w:rsidRPr="00727E3C">
        <w:rPr>
          <w:rFonts w:ascii="Times New Roman" w:hAnsi="Times New Roman" w:cs="Times New Roman"/>
          <w:sz w:val="24"/>
          <w:szCs w:val="24"/>
          <w:lang w:val="uk-UA"/>
        </w:rPr>
        <w:t>х спорах у примусовому порядку…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в який строк працівник має право звернутись до суду з позовом про стягнення </w:t>
      </w:r>
      <w:r w:rsidR="00D30553" w:rsidRPr="00727E3C">
        <w:rPr>
          <w:rFonts w:ascii="Times New Roman" w:hAnsi="Times New Roman" w:cs="Times New Roman"/>
          <w:sz w:val="24"/>
          <w:szCs w:val="24"/>
          <w:lang w:val="uk-UA"/>
        </w:rPr>
        <w:t>належної йому заробітної плати…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які з перелічених колективних трудових спорів ро</w:t>
      </w:r>
      <w:r w:rsidR="00D30553" w:rsidRPr="00727E3C">
        <w:rPr>
          <w:rFonts w:ascii="Times New Roman" w:hAnsi="Times New Roman" w:cs="Times New Roman"/>
          <w:sz w:val="24"/>
          <w:szCs w:val="24"/>
          <w:lang w:val="uk-UA"/>
        </w:rPr>
        <w:t>зглядаються примирною комісією…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Відповідно до якого принципу цивільного судочинства суд визначає в межах, встановлених ЦПК України, порядок з</w:t>
      </w:r>
      <w:r w:rsidR="00B1197A" w:rsidRPr="00727E3C">
        <w:rPr>
          <w:rFonts w:ascii="Times New Roman" w:hAnsi="Times New Roman" w:cs="Times New Roman"/>
          <w:sz w:val="24"/>
          <w:szCs w:val="24"/>
          <w:lang w:val="uk-UA"/>
        </w:rPr>
        <w:t>дійснення провадження у справі?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У який спосіб суд, здійснюючи правосуддя, захищає права, свободи та інтереси фізичних осіб, права та інтереси юридичних осіб, </w:t>
      </w:r>
      <w:r w:rsidR="00B1197A" w:rsidRPr="00727E3C">
        <w:rPr>
          <w:rFonts w:ascii="Times New Roman" w:hAnsi="Times New Roman" w:cs="Times New Roman"/>
          <w:sz w:val="24"/>
          <w:szCs w:val="24"/>
          <w:lang w:val="uk-UA"/>
        </w:rPr>
        <w:t>державні та суспільні інтереси?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яких умов здійснюється транслювання судового засідання в мережі Ін</w:t>
      </w:r>
      <w:r w:rsidR="00B1197A" w:rsidRPr="00727E3C">
        <w:rPr>
          <w:rFonts w:ascii="Times New Roman" w:hAnsi="Times New Roman" w:cs="Times New Roman"/>
          <w:sz w:val="24"/>
          <w:szCs w:val="24"/>
          <w:lang w:val="uk-UA"/>
        </w:rPr>
        <w:t>тернет в обов’язковому порядку?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має право бути присутнім у</w:t>
      </w:r>
      <w:r w:rsidR="00B1197A" w:rsidRPr="00727E3C">
        <w:rPr>
          <w:rFonts w:ascii="Times New Roman" w:hAnsi="Times New Roman" w:cs="Times New Roman"/>
          <w:sz w:val="24"/>
          <w:szCs w:val="24"/>
          <w:lang w:val="uk-UA"/>
        </w:rPr>
        <w:t xml:space="preserve"> відкритому судовому засіданні?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Коли особи, які бажають бути присутніми у судовому засіданні, допуска</w:t>
      </w:r>
      <w:r w:rsidR="00B1197A" w:rsidRPr="00727E3C">
        <w:rPr>
          <w:rFonts w:ascii="Times New Roman" w:hAnsi="Times New Roman" w:cs="Times New Roman"/>
          <w:sz w:val="24"/>
          <w:szCs w:val="24"/>
          <w:lang w:val="uk-UA"/>
        </w:rPr>
        <w:t>ються до зали судових засідань?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Якщо суд доходить висновку, що закон чи інший правовий акт супере</w:t>
      </w:r>
      <w:r w:rsidR="00D30553" w:rsidRPr="00727E3C">
        <w:rPr>
          <w:rFonts w:ascii="Times New Roman" w:hAnsi="Times New Roman" w:cs="Times New Roman"/>
          <w:sz w:val="24"/>
          <w:szCs w:val="24"/>
          <w:lang w:val="uk-UA"/>
        </w:rPr>
        <w:t>чить Конституції України, суд…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 xml:space="preserve">Який спосіб захисту може визначити суд у своєму рішенні у випадку, якщо закон або договір не визначають ефективного способу захисту порушеного, невизнаного або </w:t>
      </w:r>
      <w:proofErr w:type="spellStart"/>
      <w:r w:rsidRPr="00727E3C">
        <w:rPr>
          <w:rFonts w:ascii="Times New Roman" w:hAnsi="Times New Roman" w:cs="Times New Roman"/>
          <w:sz w:val="24"/>
          <w:szCs w:val="24"/>
          <w:lang w:val="uk-UA"/>
        </w:rPr>
        <w:t>оспореного</w:t>
      </w:r>
      <w:proofErr w:type="spellEnd"/>
      <w:r w:rsidRPr="00727E3C">
        <w:rPr>
          <w:rFonts w:ascii="Times New Roman" w:hAnsi="Times New Roman" w:cs="Times New Roman"/>
          <w:sz w:val="24"/>
          <w:szCs w:val="24"/>
          <w:lang w:val="uk-UA"/>
        </w:rPr>
        <w:t xml:space="preserve"> права, свободи чи інтересу особи, яка звернулася до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законом цивільну п</w:t>
      </w:r>
      <w:r w:rsidR="00D30553" w:rsidRPr="00727E3C">
        <w:rPr>
          <w:rFonts w:ascii="Times New Roman" w:hAnsi="Times New Roman" w:cs="Times New Roman"/>
          <w:sz w:val="24"/>
          <w:szCs w:val="24"/>
          <w:lang w:val="uk-UA"/>
        </w:rPr>
        <w:t>роцесуальну дієздатність мають…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має цивіль</w:t>
      </w:r>
      <w:r w:rsidR="00B1197A" w:rsidRPr="00727E3C">
        <w:rPr>
          <w:rFonts w:ascii="Times New Roman" w:hAnsi="Times New Roman" w:cs="Times New Roman"/>
          <w:sz w:val="24"/>
          <w:szCs w:val="24"/>
          <w:lang w:val="uk-UA"/>
        </w:rPr>
        <w:t>ну процесуальну правоздатність?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У якому порядку визначається персональний </w:t>
      </w:r>
      <w:r w:rsidR="00B1197A" w:rsidRPr="00727E3C">
        <w:rPr>
          <w:rFonts w:ascii="Times New Roman" w:hAnsi="Times New Roman" w:cs="Times New Roman"/>
          <w:sz w:val="24"/>
          <w:szCs w:val="24"/>
          <w:lang w:val="uk-UA"/>
        </w:rPr>
        <w:t>склад постійних колегій суддів?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Підставою для відводу судді при</w:t>
      </w:r>
      <w:r w:rsidR="00D30553" w:rsidRPr="00727E3C">
        <w:rPr>
          <w:rFonts w:ascii="Times New Roman" w:hAnsi="Times New Roman" w:cs="Times New Roman"/>
          <w:sz w:val="24"/>
          <w:szCs w:val="24"/>
          <w:lang w:val="uk-UA"/>
        </w:rPr>
        <w:t xml:space="preserve"> розгляді справи НЕ може бути…</w:t>
      </w:r>
      <w:r w:rsidR="00B1197A"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вчиняє суд, який розглядає справу, якщо відвід заявляється повторно</w:t>
      </w:r>
      <w:r w:rsidR="00B1197A" w:rsidRPr="00727E3C">
        <w:rPr>
          <w:rFonts w:ascii="Times New Roman" w:hAnsi="Times New Roman" w:cs="Times New Roman"/>
          <w:sz w:val="24"/>
          <w:szCs w:val="24"/>
          <w:lang w:val="uk-UA"/>
        </w:rPr>
        <w:t xml:space="preserve"> з підстав, розглянутих раніше?</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 при колегіальному розгляді справи, може вчинит</w:t>
      </w:r>
      <w:r w:rsidR="00B1197A" w:rsidRPr="00727E3C">
        <w:rPr>
          <w:rFonts w:ascii="Times New Roman" w:hAnsi="Times New Roman" w:cs="Times New Roman"/>
          <w:sz w:val="24"/>
          <w:szCs w:val="24"/>
          <w:lang w:val="uk-UA"/>
        </w:rPr>
        <w:t>и суддя, не згодний з рішенням?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може суддя суду апеляційної інстанції, який брав участь у вирішенні справи, отримавши заяву про перегляд судового рішення у цій справі у зв’язку з виключними обставинами, брати участь</w:t>
      </w:r>
      <w:r w:rsidR="00B1197A" w:rsidRPr="00727E3C">
        <w:rPr>
          <w:rFonts w:ascii="Times New Roman" w:hAnsi="Times New Roman" w:cs="Times New Roman"/>
          <w:sz w:val="24"/>
          <w:szCs w:val="24"/>
          <w:lang w:val="uk-UA"/>
        </w:rPr>
        <w:t xml:space="preserve"> у розгляді такої заяви?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порядок вирішення питання про відвід, якщо на час подання заяви про відвід судді у суді здійснюють</w:t>
      </w:r>
      <w:r w:rsidR="00B1197A" w:rsidRPr="00727E3C">
        <w:rPr>
          <w:rFonts w:ascii="Times New Roman" w:hAnsi="Times New Roman" w:cs="Times New Roman"/>
          <w:sz w:val="24"/>
          <w:szCs w:val="24"/>
          <w:lang w:val="uk-UA"/>
        </w:rPr>
        <w:t xml:space="preserve"> правосуддя менше трьох суддів?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 можуть судді та присяжні бути допитаними як свідки щодо обставин обговорення в </w:t>
      </w:r>
      <w:proofErr w:type="spellStart"/>
      <w:r w:rsidRPr="00727E3C">
        <w:rPr>
          <w:rFonts w:ascii="Times New Roman" w:hAnsi="Times New Roman" w:cs="Times New Roman"/>
          <w:sz w:val="24"/>
          <w:szCs w:val="24"/>
          <w:lang w:val="uk-UA"/>
        </w:rPr>
        <w:t>нарадчій</w:t>
      </w:r>
      <w:proofErr w:type="spellEnd"/>
      <w:r w:rsidRPr="00727E3C">
        <w:rPr>
          <w:rFonts w:ascii="Times New Roman" w:hAnsi="Times New Roman" w:cs="Times New Roman"/>
          <w:sz w:val="24"/>
          <w:szCs w:val="24"/>
          <w:lang w:val="uk-UA"/>
        </w:rPr>
        <w:t xml:space="preserve"> кімнаті питань, що виникли під ч</w:t>
      </w:r>
      <w:r w:rsidR="00B1197A" w:rsidRPr="00727E3C">
        <w:rPr>
          <w:rFonts w:ascii="Times New Roman" w:hAnsi="Times New Roman" w:cs="Times New Roman"/>
          <w:sz w:val="24"/>
          <w:szCs w:val="24"/>
          <w:lang w:val="uk-UA"/>
        </w:rPr>
        <w:t xml:space="preserve">ас ухвалення судового рішення?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Хто  є учасниками справи  у справах про оскарження рішення третейського суду та про видачу виконавчого документа на примусове викон</w:t>
      </w:r>
      <w:r w:rsidR="00B1197A" w:rsidRPr="00727E3C">
        <w:rPr>
          <w:rFonts w:ascii="Times New Roman" w:hAnsi="Times New Roman" w:cs="Times New Roman"/>
          <w:sz w:val="24"/>
          <w:szCs w:val="24"/>
          <w:lang w:val="uk-UA"/>
        </w:rPr>
        <w:t>ання рішення третейського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які дії вчиняє суд, якщо до закінчення підготовчого засідання позивач подав письмову заяву про зміну підстав позову без надання доказів направлення копії такої заяви та доданих до неї док</w:t>
      </w:r>
      <w:r w:rsidR="00B1197A" w:rsidRPr="00727E3C">
        <w:rPr>
          <w:rFonts w:ascii="Times New Roman" w:hAnsi="Times New Roman" w:cs="Times New Roman"/>
          <w:sz w:val="24"/>
          <w:szCs w:val="24"/>
          <w:lang w:val="uk-UA"/>
        </w:rPr>
        <w:t>ументів іншим учасникам справи?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на якій стадії судового процесу сторо</w:t>
      </w:r>
      <w:r w:rsidR="00B1197A" w:rsidRPr="00727E3C">
        <w:rPr>
          <w:rFonts w:ascii="Times New Roman" w:hAnsi="Times New Roman" w:cs="Times New Roman"/>
          <w:sz w:val="24"/>
          <w:szCs w:val="24"/>
          <w:lang w:val="uk-UA"/>
        </w:rPr>
        <w:t>ни можуть укласти мирову угоду?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порядку  суд першої інстанції замінює первісного від</w:t>
      </w:r>
      <w:r w:rsidR="00B1197A" w:rsidRPr="00727E3C">
        <w:rPr>
          <w:rFonts w:ascii="Times New Roman" w:hAnsi="Times New Roman" w:cs="Times New Roman"/>
          <w:sz w:val="24"/>
          <w:szCs w:val="24"/>
          <w:lang w:val="uk-UA"/>
        </w:rPr>
        <w:t>повідача належним відповідачем?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на якій стадії судового процесу суд залучає до участі у справі правонаступника відповідної сторони або третьої ос</w:t>
      </w:r>
      <w:r w:rsidR="00B1197A" w:rsidRPr="00727E3C">
        <w:rPr>
          <w:rFonts w:ascii="Times New Roman" w:hAnsi="Times New Roman" w:cs="Times New Roman"/>
          <w:sz w:val="24"/>
          <w:szCs w:val="24"/>
          <w:lang w:val="uk-UA"/>
        </w:rPr>
        <w:t>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порядку  суд першої інстанції має право залучити до у</w:t>
      </w:r>
      <w:r w:rsidR="00B1197A" w:rsidRPr="00727E3C">
        <w:rPr>
          <w:rFonts w:ascii="Times New Roman" w:hAnsi="Times New Roman" w:cs="Times New Roman"/>
          <w:sz w:val="24"/>
          <w:szCs w:val="24"/>
          <w:lang w:val="uk-UA"/>
        </w:rPr>
        <w:t>часті у справі співвідповідача?</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Який документ подає третя особа, яка заявляє самостійні вимоги щодо предмет</w:t>
      </w:r>
      <w:r w:rsidR="00B1197A" w:rsidRPr="00727E3C">
        <w:rPr>
          <w:rFonts w:ascii="Times New Roman" w:hAnsi="Times New Roman" w:cs="Times New Roman"/>
          <w:sz w:val="24"/>
          <w:szCs w:val="24"/>
          <w:lang w:val="uk-UA"/>
        </w:rPr>
        <w:t>а спору, щоб вступити у справу?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які процесуальні права та обов’язки мають органи та особи, яким законом надано право звертатися </w:t>
      </w:r>
      <w:r w:rsidR="00B1197A" w:rsidRPr="00727E3C">
        <w:rPr>
          <w:rFonts w:ascii="Times New Roman" w:hAnsi="Times New Roman" w:cs="Times New Roman"/>
          <w:sz w:val="24"/>
          <w:szCs w:val="24"/>
          <w:lang w:val="uk-UA"/>
        </w:rPr>
        <w:t>до суду в інтересах інших осіб?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якій стадії судового розгляду прокурор може вступити за своєю ініціативою у справу, провадження у якій в</w:t>
      </w:r>
      <w:r w:rsidR="00B1197A" w:rsidRPr="00727E3C">
        <w:rPr>
          <w:rFonts w:ascii="Times New Roman" w:hAnsi="Times New Roman" w:cs="Times New Roman"/>
          <w:sz w:val="24"/>
          <w:szCs w:val="24"/>
          <w:lang w:val="uk-UA"/>
        </w:rPr>
        <w:t>ідкрито за позовом іншої особи?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Особа, яка досягла вісімнадцяти років, має цивільну процесуальну дієздатність, може бути представником під час р</w:t>
      </w:r>
      <w:r w:rsidR="00D30553" w:rsidRPr="00727E3C">
        <w:rPr>
          <w:rFonts w:ascii="Times New Roman" w:hAnsi="Times New Roman" w:cs="Times New Roman"/>
          <w:sz w:val="24"/>
          <w:szCs w:val="24"/>
          <w:lang w:val="uk-UA"/>
        </w:rPr>
        <w:t>озгляду спорів, що виникають з…</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Якими документами у цивільному процесі підтверджуються повноваження адвоката як представника сторони?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якого суду подається заява про скасув</w:t>
      </w:r>
      <w:r w:rsidR="00B1197A" w:rsidRPr="00727E3C">
        <w:rPr>
          <w:rFonts w:ascii="Times New Roman" w:hAnsi="Times New Roman" w:cs="Times New Roman"/>
          <w:sz w:val="24"/>
          <w:szCs w:val="24"/>
          <w:lang w:val="uk-UA"/>
        </w:rPr>
        <w:t>ання рішення третейського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Яким судом розглядаються справи щодо визнання та надання дозволу на виконання рішень міжнародного комерційного арбітражу, якщо місце арбітражу знах</w:t>
      </w:r>
      <w:r w:rsidR="00B1197A" w:rsidRPr="00727E3C">
        <w:rPr>
          <w:rFonts w:ascii="Times New Roman" w:hAnsi="Times New Roman" w:cs="Times New Roman"/>
          <w:sz w:val="24"/>
          <w:szCs w:val="24"/>
          <w:lang w:val="uk-UA"/>
        </w:rPr>
        <w:t xml:space="preserve">одиться на території України?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Яким судом розглядається спір у випадку об’єднання позовних вимог щодо укладання, зміни, розірвання і виконання правочину з вимогами щодо іншого правочину, укладеного для забез</w:t>
      </w:r>
      <w:r w:rsidR="00B1197A" w:rsidRPr="00727E3C">
        <w:rPr>
          <w:rFonts w:ascii="Times New Roman" w:hAnsi="Times New Roman" w:cs="Times New Roman"/>
          <w:sz w:val="24"/>
          <w:szCs w:val="24"/>
          <w:lang w:val="uk-UA"/>
        </w:rPr>
        <w:t>печення основного зобов’язання?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Ким визначається підсудність справ за участю громадян України, якщо обидві с</w:t>
      </w:r>
      <w:r w:rsidR="00B1197A" w:rsidRPr="00727E3C">
        <w:rPr>
          <w:rFonts w:ascii="Times New Roman" w:hAnsi="Times New Roman" w:cs="Times New Roman"/>
          <w:sz w:val="24"/>
          <w:szCs w:val="24"/>
          <w:lang w:val="uk-UA"/>
        </w:rPr>
        <w:t>торони проживають за її межами?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Позови кредиторів спадкодавця, що подаються до прийняття спадщини спадко</w:t>
      </w:r>
      <w:r w:rsidR="00D30553" w:rsidRPr="00727E3C">
        <w:rPr>
          <w:rFonts w:ascii="Times New Roman" w:hAnsi="Times New Roman" w:cs="Times New Roman"/>
          <w:sz w:val="24"/>
          <w:szCs w:val="24"/>
          <w:lang w:val="uk-UA"/>
        </w:rPr>
        <w:t>ємцями, пред'являються до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Позови про зняття арешту </w:t>
      </w:r>
      <w:r w:rsidR="00D30553" w:rsidRPr="00727E3C">
        <w:rPr>
          <w:rFonts w:ascii="Times New Roman" w:hAnsi="Times New Roman" w:cs="Times New Roman"/>
          <w:sz w:val="24"/>
          <w:szCs w:val="24"/>
          <w:lang w:val="uk-UA"/>
        </w:rPr>
        <w:t>з майна пред'являються до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Вимоги щодо реєстрації майна та майнових прав, інших реєстра</w:t>
      </w:r>
      <w:r w:rsidR="00D30553" w:rsidRPr="00727E3C">
        <w:rPr>
          <w:rFonts w:ascii="Times New Roman" w:hAnsi="Times New Roman" w:cs="Times New Roman"/>
          <w:sz w:val="24"/>
          <w:szCs w:val="24"/>
          <w:lang w:val="uk-UA"/>
        </w:rPr>
        <w:t>ційних дій розглядаються судом…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суду, якщо справа була прийнята судом до свого провадження з додержанням правил підсудності,  але в процесі розгляду справи вон</w:t>
      </w:r>
      <w:r w:rsidR="00D30553" w:rsidRPr="00727E3C">
        <w:rPr>
          <w:rFonts w:ascii="Times New Roman" w:hAnsi="Times New Roman" w:cs="Times New Roman"/>
          <w:sz w:val="24"/>
          <w:szCs w:val="24"/>
          <w:lang w:val="uk-UA"/>
        </w:rPr>
        <w:t>а стала підсудною іншому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р</w:t>
      </w:r>
      <w:r w:rsidR="00377D16">
        <w:rPr>
          <w:rFonts w:ascii="Times New Roman" w:hAnsi="Times New Roman" w:cs="Times New Roman"/>
          <w:sz w:val="24"/>
          <w:szCs w:val="24"/>
          <w:lang w:val="uk-UA"/>
        </w:rPr>
        <w:t>озумінні ст.77 Цивільного процесуального кодексу</w:t>
      </w:r>
      <w:r w:rsidRPr="00727E3C">
        <w:rPr>
          <w:rFonts w:ascii="Times New Roman" w:hAnsi="Times New Roman" w:cs="Times New Roman"/>
          <w:sz w:val="24"/>
          <w:szCs w:val="24"/>
          <w:lang w:val="uk-UA"/>
        </w:rPr>
        <w:t xml:space="preserve"> України, на</w:t>
      </w:r>
      <w:r w:rsidR="00D30553" w:rsidRPr="00727E3C">
        <w:rPr>
          <w:rFonts w:ascii="Times New Roman" w:hAnsi="Times New Roman" w:cs="Times New Roman"/>
          <w:sz w:val="24"/>
          <w:szCs w:val="24"/>
          <w:lang w:val="uk-UA"/>
        </w:rPr>
        <w:t>лежними є докази…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Речові докази, </w:t>
      </w:r>
      <w:r w:rsidR="00D30553" w:rsidRPr="00727E3C">
        <w:rPr>
          <w:rFonts w:ascii="Times New Roman" w:hAnsi="Times New Roman" w:cs="Times New Roman"/>
          <w:sz w:val="24"/>
          <w:szCs w:val="24"/>
          <w:lang w:val="uk-UA"/>
        </w:rPr>
        <w:t>які НЕ можна доставити до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яких наведених випадках призначення е</w:t>
      </w:r>
      <w:r w:rsidR="00B1197A" w:rsidRPr="00727E3C">
        <w:rPr>
          <w:rFonts w:ascii="Times New Roman" w:hAnsi="Times New Roman" w:cs="Times New Roman"/>
          <w:sz w:val="24"/>
          <w:szCs w:val="24"/>
          <w:lang w:val="uk-UA"/>
        </w:rPr>
        <w:t>кспертизи судом є обов'язковим?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Судом може бути призначе</w:t>
      </w:r>
      <w:r w:rsidR="00D30553" w:rsidRPr="00727E3C">
        <w:rPr>
          <w:rFonts w:ascii="Times New Roman" w:hAnsi="Times New Roman" w:cs="Times New Roman"/>
          <w:sz w:val="24"/>
          <w:szCs w:val="24"/>
          <w:lang w:val="uk-UA"/>
        </w:rPr>
        <w:t>на додаткова експертиза, якщо…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Який суд вирішує заяву сторони у справі, яка передана на розгляд міжнародного комерційного арбітражу, третейського </w:t>
      </w:r>
      <w:r w:rsidR="00B1197A" w:rsidRPr="00727E3C">
        <w:rPr>
          <w:rFonts w:ascii="Times New Roman" w:hAnsi="Times New Roman" w:cs="Times New Roman"/>
          <w:sz w:val="24"/>
          <w:szCs w:val="24"/>
          <w:lang w:val="uk-UA"/>
        </w:rPr>
        <w:t>суду щодо витребування доказів?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Особи, які НЕ мають можливості подати доказ, який </w:t>
      </w:r>
      <w:proofErr w:type="spellStart"/>
      <w:r w:rsidRPr="00727E3C">
        <w:rPr>
          <w:rFonts w:ascii="Times New Roman" w:hAnsi="Times New Roman" w:cs="Times New Roman"/>
          <w:sz w:val="24"/>
          <w:szCs w:val="24"/>
          <w:lang w:val="uk-UA"/>
        </w:rPr>
        <w:t>витребовує</w:t>
      </w:r>
      <w:proofErr w:type="spellEnd"/>
      <w:r w:rsidRPr="00727E3C">
        <w:rPr>
          <w:rFonts w:ascii="Times New Roman" w:hAnsi="Times New Roman" w:cs="Times New Roman"/>
          <w:sz w:val="24"/>
          <w:szCs w:val="24"/>
          <w:lang w:val="uk-UA"/>
        </w:rPr>
        <w:t xml:space="preserve"> суд, або НЕ мають можливості подати такий доказ у в</w:t>
      </w:r>
      <w:r w:rsidR="00D30553" w:rsidRPr="00727E3C">
        <w:rPr>
          <w:rFonts w:ascii="Times New Roman" w:hAnsi="Times New Roman" w:cs="Times New Roman"/>
          <w:sz w:val="24"/>
          <w:szCs w:val="24"/>
          <w:lang w:val="uk-UA"/>
        </w:rPr>
        <w:t>становлені строки, зобов’язані…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Висновок експерта </w:t>
      </w:r>
      <w:r w:rsidR="00D30553" w:rsidRPr="00727E3C">
        <w:rPr>
          <w:rFonts w:ascii="Times New Roman" w:hAnsi="Times New Roman" w:cs="Times New Roman"/>
          <w:sz w:val="24"/>
          <w:szCs w:val="24"/>
          <w:lang w:val="uk-UA"/>
        </w:rPr>
        <w:t>у галузі права НЕ може містити…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відповід</w:t>
      </w:r>
      <w:r w:rsidR="00B1197A" w:rsidRPr="00727E3C">
        <w:rPr>
          <w:rFonts w:ascii="Times New Roman" w:hAnsi="Times New Roman" w:cs="Times New Roman"/>
          <w:sz w:val="24"/>
          <w:szCs w:val="24"/>
          <w:lang w:val="uk-UA"/>
        </w:rPr>
        <w:t xml:space="preserve">но до </w:t>
      </w:r>
      <w:r w:rsidR="00377D16">
        <w:rPr>
          <w:rFonts w:ascii="Times New Roman" w:hAnsi="Times New Roman" w:cs="Times New Roman"/>
          <w:sz w:val="24"/>
          <w:szCs w:val="24"/>
          <w:lang w:val="uk-UA"/>
        </w:rPr>
        <w:t>Цивільного процесуального кодексу</w:t>
      </w:r>
      <w:r w:rsidR="00B1197A" w:rsidRPr="00727E3C">
        <w:rPr>
          <w:rFonts w:ascii="Times New Roman" w:hAnsi="Times New Roman" w:cs="Times New Roman"/>
          <w:sz w:val="24"/>
          <w:szCs w:val="24"/>
          <w:lang w:val="uk-UA"/>
        </w:rPr>
        <w:t xml:space="preserve"> України НЕ є доказом?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суду надійшла заява про забезпечення доказів до подання позовної заяви.  Вкажіть строк, протягом якого заявни</w:t>
      </w:r>
      <w:r w:rsidR="00D30553" w:rsidRPr="00727E3C">
        <w:rPr>
          <w:rFonts w:ascii="Times New Roman" w:hAnsi="Times New Roman" w:cs="Times New Roman"/>
          <w:sz w:val="24"/>
          <w:szCs w:val="24"/>
          <w:lang w:val="uk-UA"/>
        </w:rPr>
        <w:t>к повинен подати позовну заяву…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вчиняє суд, встановивши, що заяву про забезпечення доказів подано без обґрунтування нео</w:t>
      </w:r>
      <w:r w:rsidR="00B1197A" w:rsidRPr="00727E3C">
        <w:rPr>
          <w:rFonts w:ascii="Times New Roman" w:hAnsi="Times New Roman" w:cs="Times New Roman"/>
          <w:sz w:val="24"/>
          <w:szCs w:val="24"/>
          <w:lang w:val="uk-UA"/>
        </w:rPr>
        <w:t>бхідності забезпечення доказів?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якому порядку викликається в судове засідання відповідач, зареєстроване місце проживання (перебування), місцезнаходження чи місце роботи якого не</w:t>
      </w:r>
      <w:r w:rsidR="00B1197A" w:rsidRPr="00727E3C">
        <w:rPr>
          <w:rFonts w:ascii="Times New Roman" w:hAnsi="Times New Roman" w:cs="Times New Roman"/>
          <w:sz w:val="24"/>
          <w:szCs w:val="24"/>
          <w:lang w:val="uk-UA"/>
        </w:rPr>
        <w:t>відоме</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належить до витрат,</w:t>
      </w:r>
      <w:r w:rsidR="00B1197A" w:rsidRPr="00727E3C">
        <w:rPr>
          <w:rFonts w:ascii="Times New Roman" w:hAnsi="Times New Roman" w:cs="Times New Roman"/>
          <w:sz w:val="24"/>
          <w:szCs w:val="24"/>
          <w:lang w:val="uk-UA"/>
        </w:rPr>
        <w:t xml:space="preserve"> пов’язаних з розглядом справи?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у якому порядку обчислюється компенсація </w:t>
      </w:r>
      <w:r w:rsidR="00B1197A" w:rsidRPr="00727E3C">
        <w:rPr>
          <w:rFonts w:ascii="Times New Roman" w:hAnsi="Times New Roman" w:cs="Times New Roman"/>
          <w:sz w:val="24"/>
          <w:szCs w:val="24"/>
          <w:lang w:val="uk-UA"/>
        </w:rPr>
        <w:t>за відрив від звичайних занять?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Яке питання щодо розподілу витрат вирішує суд у відповідній ухвалі у разі укладення мирової угоди, відмови від позову, визнання позову відповідачем на стадії перегляду </w:t>
      </w:r>
      <w:r w:rsidR="00B1197A" w:rsidRPr="00727E3C">
        <w:rPr>
          <w:rFonts w:ascii="Times New Roman" w:hAnsi="Times New Roman" w:cs="Times New Roman"/>
          <w:sz w:val="24"/>
          <w:szCs w:val="24"/>
          <w:lang w:val="uk-UA"/>
        </w:rPr>
        <w:t>рішення в апеляційному порядку?</w:t>
      </w:r>
    </w:p>
    <w:p w:rsidR="00D11327" w:rsidRPr="00727E3C" w:rsidRDefault="00B1197A"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є заявою по суті справи?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строк для усунення недоліків позовної заяви, який зазначається в ухвалі про залишення позовної заяви без руху і </w:t>
      </w:r>
      <w:r w:rsidR="00D30553" w:rsidRPr="00727E3C">
        <w:rPr>
          <w:rFonts w:ascii="Times New Roman" w:hAnsi="Times New Roman" w:cs="Times New Roman"/>
          <w:sz w:val="24"/>
          <w:szCs w:val="24"/>
          <w:lang w:val="uk-UA"/>
        </w:rPr>
        <w:t>не може перевищувати…</w:t>
      </w:r>
      <w:r w:rsidR="00B1197A" w:rsidRPr="00727E3C">
        <w:rPr>
          <w:rFonts w:ascii="Times New Roman" w:hAnsi="Times New Roman" w:cs="Times New Roman"/>
          <w:sz w:val="24"/>
          <w:szCs w:val="24"/>
          <w:lang w:val="uk-UA"/>
        </w:rPr>
        <w:t xml:space="preserve">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дії вчиняє суд, якщо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w:t>
      </w:r>
      <w:r w:rsidRPr="00727E3C">
        <w:rPr>
          <w:rFonts w:ascii="Times New Roman" w:hAnsi="Times New Roman" w:cs="Times New Roman"/>
          <w:sz w:val="24"/>
          <w:szCs w:val="24"/>
          <w:lang w:val="uk-UA"/>
        </w:rPr>
        <w:lastRenderedPageBreak/>
        <w:t>у справі, що розглядається, не постановлена ухвала про відкриття або відмову у відкритті провадження у справі, повернення позовної заяви або</w:t>
      </w:r>
      <w:r w:rsidR="00B1197A" w:rsidRPr="00727E3C">
        <w:rPr>
          <w:rFonts w:ascii="Times New Roman" w:hAnsi="Times New Roman" w:cs="Times New Roman"/>
          <w:sz w:val="24"/>
          <w:szCs w:val="24"/>
          <w:lang w:val="uk-UA"/>
        </w:rPr>
        <w:t xml:space="preserve"> залишення позову без розгляду?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відповідач має право пред’явити зустрічний п</w:t>
      </w:r>
      <w:r w:rsidR="00B1197A" w:rsidRPr="00727E3C">
        <w:rPr>
          <w:rFonts w:ascii="Times New Roman" w:hAnsi="Times New Roman" w:cs="Times New Roman"/>
          <w:sz w:val="24"/>
          <w:szCs w:val="24"/>
          <w:lang w:val="uk-UA"/>
        </w:rPr>
        <w:t>озов?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До якого суду подається заява про забезпечення позову у справі, яка передана на розгляд міжнародного комерційног</w:t>
      </w:r>
      <w:r w:rsidR="00B1197A" w:rsidRPr="00727E3C">
        <w:rPr>
          <w:rFonts w:ascii="Times New Roman" w:hAnsi="Times New Roman" w:cs="Times New Roman"/>
          <w:sz w:val="24"/>
          <w:szCs w:val="24"/>
          <w:lang w:val="uk-UA"/>
        </w:rPr>
        <w:t>о арбітражу, третейського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та у якому порядку розглядається судом</w:t>
      </w:r>
      <w:r w:rsidR="00B1197A" w:rsidRPr="00727E3C">
        <w:rPr>
          <w:rFonts w:ascii="Times New Roman" w:hAnsi="Times New Roman" w:cs="Times New Roman"/>
          <w:sz w:val="24"/>
          <w:szCs w:val="24"/>
          <w:lang w:val="uk-UA"/>
        </w:rPr>
        <w:t xml:space="preserve"> заява про забезпечення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правові наслідки оскарження </w:t>
      </w:r>
      <w:r w:rsidR="00D30553" w:rsidRPr="00727E3C">
        <w:rPr>
          <w:rFonts w:ascii="Times New Roman" w:hAnsi="Times New Roman" w:cs="Times New Roman"/>
          <w:sz w:val="24"/>
          <w:szCs w:val="24"/>
          <w:lang w:val="uk-UA"/>
        </w:rPr>
        <w:t>ухвали про забезпечення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суд вирішує питання застосування зустрічного забезпечення, якщо клопотання про зустрічне забезпечення подане після застосування суд</w:t>
      </w:r>
      <w:r w:rsidR="00B1197A" w:rsidRPr="00727E3C">
        <w:rPr>
          <w:rFonts w:ascii="Times New Roman" w:hAnsi="Times New Roman" w:cs="Times New Roman"/>
          <w:sz w:val="24"/>
          <w:szCs w:val="24"/>
          <w:lang w:val="uk-UA"/>
        </w:rPr>
        <w:t>ом заходів забезпечення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вчиняє суд, якщо особа, за заявою якої застосовані заходи забезпечення позову, не виконує вимоги суду щодо зустрічного забезпе</w:t>
      </w:r>
      <w:r w:rsidR="00B1197A" w:rsidRPr="00727E3C">
        <w:rPr>
          <w:rFonts w:ascii="Times New Roman" w:hAnsi="Times New Roman" w:cs="Times New Roman"/>
          <w:sz w:val="24"/>
          <w:szCs w:val="24"/>
          <w:lang w:val="uk-UA"/>
        </w:rPr>
        <w:t>чення у визначений судом строк?</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Зустрічне забезпечення НЕ скасовується одночасно із закриттям провадж</w:t>
      </w:r>
      <w:r w:rsidR="00D30553" w:rsidRPr="00727E3C">
        <w:rPr>
          <w:rFonts w:ascii="Times New Roman" w:hAnsi="Times New Roman" w:cs="Times New Roman"/>
          <w:sz w:val="24"/>
          <w:szCs w:val="24"/>
          <w:lang w:val="uk-UA"/>
        </w:rPr>
        <w:t>ення у справі з підстави, якщо…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випадку ухвалення рішення суду щодо повної або часткової відмови у задоволенні позову  зустрічне з</w:t>
      </w:r>
      <w:r w:rsidR="00D30553" w:rsidRPr="00727E3C">
        <w:rPr>
          <w:rFonts w:ascii="Times New Roman" w:hAnsi="Times New Roman" w:cs="Times New Roman"/>
          <w:sz w:val="24"/>
          <w:szCs w:val="24"/>
          <w:lang w:val="uk-UA"/>
        </w:rPr>
        <w:t>абезпечення скасовується, якщо…</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та у якому порядку суд вирішує питання про заміну одного за</w:t>
      </w:r>
      <w:r w:rsidR="00B1197A" w:rsidRPr="00727E3C">
        <w:rPr>
          <w:rFonts w:ascii="Times New Roman" w:hAnsi="Times New Roman" w:cs="Times New Roman"/>
          <w:sz w:val="24"/>
          <w:szCs w:val="24"/>
          <w:lang w:val="uk-UA"/>
        </w:rPr>
        <w:t>ходу забезпечення позову іншим?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чиєї ініціативи суд може скасув</w:t>
      </w:r>
      <w:r w:rsidR="00B1197A" w:rsidRPr="00727E3C">
        <w:rPr>
          <w:rFonts w:ascii="Times New Roman" w:hAnsi="Times New Roman" w:cs="Times New Roman"/>
          <w:sz w:val="24"/>
          <w:szCs w:val="24"/>
          <w:lang w:val="uk-UA"/>
        </w:rPr>
        <w:t>ати заходи забезпечення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строк, протягом  якого  продовжують діяти  заходи забезпечення позову у разі ухвалення судом </w:t>
      </w:r>
      <w:r w:rsidR="00D30553" w:rsidRPr="00727E3C">
        <w:rPr>
          <w:rFonts w:ascii="Times New Roman" w:hAnsi="Times New Roman" w:cs="Times New Roman"/>
          <w:sz w:val="24"/>
          <w:szCs w:val="24"/>
          <w:lang w:val="uk-UA"/>
        </w:rPr>
        <w:t>рішення про задоволення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підставу закриття провадження у справі, за якої відповідач або інша особа, чиї права або охоронювані законом інтереси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у якому випадку суддя НЕ відмовляє у відкритті провадження у сп</w:t>
      </w:r>
      <w:r w:rsidR="00D30553" w:rsidRPr="00727E3C">
        <w:rPr>
          <w:rFonts w:ascii="Times New Roman" w:hAnsi="Times New Roman" w:cs="Times New Roman"/>
          <w:sz w:val="24"/>
          <w:szCs w:val="24"/>
          <w:lang w:val="uk-UA"/>
        </w:rPr>
        <w:t>раві, а повертає позовну заяву…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вчиняє суд, якщо за результатами отриманої ним інформації буде встановлено, що</w:t>
      </w:r>
      <w:r w:rsidR="00B1197A" w:rsidRPr="00727E3C">
        <w:rPr>
          <w:rFonts w:ascii="Times New Roman" w:hAnsi="Times New Roman" w:cs="Times New Roman"/>
          <w:sz w:val="24"/>
          <w:szCs w:val="24"/>
          <w:lang w:val="uk-UA"/>
        </w:rPr>
        <w:t xml:space="preserve"> справа НЕ підсудна цьому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строк, протягом якого має бути п</w:t>
      </w:r>
      <w:r w:rsidR="00B1197A" w:rsidRPr="00727E3C">
        <w:rPr>
          <w:rFonts w:ascii="Times New Roman" w:hAnsi="Times New Roman" w:cs="Times New Roman"/>
          <w:sz w:val="24"/>
          <w:szCs w:val="24"/>
          <w:lang w:val="uk-UA"/>
        </w:rPr>
        <w:t>роведене підготовче провадження</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результатами перегляду якої ухвали постанова апеляційного суду є остат</w:t>
      </w:r>
      <w:r w:rsidR="00B1197A" w:rsidRPr="00727E3C">
        <w:rPr>
          <w:rFonts w:ascii="Times New Roman" w:hAnsi="Times New Roman" w:cs="Times New Roman"/>
          <w:sz w:val="24"/>
          <w:szCs w:val="24"/>
          <w:lang w:val="uk-UA"/>
        </w:rPr>
        <w:t>очною і оскарженню не підлягає?</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судове рішення, яким закінчується перегляд судови</w:t>
      </w:r>
      <w:r w:rsidR="00B1197A" w:rsidRPr="00727E3C">
        <w:rPr>
          <w:rFonts w:ascii="Times New Roman" w:hAnsi="Times New Roman" w:cs="Times New Roman"/>
          <w:sz w:val="24"/>
          <w:szCs w:val="24"/>
          <w:lang w:val="uk-UA"/>
        </w:rPr>
        <w:t>х рішень в апеляційному порядку</w:t>
      </w:r>
      <w:r w:rsidR="00D30553" w:rsidRPr="00727E3C">
        <w:rPr>
          <w:rFonts w:ascii="Times New Roman" w:hAnsi="Times New Roman" w:cs="Times New Roman"/>
          <w:sz w:val="24"/>
          <w:szCs w:val="24"/>
          <w:lang w:val="uk-UA"/>
        </w:rPr>
        <w:t>…</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На який строк може бути відкладено складання повного тексту ухвали з дня оголошення  її вс</w:t>
      </w:r>
      <w:r w:rsidR="00B1197A" w:rsidRPr="00727E3C">
        <w:rPr>
          <w:rFonts w:ascii="Times New Roman" w:hAnsi="Times New Roman" w:cs="Times New Roman"/>
          <w:sz w:val="24"/>
          <w:szCs w:val="24"/>
          <w:lang w:val="uk-UA"/>
        </w:rPr>
        <w:t>тупної та резолютивної частини?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наведені відомості щодо учасників справи зазначаються у рішенні суду, але НЕ огол</w:t>
      </w:r>
      <w:r w:rsidR="00B1197A" w:rsidRPr="00727E3C">
        <w:rPr>
          <w:rFonts w:ascii="Times New Roman" w:hAnsi="Times New Roman" w:cs="Times New Roman"/>
          <w:sz w:val="24"/>
          <w:szCs w:val="24"/>
          <w:lang w:val="uk-UA"/>
        </w:rPr>
        <w:t>ошуються при його проголошенні?</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строк на апеляційне оскарження рішення суду по справі, розглянутій без повідомлення (виклику) учасників справи та час, </w:t>
      </w:r>
      <w:r w:rsidR="00B1197A" w:rsidRPr="00727E3C">
        <w:rPr>
          <w:rFonts w:ascii="Times New Roman" w:hAnsi="Times New Roman" w:cs="Times New Roman"/>
          <w:sz w:val="24"/>
          <w:szCs w:val="24"/>
          <w:lang w:val="uk-UA"/>
        </w:rPr>
        <w:t>з якого цей строк обчислюється?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 якому порядку </w:t>
      </w:r>
      <w:r w:rsidR="00B1197A" w:rsidRPr="00727E3C">
        <w:rPr>
          <w:rFonts w:ascii="Times New Roman" w:hAnsi="Times New Roman" w:cs="Times New Roman"/>
          <w:sz w:val="24"/>
          <w:szCs w:val="24"/>
          <w:lang w:val="uk-UA"/>
        </w:rPr>
        <w:t xml:space="preserve">подається  апеляційна скарга ?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дії повинен вчинити суд апеляційної інстанції, якщо при відкритті апеляційного провадження встановлено, що скаргу подано на ухвалу, яка НЕ підлягає оска</w:t>
      </w:r>
      <w:r w:rsidR="00B1197A" w:rsidRPr="00727E3C">
        <w:rPr>
          <w:rFonts w:ascii="Times New Roman" w:hAnsi="Times New Roman" w:cs="Times New Roman"/>
          <w:sz w:val="24"/>
          <w:szCs w:val="24"/>
          <w:lang w:val="uk-UA"/>
        </w:rPr>
        <w:t>рженню окремо від рішення суду?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До заяви про приєднання д</w:t>
      </w:r>
      <w:r w:rsidR="00D30553" w:rsidRPr="00727E3C">
        <w:rPr>
          <w:rFonts w:ascii="Times New Roman" w:hAnsi="Times New Roman" w:cs="Times New Roman"/>
          <w:sz w:val="24"/>
          <w:szCs w:val="24"/>
          <w:lang w:val="uk-UA"/>
        </w:rPr>
        <w:t>о апеляційної скарги додаються…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особа, яка подала апеляційну скаргу, має право до</w:t>
      </w:r>
      <w:r w:rsidR="00B1197A" w:rsidRPr="00727E3C">
        <w:rPr>
          <w:rFonts w:ascii="Times New Roman" w:hAnsi="Times New Roman" w:cs="Times New Roman"/>
          <w:sz w:val="24"/>
          <w:szCs w:val="24"/>
          <w:lang w:val="uk-UA"/>
        </w:rPr>
        <w:t>повнити чи змінити її?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апеляційна скарга на яку ухвалу розглядається судом апеляційної інстанції без</w:t>
      </w:r>
      <w:r w:rsidR="00B1197A" w:rsidRPr="00727E3C">
        <w:rPr>
          <w:rFonts w:ascii="Times New Roman" w:hAnsi="Times New Roman" w:cs="Times New Roman"/>
          <w:sz w:val="24"/>
          <w:szCs w:val="24"/>
          <w:lang w:val="uk-UA"/>
        </w:rPr>
        <w:t xml:space="preserve"> повідомлення учасників справи?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Після закінчення апеляційного розгляду справи від особи, яка НЕ була присутня під час апеляційного розгляду справи, надійшла апеляційна скарга. Які дії повинен вчинити суд апеляційної інстанції, якщо наведені у скарзі доводи були розглянуті судом під час апеляційного розгляду справи за а</w:t>
      </w:r>
      <w:r w:rsidR="00B1197A" w:rsidRPr="00727E3C">
        <w:rPr>
          <w:rFonts w:ascii="Times New Roman" w:hAnsi="Times New Roman" w:cs="Times New Roman"/>
          <w:sz w:val="24"/>
          <w:szCs w:val="24"/>
          <w:lang w:val="uk-UA"/>
        </w:rPr>
        <w:t>пеляційною скаргою іншої особи?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Вкажіть строк, протягом якого має бути розглянута апеляційна скарга на </w:t>
      </w:r>
      <w:r w:rsidR="00B1197A" w:rsidRPr="00727E3C">
        <w:rPr>
          <w:rFonts w:ascii="Times New Roman" w:hAnsi="Times New Roman" w:cs="Times New Roman"/>
          <w:sz w:val="24"/>
          <w:szCs w:val="24"/>
          <w:lang w:val="uk-UA"/>
        </w:rPr>
        <w:t>рішення суду першої інстанції ?</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процесуальні питання вирішує суд апеляційної інстанції одночасно з постановленням ухвали про прийнят</w:t>
      </w:r>
      <w:r w:rsidR="00B1197A" w:rsidRPr="00727E3C">
        <w:rPr>
          <w:rFonts w:ascii="Times New Roman" w:hAnsi="Times New Roman" w:cs="Times New Roman"/>
          <w:sz w:val="24"/>
          <w:szCs w:val="24"/>
          <w:lang w:val="uk-UA"/>
        </w:rPr>
        <w:t>тя відмови позивача від позову?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з переліченого є обов’язковою підставою для скасування судового рішення суду першої інстанції та ухв</w:t>
      </w:r>
      <w:r w:rsidR="00B1197A" w:rsidRPr="00727E3C">
        <w:rPr>
          <w:rFonts w:ascii="Times New Roman" w:hAnsi="Times New Roman" w:cs="Times New Roman"/>
          <w:sz w:val="24"/>
          <w:szCs w:val="24"/>
          <w:lang w:val="uk-UA"/>
        </w:rPr>
        <w:t>алення нового судового рішення?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якій частині постанови суду апеляційної інстанції зазначаються час і місце ухвалення, дата складання повного тексту</w:t>
      </w:r>
      <w:r w:rsidR="00B1197A" w:rsidRPr="00727E3C">
        <w:rPr>
          <w:rFonts w:ascii="Times New Roman" w:hAnsi="Times New Roman" w:cs="Times New Roman"/>
          <w:sz w:val="24"/>
          <w:szCs w:val="24"/>
          <w:lang w:val="uk-UA"/>
        </w:rPr>
        <w:t xml:space="preserve"> рішення суду першої інстанції?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У який строк після закінчення апеляційного провадження справа направляється до суду першо</w:t>
      </w:r>
      <w:r w:rsidR="00B1197A" w:rsidRPr="00727E3C">
        <w:rPr>
          <w:rFonts w:ascii="Times New Roman" w:hAnsi="Times New Roman" w:cs="Times New Roman"/>
          <w:sz w:val="24"/>
          <w:szCs w:val="24"/>
          <w:lang w:val="uk-UA"/>
        </w:rPr>
        <w:t>ї інстанції, який її розглянув?</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 якого  часу постанова суду апеляційної і</w:t>
      </w:r>
      <w:r w:rsidR="00B1197A" w:rsidRPr="00727E3C">
        <w:rPr>
          <w:rFonts w:ascii="Times New Roman" w:hAnsi="Times New Roman" w:cs="Times New Roman"/>
          <w:sz w:val="24"/>
          <w:szCs w:val="24"/>
          <w:lang w:val="uk-UA"/>
        </w:rPr>
        <w:t>нстанції набирає законної сили?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Ким може бути оскаржена окрема ухвала, постановлена судом апеляційної інстанції?</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є підставою для перегляду рішення суду</w:t>
      </w:r>
      <w:r w:rsidR="00B1197A" w:rsidRPr="00727E3C">
        <w:rPr>
          <w:rFonts w:ascii="Times New Roman" w:hAnsi="Times New Roman" w:cs="Times New Roman"/>
          <w:sz w:val="24"/>
          <w:szCs w:val="24"/>
          <w:lang w:val="uk-UA"/>
        </w:rPr>
        <w:t xml:space="preserve"> за нововиявленими обставинами?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За результатами перегляду судового рішення за нововиявленими або виключними обставинами суд</w:t>
      </w:r>
      <w:r w:rsidR="00D30553" w:rsidRPr="00727E3C">
        <w:rPr>
          <w:rFonts w:ascii="Times New Roman" w:hAnsi="Times New Roman" w:cs="Times New Roman"/>
          <w:sz w:val="24"/>
          <w:szCs w:val="24"/>
          <w:lang w:val="uk-UA"/>
        </w:rPr>
        <w:t xml:space="preserve"> апеляційної інстанції НЕ може…</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Зобов’язання держав-учасниць Конвенції про захист прав людини і основополож</w:t>
      </w:r>
      <w:r w:rsidR="00D30553" w:rsidRPr="00727E3C">
        <w:rPr>
          <w:rFonts w:ascii="Times New Roman" w:hAnsi="Times New Roman" w:cs="Times New Roman"/>
          <w:sz w:val="24"/>
          <w:szCs w:val="24"/>
          <w:lang w:val="uk-UA"/>
        </w:rPr>
        <w:t>них свобод 1950 р. полягають у…</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Чим визначається обов’язковість рішення Європейського </w:t>
      </w:r>
      <w:r w:rsidR="00B1197A" w:rsidRPr="00727E3C">
        <w:rPr>
          <w:rFonts w:ascii="Times New Roman" w:hAnsi="Times New Roman" w:cs="Times New Roman"/>
          <w:sz w:val="24"/>
          <w:szCs w:val="24"/>
          <w:lang w:val="uk-UA"/>
        </w:rPr>
        <w:t>Суду з прав людини для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Яке з перелічених прав гарантовано Конвенцією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з наведеного є неправомірним обмеженням права на доступ до суду (як елементу права на справедливий суд згідно зі ст. 6 Конвенції про захист прав л</w:t>
      </w:r>
      <w:r w:rsidR="00B1197A" w:rsidRPr="00727E3C">
        <w:rPr>
          <w:rFonts w:ascii="Times New Roman" w:hAnsi="Times New Roman" w:cs="Times New Roman"/>
          <w:sz w:val="24"/>
          <w:szCs w:val="24"/>
          <w:lang w:val="uk-UA"/>
        </w:rPr>
        <w:t>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Виходячи зі ст.6 " Право на справедливий суд" Конвенції про захист прав і основоположних свобод, яка з наведених умов може бути підставою для вступу прокурора у цивільний процес на стороні одного із учасників (фізичної ос</w:t>
      </w:r>
      <w:r w:rsidR="00B1197A" w:rsidRPr="00727E3C">
        <w:rPr>
          <w:rFonts w:ascii="Times New Roman" w:hAnsi="Times New Roman" w:cs="Times New Roman"/>
          <w:sz w:val="24"/>
          <w:szCs w:val="24"/>
          <w:lang w:val="uk-UA"/>
        </w:rPr>
        <w:t>оби)?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Яка з наведених цілей НЕ може бути легітимною метою обмеження права на свободу думки, совісті та релігії згідно зі статтею 9 Конвенції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lastRenderedPageBreak/>
        <w:t>Хто відповідно  до статті 1 Першого протоколу до Конвенції про захист прав людини і основоположних свобод має пра</w:t>
      </w:r>
      <w:r w:rsidR="00B1197A" w:rsidRPr="00727E3C">
        <w:rPr>
          <w:rFonts w:ascii="Times New Roman" w:hAnsi="Times New Roman" w:cs="Times New Roman"/>
          <w:sz w:val="24"/>
          <w:szCs w:val="24"/>
          <w:lang w:val="uk-UA"/>
        </w:rPr>
        <w:t>во мирно володіти своїм майном?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Скарга якого з наведених суб’єктів проти України є неприйнятною у Єв</w:t>
      </w:r>
      <w:r w:rsidR="00B1197A" w:rsidRPr="00727E3C">
        <w:rPr>
          <w:rFonts w:ascii="Times New Roman" w:hAnsi="Times New Roman" w:cs="Times New Roman"/>
          <w:sz w:val="24"/>
          <w:szCs w:val="24"/>
          <w:lang w:val="uk-UA"/>
        </w:rPr>
        <w:t>ропейському Суді з прав людини?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рішення Європейського Суду з прав людини є обов’язковими для виконання Украї</w:t>
      </w:r>
      <w:r w:rsidR="00B1197A" w:rsidRPr="00727E3C">
        <w:rPr>
          <w:rFonts w:ascii="Times New Roman" w:hAnsi="Times New Roman" w:cs="Times New Roman"/>
          <w:sz w:val="24"/>
          <w:szCs w:val="24"/>
          <w:lang w:val="uk-UA"/>
        </w:rPr>
        <w:t>ною?</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Якою мовою, відповідно до українського законодавства, повинен бути текст Конвенції про захист прав людини і основоположні свободи для цілей поси</w:t>
      </w:r>
      <w:r w:rsidR="00B1197A" w:rsidRPr="00727E3C">
        <w:rPr>
          <w:rFonts w:ascii="Times New Roman" w:hAnsi="Times New Roman" w:cs="Times New Roman"/>
          <w:sz w:val="24"/>
          <w:szCs w:val="24"/>
          <w:lang w:val="uk-UA"/>
        </w:rPr>
        <w:t>лання на нього в судах України?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З яких джерел фінансується виконання рішення Європейського Суду з прав людини, яким визнано </w:t>
      </w:r>
      <w:r w:rsidR="00B1197A" w:rsidRPr="00727E3C">
        <w:rPr>
          <w:rFonts w:ascii="Times New Roman" w:hAnsi="Times New Roman" w:cs="Times New Roman"/>
          <w:sz w:val="24"/>
          <w:szCs w:val="24"/>
          <w:lang w:val="uk-UA"/>
        </w:rPr>
        <w:t>порушення Україною прав людини?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Яку умову Конвенція про захист прав людини і основоположних свобод визначає як обставину, з</w:t>
      </w:r>
      <w:r w:rsidR="00B1197A" w:rsidRPr="00727E3C">
        <w:rPr>
          <w:rFonts w:ascii="Times New Roman" w:hAnsi="Times New Roman" w:cs="Times New Roman"/>
          <w:sz w:val="24"/>
          <w:szCs w:val="24"/>
          <w:lang w:val="uk-UA"/>
        </w:rPr>
        <w:t>а якої особа має право на шлюб?</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Що з наведеного є складовими права на повагу до приватного і сімейного життя за ст. 8 Конвенції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є заборона листування ув'язнених в місцях позбавлення волі з членами їх сім'ї на підставі не оприлюдненої відомчої інструкції порушенням Конвенції про захист прав людини і</w:t>
      </w:r>
      <w:r w:rsidR="00E90C47" w:rsidRPr="00727E3C">
        <w:rPr>
          <w:rFonts w:ascii="Times New Roman" w:hAnsi="Times New Roman" w:cs="Times New Roman"/>
          <w:sz w:val="24"/>
          <w:szCs w:val="24"/>
          <w:lang w:val="uk-UA"/>
        </w:rPr>
        <w:t xml:space="preserve"> </w:t>
      </w:r>
      <w:r w:rsidRPr="00727E3C">
        <w:rPr>
          <w:rFonts w:ascii="Times New Roman" w:hAnsi="Times New Roman" w:cs="Times New Roman"/>
          <w:sz w:val="24"/>
          <w:szCs w:val="24"/>
          <w:lang w:val="uk-UA"/>
        </w:rPr>
        <w:t>основ</w:t>
      </w:r>
      <w:r w:rsidR="00B1197A" w:rsidRPr="00727E3C">
        <w:rPr>
          <w:rFonts w:ascii="Times New Roman" w:hAnsi="Times New Roman" w:cs="Times New Roman"/>
          <w:sz w:val="24"/>
          <w:szCs w:val="24"/>
          <w:lang w:val="uk-UA"/>
        </w:rPr>
        <w:t>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Стосовно яких категорій осіб згідно ст. 11 Конвенції про захист прав людини і основоположних свобод держава може запроваджувати законні обмеження реалізації передбаченого в ній права на свободу мирних зібрань та свободу об’єднань з і</w:t>
      </w:r>
      <w:r w:rsidR="00B1197A" w:rsidRPr="00727E3C">
        <w:rPr>
          <w:rFonts w:ascii="Times New Roman" w:hAnsi="Times New Roman" w:cs="Times New Roman"/>
          <w:sz w:val="24"/>
          <w:szCs w:val="24"/>
          <w:lang w:val="uk-UA"/>
        </w:rPr>
        <w:t>ншими особами?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Чи вправі держава на підставі ст. 9 "Свобода думки, совісті і релігії" Конвенції про захист прав людини і основоположних свобод нав’язувати населенню</w:t>
      </w:r>
      <w:r w:rsidR="00B1197A" w:rsidRPr="00727E3C">
        <w:rPr>
          <w:rFonts w:ascii="Times New Roman" w:hAnsi="Times New Roman" w:cs="Times New Roman"/>
          <w:sz w:val="24"/>
          <w:szCs w:val="24"/>
          <w:lang w:val="uk-UA"/>
        </w:rPr>
        <w:t xml:space="preserve"> певну релігію або переконання?</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Конвенційні положення ст.</w:t>
      </w:r>
      <w:r w:rsidR="00377D16">
        <w:rPr>
          <w:rFonts w:ascii="Times New Roman" w:hAnsi="Times New Roman" w:cs="Times New Roman"/>
          <w:sz w:val="24"/>
          <w:szCs w:val="24"/>
          <w:lang w:val="uk-UA"/>
        </w:rPr>
        <w:t xml:space="preserve"> </w:t>
      </w:r>
      <w:r w:rsidRPr="00727E3C">
        <w:rPr>
          <w:rFonts w:ascii="Times New Roman" w:hAnsi="Times New Roman" w:cs="Times New Roman"/>
          <w:sz w:val="24"/>
          <w:szCs w:val="24"/>
          <w:lang w:val="uk-UA"/>
        </w:rPr>
        <w:t>10 передбачають, що особа яка висловила сво</w:t>
      </w:r>
      <w:r w:rsidR="00D30553" w:rsidRPr="00727E3C">
        <w:rPr>
          <w:rFonts w:ascii="Times New Roman" w:hAnsi="Times New Roman" w:cs="Times New Roman"/>
          <w:sz w:val="24"/>
          <w:szCs w:val="24"/>
          <w:lang w:val="uk-UA"/>
        </w:rPr>
        <w:t>ї погляди…</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Яка юридична особа НЕ може бути  суб’єктом звернення щодо порушень статті 1 Першого протоколу до Конвенції про захист прав </w:t>
      </w:r>
      <w:r w:rsidR="00B1197A" w:rsidRPr="00727E3C">
        <w:rPr>
          <w:rFonts w:ascii="Times New Roman" w:hAnsi="Times New Roman" w:cs="Times New Roman"/>
          <w:sz w:val="24"/>
          <w:szCs w:val="24"/>
          <w:lang w:val="uk-UA"/>
        </w:rPr>
        <w:t>людини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Що НЕ є майном у розумінні статті 1 Першого протоколу до Конвенції про захист прав л</w:t>
      </w:r>
      <w:r w:rsidR="00B1197A" w:rsidRPr="00727E3C">
        <w:rPr>
          <w:rFonts w:ascii="Times New Roman" w:hAnsi="Times New Roman" w:cs="Times New Roman"/>
          <w:sz w:val="24"/>
          <w:szCs w:val="24"/>
          <w:lang w:val="uk-UA"/>
        </w:rPr>
        <w:t>юдини і основоположних свобод?</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 яких випад</w:t>
      </w:r>
      <w:r w:rsidR="00B1197A" w:rsidRPr="00727E3C">
        <w:rPr>
          <w:rFonts w:ascii="Times New Roman" w:hAnsi="Times New Roman" w:cs="Times New Roman"/>
          <w:sz w:val="24"/>
          <w:szCs w:val="24"/>
          <w:lang w:val="uk-UA"/>
        </w:rPr>
        <w:t>ках опіка встановлюється судом?</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Які землі, що належать до земель комунальної власності можуть пер</w:t>
      </w:r>
      <w:r w:rsidR="00B1197A" w:rsidRPr="00727E3C">
        <w:rPr>
          <w:rFonts w:ascii="Times New Roman" w:hAnsi="Times New Roman" w:cs="Times New Roman"/>
          <w:sz w:val="24"/>
          <w:szCs w:val="24"/>
          <w:lang w:val="uk-UA"/>
        </w:rPr>
        <w:t>едаватись у приватну власність?</w:t>
      </w:r>
    </w:p>
    <w:p w:rsidR="00D11327"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Які дії суду, якщо законний представник НЕ має права вести справу в суді з </w:t>
      </w:r>
      <w:r w:rsidR="00B1197A" w:rsidRPr="00727E3C">
        <w:rPr>
          <w:rFonts w:ascii="Times New Roman" w:hAnsi="Times New Roman" w:cs="Times New Roman"/>
          <w:sz w:val="24"/>
          <w:szCs w:val="24"/>
          <w:lang w:val="uk-UA"/>
        </w:rPr>
        <w:t>підстав, встановлених законом?</w:t>
      </w:r>
    </w:p>
    <w:p w:rsidR="00AE6AC8" w:rsidRPr="00727E3C" w:rsidRDefault="00D11327"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Вкажіть порядок звернення до виконання ухвал</w:t>
      </w:r>
      <w:r w:rsidR="00D30553" w:rsidRPr="00727E3C">
        <w:rPr>
          <w:rFonts w:ascii="Times New Roman" w:hAnsi="Times New Roman" w:cs="Times New Roman"/>
          <w:sz w:val="24"/>
          <w:szCs w:val="24"/>
          <w:lang w:val="uk-UA"/>
        </w:rPr>
        <w:t>и суду про забезпечення позову…</w:t>
      </w:r>
    </w:p>
    <w:p w:rsidR="00D30553" w:rsidRPr="00727E3C" w:rsidRDefault="00D30553" w:rsidP="00727E3C">
      <w:pPr>
        <w:pStyle w:val="a3"/>
        <w:numPr>
          <w:ilvl w:val="0"/>
          <w:numId w:val="1"/>
        </w:numPr>
        <w:ind w:left="0" w:right="-284" w:firstLine="709"/>
        <w:jc w:val="both"/>
        <w:rPr>
          <w:rFonts w:ascii="Times New Roman" w:hAnsi="Times New Roman" w:cs="Times New Roman"/>
          <w:sz w:val="24"/>
          <w:szCs w:val="24"/>
          <w:lang w:val="uk-UA"/>
        </w:rPr>
      </w:pPr>
      <w:r w:rsidRPr="00727E3C">
        <w:rPr>
          <w:rFonts w:ascii="Times New Roman" w:hAnsi="Times New Roman" w:cs="Times New Roman"/>
          <w:sz w:val="24"/>
          <w:szCs w:val="24"/>
          <w:lang w:val="uk-UA"/>
        </w:rPr>
        <w:t xml:space="preserve">Який строк </w:t>
      </w:r>
      <w:proofErr w:type="spellStart"/>
      <w:r w:rsidRPr="00727E3C">
        <w:rPr>
          <w:rFonts w:ascii="Times New Roman" w:hAnsi="Times New Roman" w:cs="Times New Roman"/>
          <w:sz w:val="24"/>
          <w:szCs w:val="24"/>
          <w:lang w:val="uk-UA"/>
        </w:rPr>
        <w:t>заявлення</w:t>
      </w:r>
      <w:proofErr w:type="spellEnd"/>
      <w:r w:rsidRPr="00727E3C">
        <w:rPr>
          <w:rFonts w:ascii="Times New Roman" w:hAnsi="Times New Roman" w:cs="Times New Roman"/>
          <w:sz w:val="24"/>
          <w:szCs w:val="24"/>
          <w:lang w:val="uk-UA"/>
        </w:rPr>
        <w:t xml:space="preserve"> кредиторами своїх вимог до юридичної особи, що припиняється, може бути встановлений органом, що прийняв рішення про її припинення?</w:t>
      </w:r>
    </w:p>
    <w:p w:rsidR="00B1197A" w:rsidRPr="00727E3C" w:rsidRDefault="00B1197A" w:rsidP="00727E3C">
      <w:pPr>
        <w:pStyle w:val="a3"/>
        <w:ind w:left="1429" w:right="-284"/>
        <w:jc w:val="both"/>
        <w:rPr>
          <w:rFonts w:ascii="Times New Roman" w:hAnsi="Times New Roman" w:cs="Times New Roman"/>
          <w:sz w:val="24"/>
          <w:szCs w:val="24"/>
          <w:lang w:val="uk-UA"/>
        </w:rPr>
      </w:pPr>
    </w:p>
    <w:sectPr w:rsidR="00B1197A" w:rsidRPr="00727E3C" w:rsidSect="00B1197A">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74" w:rsidRDefault="00925A74" w:rsidP="00B1197A">
      <w:pPr>
        <w:spacing w:after="0" w:line="240" w:lineRule="auto"/>
      </w:pPr>
      <w:r>
        <w:separator/>
      </w:r>
    </w:p>
  </w:endnote>
  <w:endnote w:type="continuationSeparator" w:id="0">
    <w:p w:rsidR="00925A74" w:rsidRDefault="00925A74" w:rsidP="00B1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34" w:rsidRDefault="0044623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34" w:rsidRDefault="0044623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34" w:rsidRDefault="004462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74" w:rsidRDefault="00925A74" w:rsidP="00B1197A">
      <w:pPr>
        <w:spacing w:after="0" w:line="240" w:lineRule="auto"/>
      </w:pPr>
      <w:r>
        <w:separator/>
      </w:r>
    </w:p>
  </w:footnote>
  <w:footnote w:type="continuationSeparator" w:id="0">
    <w:p w:rsidR="00925A74" w:rsidRDefault="00925A74" w:rsidP="00B11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34" w:rsidRDefault="004462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072573"/>
      <w:docPartObj>
        <w:docPartGallery w:val="Page Numbers (Top of Page)"/>
        <w:docPartUnique/>
      </w:docPartObj>
    </w:sdtPr>
    <w:sdtEndPr>
      <w:rPr>
        <w:rFonts w:ascii="Times New Roman" w:hAnsi="Times New Roman" w:cs="Times New Roman"/>
      </w:rPr>
    </w:sdtEndPr>
    <w:sdtContent>
      <w:p w:rsidR="00474E8D" w:rsidRPr="00572921" w:rsidRDefault="00474E8D">
        <w:pPr>
          <w:pStyle w:val="a4"/>
          <w:jc w:val="center"/>
          <w:rPr>
            <w:rFonts w:ascii="Times New Roman" w:hAnsi="Times New Roman" w:cs="Times New Roman"/>
          </w:rPr>
        </w:pPr>
        <w:r w:rsidRPr="00572921">
          <w:rPr>
            <w:rFonts w:ascii="Times New Roman" w:hAnsi="Times New Roman" w:cs="Times New Roman"/>
          </w:rPr>
          <w:fldChar w:fldCharType="begin"/>
        </w:r>
        <w:r w:rsidRPr="00572921">
          <w:rPr>
            <w:rFonts w:ascii="Times New Roman" w:hAnsi="Times New Roman" w:cs="Times New Roman"/>
          </w:rPr>
          <w:instrText>PAGE   \* MERGEFORMAT</w:instrText>
        </w:r>
        <w:r w:rsidRPr="00572921">
          <w:rPr>
            <w:rFonts w:ascii="Times New Roman" w:hAnsi="Times New Roman" w:cs="Times New Roman"/>
          </w:rPr>
          <w:fldChar w:fldCharType="separate"/>
        </w:r>
        <w:r w:rsidR="00446234">
          <w:rPr>
            <w:rFonts w:ascii="Times New Roman" w:hAnsi="Times New Roman" w:cs="Times New Roman"/>
            <w:noProof/>
          </w:rPr>
          <w:t>23</w:t>
        </w:r>
        <w:r w:rsidRPr="00572921">
          <w:rPr>
            <w:rFonts w:ascii="Times New Roman" w:hAnsi="Times New Roman" w:cs="Times New Roman"/>
          </w:rPr>
          <w:fldChar w:fldCharType="end"/>
        </w:r>
      </w:p>
    </w:sdtContent>
  </w:sdt>
  <w:p w:rsidR="00474E8D" w:rsidRDefault="00474E8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34" w:rsidRPr="00123CBE" w:rsidRDefault="00446234" w:rsidP="00446234">
    <w:pPr>
      <w:spacing w:after="0" w:line="240" w:lineRule="atLeast"/>
      <w:ind w:left="6946"/>
      <w:jc w:val="both"/>
      <w:rPr>
        <w:rFonts w:ascii="Times New Roman" w:eastAsia="Calibri" w:hAnsi="Times New Roman" w:cs="Times New Roman"/>
        <w:lang w:val="uk-UA"/>
      </w:rPr>
    </w:pPr>
    <w:r>
      <w:rPr>
        <w:rFonts w:ascii="Times New Roman" w:eastAsia="Calibri" w:hAnsi="Times New Roman" w:cs="Times New Roman"/>
        <w:lang w:val="uk-UA"/>
      </w:rPr>
      <w:t>Додаток 8</w:t>
    </w:r>
  </w:p>
  <w:p w:rsidR="00446234" w:rsidRPr="00123CBE" w:rsidRDefault="00446234" w:rsidP="00446234">
    <w:pPr>
      <w:spacing w:after="0" w:line="240" w:lineRule="atLeast"/>
      <w:ind w:left="6946"/>
      <w:jc w:val="both"/>
      <w:rPr>
        <w:rFonts w:ascii="Times New Roman" w:eastAsia="Calibri" w:hAnsi="Times New Roman" w:cs="Times New Roman"/>
        <w:lang w:val="uk-UA"/>
      </w:rPr>
    </w:pPr>
    <w:r w:rsidRPr="00123CBE">
      <w:rPr>
        <w:rFonts w:ascii="Times New Roman" w:eastAsia="Calibri" w:hAnsi="Times New Roman" w:cs="Times New Roman"/>
        <w:lang w:val="uk-UA"/>
      </w:rPr>
      <w:t xml:space="preserve">до рішення Комісії </w:t>
    </w:r>
  </w:p>
  <w:p w:rsidR="00572921" w:rsidRPr="00446234" w:rsidRDefault="00446234" w:rsidP="00446234">
    <w:pPr>
      <w:spacing w:after="0" w:line="240" w:lineRule="atLeast"/>
      <w:ind w:left="6946"/>
      <w:jc w:val="both"/>
      <w:rPr>
        <w:rFonts w:ascii="Times New Roman" w:eastAsia="Calibri" w:hAnsi="Times New Roman" w:cs="Times New Roman"/>
        <w:lang w:val="uk-UA"/>
      </w:rPr>
    </w:pPr>
    <w:r>
      <w:rPr>
        <w:rFonts w:ascii="Times New Roman" w:eastAsia="Calibri" w:hAnsi="Times New Roman" w:cs="Times New Roman"/>
        <w:lang w:val="uk-UA"/>
      </w:rPr>
      <w:t xml:space="preserve">29.12.2017 № </w:t>
    </w:r>
    <w:r w:rsidRPr="00C46E9F">
      <w:rPr>
        <w:rFonts w:ascii="Times New Roman" w:eastAsia="Calibri" w:hAnsi="Times New Roman" w:cs="Times New Roman"/>
      </w:rPr>
      <w:t>142</w:t>
    </w:r>
    <w:r w:rsidRPr="00123CBE">
      <w:rPr>
        <w:rFonts w:ascii="Times New Roman" w:eastAsia="Calibri" w:hAnsi="Times New Roman" w:cs="Times New Roman"/>
        <w:lang w:val="uk-UA"/>
      </w:rPr>
      <w:t>/зп-17</w:t>
    </w:r>
    <w:r>
      <w:rPr>
        <w:lang w:val="uk-UA"/>
      </w:rPr>
      <w:tab/>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E6E56"/>
    <w:multiLevelType w:val="hybridMultilevel"/>
    <w:tmpl w:val="3342C1B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80"/>
    <w:rsid w:val="000662B0"/>
    <w:rsid w:val="000838FA"/>
    <w:rsid w:val="00091CDA"/>
    <w:rsid w:val="00267A39"/>
    <w:rsid w:val="00377D16"/>
    <w:rsid w:val="00446234"/>
    <w:rsid w:val="0045012D"/>
    <w:rsid w:val="00474E8D"/>
    <w:rsid w:val="004F5520"/>
    <w:rsid w:val="00572921"/>
    <w:rsid w:val="006320E2"/>
    <w:rsid w:val="006C2EA1"/>
    <w:rsid w:val="00727E3C"/>
    <w:rsid w:val="007A0C47"/>
    <w:rsid w:val="00925A74"/>
    <w:rsid w:val="00AE6714"/>
    <w:rsid w:val="00AE6AC8"/>
    <w:rsid w:val="00B1197A"/>
    <w:rsid w:val="00B17431"/>
    <w:rsid w:val="00C46E9F"/>
    <w:rsid w:val="00D11327"/>
    <w:rsid w:val="00D30553"/>
    <w:rsid w:val="00E7285D"/>
    <w:rsid w:val="00E90C47"/>
    <w:rsid w:val="00EE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97A"/>
    <w:pPr>
      <w:ind w:left="720"/>
      <w:contextualSpacing/>
    </w:pPr>
  </w:style>
  <w:style w:type="paragraph" w:styleId="a4">
    <w:name w:val="header"/>
    <w:basedOn w:val="a"/>
    <w:link w:val="a5"/>
    <w:uiPriority w:val="99"/>
    <w:unhideWhenUsed/>
    <w:rsid w:val="00B119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197A"/>
  </w:style>
  <w:style w:type="paragraph" w:styleId="a6">
    <w:name w:val="footer"/>
    <w:basedOn w:val="a"/>
    <w:link w:val="a7"/>
    <w:uiPriority w:val="99"/>
    <w:unhideWhenUsed/>
    <w:rsid w:val="00B119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197A"/>
  </w:style>
  <w:style w:type="paragraph" w:styleId="a8">
    <w:name w:val="Balloon Text"/>
    <w:basedOn w:val="a"/>
    <w:link w:val="a9"/>
    <w:uiPriority w:val="99"/>
    <w:semiHidden/>
    <w:unhideWhenUsed/>
    <w:rsid w:val="00B119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97A"/>
    <w:pPr>
      <w:ind w:left="720"/>
      <w:contextualSpacing/>
    </w:pPr>
  </w:style>
  <w:style w:type="paragraph" w:styleId="a4">
    <w:name w:val="header"/>
    <w:basedOn w:val="a"/>
    <w:link w:val="a5"/>
    <w:uiPriority w:val="99"/>
    <w:unhideWhenUsed/>
    <w:rsid w:val="00B119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197A"/>
  </w:style>
  <w:style w:type="paragraph" w:styleId="a6">
    <w:name w:val="footer"/>
    <w:basedOn w:val="a"/>
    <w:link w:val="a7"/>
    <w:uiPriority w:val="99"/>
    <w:unhideWhenUsed/>
    <w:rsid w:val="00B119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197A"/>
  </w:style>
  <w:style w:type="paragraph" w:styleId="a8">
    <w:name w:val="Balloon Text"/>
    <w:basedOn w:val="a"/>
    <w:link w:val="a9"/>
    <w:uiPriority w:val="99"/>
    <w:semiHidden/>
    <w:unhideWhenUsed/>
    <w:rsid w:val="00B119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23</Pages>
  <Words>9168</Words>
  <Characters>52263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13</cp:revision>
  <cp:lastPrinted>2017-12-29T09:32:00Z</cp:lastPrinted>
  <dcterms:created xsi:type="dcterms:W3CDTF">2017-12-27T16:34:00Z</dcterms:created>
  <dcterms:modified xsi:type="dcterms:W3CDTF">2018-01-03T15:22:00Z</dcterms:modified>
</cp:coreProperties>
</file>