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77E" w:rsidRPr="00D43E05" w:rsidRDefault="0071477E" w:rsidP="00D52A85">
      <w:pPr>
        <w:spacing w:after="0" w:line="240" w:lineRule="atLeast"/>
        <w:jc w:val="both"/>
        <w:rPr>
          <w:rFonts w:ascii="Times New Roman" w:eastAsia="Calibri" w:hAnsi="Times New Roman" w:cs="Times New Roman"/>
          <w:sz w:val="28"/>
          <w:szCs w:val="28"/>
          <w:lang w:val="uk-UA"/>
        </w:rPr>
      </w:pPr>
      <w:bookmarkStart w:id="0" w:name="_GoBack"/>
      <w:bookmarkEnd w:id="0"/>
    </w:p>
    <w:p w:rsidR="0071477E" w:rsidRPr="0071477E" w:rsidRDefault="0072770B" w:rsidP="0071477E">
      <w:pPr>
        <w:pStyle w:val="a3"/>
        <w:tabs>
          <w:tab w:val="left" w:pos="1418"/>
        </w:tabs>
        <w:ind w:left="708" w:right="-284" w:firstLine="1"/>
        <w:jc w:val="center"/>
        <w:rPr>
          <w:rFonts w:ascii="Times New Roman" w:hAnsi="Times New Roman" w:cs="Times New Roman"/>
          <w:b/>
          <w:sz w:val="24"/>
          <w:szCs w:val="24"/>
          <w:lang w:val="uk-UA"/>
        </w:rPr>
      </w:pPr>
      <w:r w:rsidRPr="00A23315">
        <w:rPr>
          <w:rFonts w:ascii="Times New Roman" w:hAnsi="Times New Roman" w:cs="Times New Roman"/>
          <w:b/>
          <w:sz w:val="24"/>
          <w:szCs w:val="24"/>
          <w:lang w:val="uk-UA"/>
        </w:rPr>
        <w:t xml:space="preserve">Основи тестових запитань з адміністративної спеціалізації для проведення           </w:t>
      </w:r>
      <w:r w:rsidR="0071477E" w:rsidRPr="0071477E">
        <w:rPr>
          <w:rFonts w:ascii="Times New Roman" w:hAnsi="Times New Roman" w:cs="Times New Roman"/>
          <w:b/>
          <w:sz w:val="24"/>
          <w:szCs w:val="24"/>
          <w:lang w:val="uk-UA"/>
        </w:rPr>
        <w:t xml:space="preserve">    </w:t>
      </w:r>
      <w:r w:rsidR="0019683E">
        <w:rPr>
          <w:rFonts w:ascii="Times New Roman" w:hAnsi="Times New Roman" w:cs="Times New Roman"/>
          <w:b/>
          <w:sz w:val="24"/>
          <w:szCs w:val="24"/>
          <w:lang w:val="uk-UA"/>
        </w:rPr>
        <w:t xml:space="preserve">іспитів під час </w:t>
      </w:r>
      <w:r w:rsidRPr="00A23315">
        <w:rPr>
          <w:rFonts w:ascii="Times New Roman" w:hAnsi="Times New Roman" w:cs="Times New Roman"/>
          <w:b/>
          <w:sz w:val="24"/>
          <w:szCs w:val="24"/>
          <w:lang w:val="uk-UA"/>
        </w:rPr>
        <w:t xml:space="preserve">кваліфікаційного оцінювання суддів місцевих </w:t>
      </w:r>
      <w:r w:rsidR="0071477E">
        <w:rPr>
          <w:rFonts w:ascii="Times New Roman" w:hAnsi="Times New Roman" w:cs="Times New Roman"/>
          <w:b/>
          <w:sz w:val="24"/>
          <w:szCs w:val="24"/>
          <w:lang w:val="en-US"/>
        </w:rPr>
        <w:t>c</w:t>
      </w:r>
      <w:r w:rsidR="0071477E">
        <w:rPr>
          <w:rFonts w:ascii="Times New Roman" w:hAnsi="Times New Roman" w:cs="Times New Roman"/>
          <w:b/>
          <w:sz w:val="24"/>
          <w:szCs w:val="24"/>
          <w:lang w:val="uk-UA"/>
        </w:rPr>
        <w:t>удів</w:t>
      </w:r>
    </w:p>
    <w:p w:rsidR="00590EE0" w:rsidRPr="00A23315" w:rsidRDefault="00590EE0" w:rsidP="00866A18">
      <w:pPr>
        <w:pStyle w:val="a3"/>
        <w:ind w:left="0" w:right="-284" w:firstLine="709"/>
        <w:jc w:val="both"/>
        <w:rPr>
          <w:rFonts w:ascii="Times New Roman" w:hAnsi="Times New Roman" w:cs="Times New Roman"/>
          <w:sz w:val="24"/>
          <w:szCs w:val="24"/>
          <w:lang w:val="uk-UA"/>
        </w:rPr>
      </w:pP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Яке з наведених прав людини належить до категорії невід'ємних?</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За якою виборчою системою обирається староста?</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До компетенції якого суб'єкта належить питання призначення виборів Президента України?</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яких питань НЕ допускається проведення всеукраїнського референдуму?</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Якими актами вводяться в дію рішення Ради національної безпеки і оборони України?</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За чиєю пропозицією може бути розглянуто питання про відповідальність Кабінету Міністрів України?</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із наведених цензів НЕ є обов'язковим для обрання народним депутатом України?</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Яким актом здійснюється перейменування сіл в Україні? </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Хто із вказаних суб'єктів уповноважений визначати законопроекти невідкладними?</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Якою є юрисдикція судів за Конституцією України?</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Через кого народ безпосередньо бере участь у здійсненні правосуддя?</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 є конституційний статус Верховного Суду?</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Які суди діють відповідно до Конституції з метою захисту прав, свобод та інтересів особи у сфері публічно-правових відносин?</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порядку утворюється новий суд?</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Яка кількість суддів входить до Великої Палати Верховного Суду?</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є підставою для звільнення судді з посади згідно із Конституцією України?</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Чия згода є обов'язковою умовою утримання судді під вартою до винесення обвинувального вироку?</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із наведених цензів НЕ застосовується при призначенні особи на посаду судді місцевого суду?</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порядку призначається на посаду суддя апеляційного суду?</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з наведеного є підставою для звільнення судді з посади?</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Хто надає згоду на затримання судді чи утримання його під вартою?</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порядок здійснення судочинства не передбачений Конституцією України?</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Хто здійснює контроль за виконанням судових рішень згідно з Конституцією України? </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Яку з вказаних осіб може бути призначено суддею Конституційного Суду України?</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якого моменту особа набуває статусу судді Конституційного Суду України?</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з наведеного НЕ є підставою для звільнення судді Конституційного Суду України з посади?</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із наведених цензів НЕ застосовується при призначенні особи на посаду судді Конституційного Суду України?</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lastRenderedPageBreak/>
        <w:t>Що з наведеного є підставою для звільнення судді Конституційного Суду України з посади?</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з наведеного НЕ є формою звернення до Конституційного Суду України?</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з наведеного є предметом конституційного подання?</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складі Конституційний Суд України надає висновок щодо відповідності Конституції України чинного міжнародного договору України?</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Хто є суб'єктом права на конституційне звернення про порушення Верховною Радою Автономної Республіки Крим Конституції України?</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Хто із вказаних суб'єктів НЕ є повноважним на конституційне звернення щодо відповідності Конституції України чинного міжнародного договору України?</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Хто із вказаних суб'єктів НЕ є повноважним на конституційне звернення?</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Хто із вказаних суб'єктів НЕ є повноважним на конституційне подання?</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Хто із вказаних суб'єктів може бути суб'єктом права на конституційну скаргу?</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конституційному провадженні застосовується забезпечувальний наказ?</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Хто з наведених суб`єктів  НЕ може здійснювати головування на засіданні Сенату Конституційного Суду України?</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Хто із вказаних суб'єктів постановляє ухвалу про відкриття конституційного провадження у справі за конституційною скаргою?</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Хто із вказаних суб'єктів постановляє ухвалу про закриття конституційного провадження у справі за конституційним зверненням?</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Хто із вказаних суб'єктів постановляє ухвалу про закриття конституційного провадження у справі за конституційною скаргою?</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з наведених актів Конституційного Суду України НЕ застосовується в конституційному провадженні?</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 суб'єктом надається висновок Конституційного Суду?</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В </w:t>
      </w:r>
      <w:r w:rsidR="0080736E">
        <w:rPr>
          <w:rFonts w:ascii="Times New Roman" w:hAnsi="Times New Roman" w:cs="Times New Roman"/>
          <w:sz w:val="24"/>
          <w:szCs w:val="24"/>
          <w:lang w:val="uk-UA"/>
        </w:rPr>
        <w:t>якому акті Конституційний Суд НЕ</w:t>
      </w:r>
      <w:r w:rsidRPr="00A23315">
        <w:rPr>
          <w:rFonts w:ascii="Times New Roman" w:hAnsi="Times New Roman" w:cs="Times New Roman"/>
          <w:sz w:val="24"/>
          <w:szCs w:val="24"/>
          <w:lang w:val="uk-UA"/>
        </w:rPr>
        <w:t xml:space="preserve"> викладає юридичну позицію?</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Які із вказаних суб'єктів НЕ можуть бути ініціаторами добровільного об’єднання територіальних громад сіл, селищ, міст?</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із наведених суб'єктів є органом самоорганізації населення?</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з наведеного НЕ складає системи адміністративно-територіального устрою України?</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порядку приймається  та затверджується Конституція Автономної Республіки Крим?</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порядку призначається на посаду Голова Ради міністрів Автономної Республіки Крим?</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орган державної влади здійснює контроль за діяльністю Національного антикорупційного бюро України?</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Хто уповноважений здійснювати повідомлення про підозру у вчиненні кримінального правопорушення члену Національного агентства з питань запобігання корупції?</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орган здійснює розслідування та розкриття корупційних правопорушень, вчинених вищими посадовими особами, уповноваженими на виконання функцій держави або місцевого самоврядування, та становлять загрозу національній безпеці?</w:t>
      </w:r>
    </w:p>
    <w:p w:rsidR="00590EE0"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6F7406">
        <w:rPr>
          <w:rFonts w:ascii="Times New Roman" w:hAnsi="Times New Roman" w:cs="Times New Roman"/>
          <w:sz w:val="24"/>
          <w:szCs w:val="24"/>
          <w:lang w:val="uk-UA"/>
        </w:rPr>
        <w:lastRenderedPageBreak/>
        <w:t>Який із зазначених органів відповідно до антикорупційного законодавства уповноважений здійснювати моніторинг відповідності способу життя суб'єктів декларування відомостям, зазначеним в декларації?</w:t>
      </w:r>
    </w:p>
    <w:p w:rsidR="006F7406" w:rsidRPr="006F7406" w:rsidRDefault="00E57CB8" w:rsidP="00E57CB8">
      <w:pPr>
        <w:pStyle w:val="a3"/>
        <w:numPr>
          <w:ilvl w:val="0"/>
          <w:numId w:val="2"/>
        </w:numPr>
        <w:ind w:left="0" w:right="-284"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w:t>
      </w:r>
      <w:r w:rsidR="006F7406" w:rsidRPr="006F7406">
        <w:rPr>
          <w:rFonts w:ascii="Times New Roman" w:hAnsi="Times New Roman" w:cs="Times New Roman"/>
          <w:sz w:val="24"/>
          <w:szCs w:val="24"/>
          <w:lang w:val="uk-UA"/>
        </w:rPr>
        <w:t>о з наведеного є підставою для обмеження права на мирні зібрання громадян при розгляді адміністративного спору?</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з названих органів державної влади є спеціально уповноваженим суб'єктом у сфері протидії корупції?</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з названих суб'єктів затверджує перелік посад з високим та підвищеним рівнем корупційних ризиків?</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Згідно з чиїм рішенням протокол, складений уповноваженою особою Національного агентства з питань запобігання корупції про адміністративне правопорушення, пов'язане з корупцією, направляється до суду?</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захід фінансового контролю застосовує Національне агентство з питань запобігання корупції на підставі інформації Вищої кваліфікаційної комісії суддів України про постійне користування суддею майном фізичних осіб, з якими він пов'язаний дружніми стосунками?</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розмір одноразового доходу вважається суттєвою зміною у майновому стані суб'єкта декларування відповідно</w:t>
      </w:r>
      <w:r w:rsidR="0080736E">
        <w:rPr>
          <w:rFonts w:ascii="Times New Roman" w:hAnsi="Times New Roman" w:cs="Times New Roman"/>
          <w:sz w:val="24"/>
          <w:szCs w:val="24"/>
          <w:lang w:val="uk-UA"/>
        </w:rPr>
        <w:t xml:space="preserve"> до</w:t>
      </w:r>
      <w:r w:rsidRPr="00A23315">
        <w:rPr>
          <w:rFonts w:ascii="Times New Roman" w:hAnsi="Times New Roman" w:cs="Times New Roman"/>
          <w:sz w:val="24"/>
          <w:szCs w:val="24"/>
          <w:lang w:val="uk-UA"/>
        </w:rPr>
        <w:t xml:space="preserve"> антикорупційного законодавства?</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 чином приймаються рішення Національного агентства з питань запобігання корупції?</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Якою є мета Закону України "Про доступ до публічної інформації"?</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не відноситься до гарантій забезпечення права на доступ до публічної інформації?</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не є інформацією з обмеженим доступом відповідно до Закону України "Про доступ до публічної інформації"?</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Яка інформація НЕ відноситься до таємної відповідно до Закону України "Про доступ до публічної інформації"?</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Які вимоги застосовуються до обсягу інформації про особу, що збирається, зберігається і використовується розпорядниками інформації відповідно до Закону України "Про доступ до публічної інформації"?</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Протягом якого строку допускається зберігання інформації про особу відповідно до Закону України "Про доступ до публічної інформації"?</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Ким встановлюється межі граничних норм розміру фактичних витрат на копіювання та друк документів відповідно до Закону України "Про доступ до публічної інформації"?</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Коли допускається відстрочка в задоволенні запиту на публічну інформацію?</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У який строк оприлюднюється інформація про діяльність суб’єктів владних повноважень?</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який строк за загальним правилом розпорядником інформації  має бути надана відповідь на запит на інформацію?</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Чи може розпорядником інформації  бути продовжено строк розгляду запиту на інформацію?</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Чи стягується плата за копіювання та друк при наданні особі інформації про себе та інформації, що становить суспільний інтерес? </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lastRenderedPageBreak/>
        <w:t>Чи правомірною, відповідно до Закону України "Про доступ до публічної інформації",  є відмова розпорядника інформації в задоволенні запиту на інформацію на тій підставі, що існує можливість ознайомлення з нею на сайті розпорядника?</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До якого суб'єкта не можуть бути оскаржені рішення, дії чи бездіяльність розпорядників інформації відповідно до Закону України "Про доступ до публічної інформації"?</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порядку здійснюється оскарження рішень, дій чи бездіяльності розпорядників інформації до суду?</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Чи мають право на подання, звернення особи, які НЕ є громадянами України?</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Якою мовою громадяни мають право звертатися до органів державної влади, місцевого самоврядування, підприємств, установ, організацій, об’єднань громадян, посадових осіб?</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Коли звернення громадян НЕ підлягають розгляду?</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 є термін подання скарги на рішення, що оскаржувалося, до органу або посадовій особі вищого рівня відповідно до Закону України "Про звернен</w:t>
      </w:r>
      <w:r w:rsidR="007361F2" w:rsidRPr="00A23315">
        <w:rPr>
          <w:rFonts w:ascii="Times New Roman" w:hAnsi="Times New Roman" w:cs="Times New Roman"/>
          <w:sz w:val="24"/>
          <w:szCs w:val="24"/>
          <w:lang w:val="uk-UA"/>
        </w:rPr>
        <w:t>н</w:t>
      </w:r>
      <w:r w:rsidRPr="00A23315">
        <w:rPr>
          <w:rFonts w:ascii="Times New Roman" w:hAnsi="Times New Roman" w:cs="Times New Roman"/>
          <w:sz w:val="24"/>
          <w:szCs w:val="24"/>
          <w:lang w:val="uk-UA"/>
        </w:rPr>
        <w:t>я громадян"?</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 за загальним правилом, є терм</w:t>
      </w:r>
      <w:r w:rsidR="007361F2" w:rsidRPr="00A23315">
        <w:rPr>
          <w:rFonts w:ascii="Times New Roman" w:hAnsi="Times New Roman" w:cs="Times New Roman"/>
          <w:sz w:val="24"/>
          <w:szCs w:val="24"/>
          <w:lang w:val="uk-UA"/>
        </w:rPr>
        <w:t>ін розгляду і вирішення звернен</w:t>
      </w:r>
      <w:r w:rsidRPr="00A23315">
        <w:rPr>
          <w:rFonts w:ascii="Times New Roman" w:hAnsi="Times New Roman" w:cs="Times New Roman"/>
          <w:sz w:val="24"/>
          <w:szCs w:val="24"/>
          <w:lang w:val="uk-UA"/>
        </w:rPr>
        <w:t xml:space="preserve">ь громадян? </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У який термін, як правило, розглядаються і вирішуються зверненн</w:t>
      </w:r>
      <w:r w:rsidR="007361F2" w:rsidRPr="00A23315">
        <w:rPr>
          <w:rFonts w:ascii="Times New Roman" w:hAnsi="Times New Roman" w:cs="Times New Roman"/>
          <w:sz w:val="24"/>
          <w:szCs w:val="24"/>
          <w:lang w:val="uk-UA"/>
        </w:rPr>
        <w:t>я</w:t>
      </w:r>
      <w:r w:rsidRPr="00A23315">
        <w:rPr>
          <w:rFonts w:ascii="Times New Roman" w:hAnsi="Times New Roman" w:cs="Times New Roman"/>
          <w:sz w:val="24"/>
          <w:szCs w:val="24"/>
          <w:lang w:val="uk-UA"/>
        </w:rPr>
        <w:t xml:space="preserve"> громадян, які не потребують додаткового вивчення?</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є особливою формою колективного звернення громадян до Президента України, Верховної Ради України, Кабінету Міністрів України, органу місцевого самоврядування?</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Яку плату встановлено чинним законодавством за розгляд звернень громадян?</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засіданні якого органу з правом вирішального голосу може брати участь заступник міністра, якщо міністр не може з поважних причин бути присутнім?</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порядку утворюються територіальні органи міністерства?</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До компетенції якого органу  належить встановлення соціальних норм житла для розрахунку субсидії за житлово-комунальні  послуги?</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До якого виду посад належить посади членів Кабінету  Міністрів України?</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Які особи вважатимуться такими, що потребують тимчасового захисту?</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Яка особа визнається іноземцем?</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Яка особа визнається особою без громадянства?</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В який строк має бути подано заяву про визнання біженцем, у разі незаконного перетинання державного кордону? </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якої підстави може бути відмолено у прийнятті заяви про визнання біженцем або особою, яка потребує додаткового захисту?</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є безумовною підставою для подання статусу особи, яка потребує тимчасового захисту?</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порядку обіймає посаду Голова Національного агентства з питань запобігання корупції?</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Яким є статус Вищої рада правосуддя? </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порядку призначається на посаду Голова Фонду державного майна України?</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Ким призначаються члени Національного агентства з питань запобігання корупції за результатами конкурсу?</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lastRenderedPageBreak/>
        <w:t>До компетенції якого органу належить визначення форм і видів пенсійного забезпечення?</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До компетенції якого органу  входить  визначення переліку документів, необхідних для призначення державної допомоги сім</w:t>
      </w:r>
      <w:r w:rsidR="007361F2" w:rsidRPr="00A23315">
        <w:rPr>
          <w:rFonts w:ascii="Times New Roman" w:hAnsi="Times New Roman" w:cs="Times New Roman"/>
          <w:sz w:val="24"/>
          <w:szCs w:val="24"/>
          <w:lang w:val="uk-UA"/>
        </w:rPr>
        <w:t>’</w:t>
      </w:r>
      <w:r w:rsidRPr="00A23315">
        <w:rPr>
          <w:rFonts w:ascii="Times New Roman" w:hAnsi="Times New Roman" w:cs="Times New Roman"/>
          <w:sz w:val="24"/>
          <w:szCs w:val="24"/>
          <w:lang w:val="uk-UA"/>
        </w:rPr>
        <w:t>ям з дітьми?</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До компетенції  якого органу належить</w:t>
      </w:r>
      <w:r w:rsidR="007361F2" w:rsidRPr="00A23315">
        <w:rPr>
          <w:rFonts w:ascii="Times New Roman" w:hAnsi="Times New Roman" w:cs="Times New Roman"/>
          <w:sz w:val="24"/>
          <w:szCs w:val="24"/>
          <w:lang w:val="uk-UA"/>
        </w:rPr>
        <w:t xml:space="preserve"> </w:t>
      </w:r>
      <w:r w:rsidRPr="00A23315">
        <w:rPr>
          <w:rFonts w:ascii="Times New Roman" w:hAnsi="Times New Roman" w:cs="Times New Roman"/>
          <w:sz w:val="24"/>
          <w:szCs w:val="24"/>
          <w:lang w:val="uk-UA"/>
        </w:rPr>
        <w:t>визначення професійних захворювань, настання яких  є страховим випадком?</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До чиєї компетенції належить досудове розслідування злочинів, вчинених службовими особами, посади яких віднесені до першої-третьої категорій посад державної служби, суддями та працівниками правоохоронних органів?</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Акти яких суб</w:t>
      </w:r>
      <w:r w:rsidR="007361F2" w:rsidRPr="00A23315">
        <w:rPr>
          <w:rFonts w:ascii="Times New Roman" w:hAnsi="Times New Roman" w:cs="Times New Roman"/>
          <w:sz w:val="24"/>
          <w:szCs w:val="24"/>
          <w:lang w:val="uk-UA"/>
        </w:rPr>
        <w:t>’</w:t>
      </w:r>
      <w:r w:rsidRPr="00A23315">
        <w:rPr>
          <w:rFonts w:ascii="Times New Roman" w:hAnsi="Times New Roman" w:cs="Times New Roman"/>
          <w:sz w:val="24"/>
          <w:szCs w:val="24"/>
          <w:lang w:val="uk-UA"/>
        </w:rPr>
        <w:t>єктів має право скасувати Президент України?</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порядку призначається на посаду Надзвичайний і Повноважний посол України?</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Які дії повинна вчинити  Верховна Рада України для вирішення невідкладних питань в період між черговими сесіями?</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порядку призначається Міністр оборони України?</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Ким призначається та звільняється з посади Голова  Державної прикордонної служби  України?</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з наведеного відноситься до політичних посад?</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На яких службовців НЕ поширюється дія Закону України "Про державну службу"?</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Яка із зазначених посад належить до посад вищого корпусу державної служби?</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орган проводить конкурс на зайняття вакантних посад державної служби категорії "А"?</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Які особи не можуть вступити на державну службу?</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якого дня набуває статусу державного службовця особа, яка повторно вступає на посаду державної служби?</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реалізації якого права обмежений  державний службовець у загальному випадку?</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який строк слід передати в управління іншій особі підприємства та корпоративні права після призначення на посаду в центральному органі  виконавчої влади?</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Яка діяльність належить до публічної служби відповідно до положень Кодексу адміністративного судочинства України?</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Яка діяльність НЕ належить до публічної служби?</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Діяльність на яких посадах належить до державної служби?</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На які посади військовослужбовців ЗС України не можуть бути прийняті за контрактом особи без громадянства?</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Чи можуть іноземці та особи без громадянства, які на законних підставах перебувають на території України, проходити військову службу у Збройних Силах України?</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Кому належить виключне право визначати і змінювати конституційний лад в Україні?</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Громадянин України звернувся до суду у зв'язку з перевищенням терміну для розгляду та вирішення звернення, оскільки був повідомлений про результат перевірки на </w:t>
      </w:r>
      <w:r w:rsidR="00790B78">
        <w:rPr>
          <w:rFonts w:ascii="Times New Roman" w:hAnsi="Times New Roman" w:cs="Times New Roman"/>
          <w:sz w:val="24"/>
          <w:szCs w:val="24"/>
          <w:lang w:val="uk-UA"/>
        </w:rPr>
        <w:t xml:space="preserve">   </w:t>
      </w:r>
      <w:r w:rsidRPr="00A23315">
        <w:rPr>
          <w:rFonts w:ascii="Times New Roman" w:hAnsi="Times New Roman" w:cs="Times New Roman"/>
          <w:sz w:val="24"/>
          <w:szCs w:val="24"/>
          <w:lang w:val="uk-UA"/>
        </w:rPr>
        <w:t>41-й день. Чи порушений термін?</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Яке визначення податку є найповнішим відповідно до Податкового кодексу? </w:t>
      </w:r>
    </w:p>
    <w:p w:rsidR="00E57CB8" w:rsidRPr="00E57CB8" w:rsidRDefault="00E57CB8" w:rsidP="00E57CB8">
      <w:pPr>
        <w:pStyle w:val="a3"/>
        <w:numPr>
          <w:ilvl w:val="0"/>
          <w:numId w:val="2"/>
        </w:numPr>
        <w:ind w:left="709" w:right="-284" w:firstLine="0"/>
        <w:jc w:val="both"/>
        <w:rPr>
          <w:rFonts w:ascii="Times New Roman" w:hAnsi="Times New Roman" w:cs="Times New Roman"/>
          <w:sz w:val="24"/>
          <w:szCs w:val="24"/>
          <w:lang w:val="uk-UA"/>
        </w:rPr>
      </w:pPr>
      <w:r w:rsidRPr="00E57CB8">
        <w:rPr>
          <w:rFonts w:ascii="Times New Roman" w:hAnsi="Times New Roman" w:cs="Times New Roman"/>
          <w:sz w:val="24"/>
          <w:szCs w:val="24"/>
          <w:lang w:val="uk-UA"/>
        </w:rPr>
        <w:t>Хто має право звернутися з адміністративним позовом про заборону мітингу?</w:t>
      </w:r>
    </w:p>
    <w:p w:rsidR="00590EE0" w:rsidRPr="00E57CB8" w:rsidRDefault="00E57CB8" w:rsidP="00E57CB8">
      <w:pPr>
        <w:pStyle w:val="a3"/>
        <w:numPr>
          <w:ilvl w:val="0"/>
          <w:numId w:val="2"/>
        </w:numPr>
        <w:ind w:left="0" w:right="-284"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Який захід належить до мирних зібрань за змістом статті 39 Конституції України та Кодексу адміністративного судочинства України</w:t>
      </w:r>
      <w:r w:rsidRPr="00E57CB8">
        <w:rPr>
          <w:rFonts w:ascii="Times New Roman" w:hAnsi="Times New Roman" w:cs="Times New Roman"/>
          <w:sz w:val="24"/>
          <w:szCs w:val="24"/>
        </w:rPr>
        <w:t>?</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Якими актами встановлюються місцеві податки та збори?</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порядку здійснюється зарахування загальнодержавних податків та зборів до державного  і місцевих бюджетів?</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податок належить до місцевих?</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збір належить до місцевих?</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Які дії вчиняє контролюючий орган при застосуванні до платника податків штрафних санкцій?</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є базою оподаткування податку на прибуток підприємств?</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Скільки відсотків становить базова (основна) ставка податку на прибуток підприємств?</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Ким нараховується податок на прибуток підприємств?</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Коли за загальним правилом починається податковий (звітний) період для податку на прибуток підприємств?</w:t>
      </w:r>
    </w:p>
    <w:p w:rsidR="00590EE0"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Коли за загальним правилом закінчується податковий (звітний) період для податку на прибуток підприємств?</w:t>
      </w:r>
    </w:p>
    <w:p w:rsidR="00A23315" w:rsidRPr="00A23315" w:rsidRDefault="00590EE0"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За чиєю допомогою платник податку може здійснити виконання податкового обов'язку?</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 чином встановлюється база оподаткування і порядок її визначення для окремих податків?</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Скільки баз оподаткування і для яких податків може утворювати один об'єкт оподаткування?</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Для яких податків конкретна характеристика певного об'єкта оподаткування може бути базою оподаткування?</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є одиницею виміру бази оподаткування?</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повинно відповідати одній базі оподаткування?</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Скільки базових (основних) ставок можуть використовуватися під час обчислення одного і того самого податку?</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Яким чином встановлюється розмір податкових нарахувань згідно з абсолютною (специфічною) ставкою податку? </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є базою оподаткування податку на доходи фізичних осіб?</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якими позовами мають право звертатися до суду контролюючі органи?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 враховуються при визначенні об'єкта та/або бази оподаткування витрати, здійснені резидентом України (крім фізичних осіб) у зв'язку з отриманням доходів з джерел походження за межами України?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Чи включаються доходи, отримані фізичною особою-резидентом з джерел походження за межами України, до складу загального річного оподаткованого доходу?</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 моментом визначається  виникнення податкового обов'язку платника податків, у тому числі податкового агента?</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Якими періодами обчислюється строк сплати податку або збору?</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 встановлюється строк сплати податку або збору?</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 шляхом здійснюється зміна строку сплати податку або збору?</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Для чого встановлюється податковий період?</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lastRenderedPageBreak/>
        <w:t>В якій формі і валюті здійснюється сплата податків та зборів за загальним правилом?</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якою обставиною пов'язане виникнення у платника податкового обов'язку?</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якого моменту у платника податку виникає податковий обов'язок?</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В якому разі можлива уступка грошового </w:t>
      </w:r>
      <w:proofErr w:type="spellStart"/>
      <w:r w:rsidRPr="00A23315">
        <w:rPr>
          <w:rFonts w:ascii="Times New Roman" w:hAnsi="Times New Roman" w:cs="Times New Roman"/>
          <w:sz w:val="24"/>
          <w:szCs w:val="24"/>
          <w:lang w:val="uk-UA"/>
        </w:rPr>
        <w:t>зобов</w:t>
      </w:r>
      <w:proofErr w:type="spellEnd"/>
      <w:r w:rsidRPr="00A23315">
        <w:rPr>
          <w:rFonts w:ascii="Times New Roman" w:hAnsi="Times New Roman" w:cs="Times New Roman"/>
          <w:sz w:val="24"/>
          <w:szCs w:val="24"/>
        </w:rPr>
        <w:t>’</w:t>
      </w:r>
      <w:proofErr w:type="spellStart"/>
      <w:r w:rsidRPr="00A23315">
        <w:rPr>
          <w:rFonts w:ascii="Times New Roman" w:hAnsi="Times New Roman" w:cs="Times New Roman"/>
          <w:sz w:val="24"/>
          <w:szCs w:val="24"/>
          <w:lang w:val="uk-UA"/>
        </w:rPr>
        <w:t>язання</w:t>
      </w:r>
      <w:proofErr w:type="spellEnd"/>
      <w:r w:rsidRPr="00A23315">
        <w:rPr>
          <w:rFonts w:ascii="Times New Roman" w:hAnsi="Times New Roman" w:cs="Times New Roman"/>
          <w:sz w:val="24"/>
          <w:szCs w:val="24"/>
          <w:lang w:val="uk-UA"/>
        </w:rPr>
        <w:t xml:space="preserve"> або податкового боргу третім особам?</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є обов'язковою умовою для здійснення повернення платнику податків помилково та /або надміру сплачених грошових зобов'язань?</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Протягом якого строку платником податку подається заява про повернення помилково та/або надміру сплачених грошових зобов'язань?</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Кому контролюючий орган подає для виконання висновок про повернення платнику податків надміру сплачених сум грошових зобов'язань?</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Яке місце визнається податковою адресою платника податків-фізичної особи?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Яке місце є податковою адресою юридичної особи (відокремленого підрозділу юридичної особи)?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Ким встановлюється форма податкової декларації?</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Ким встановлюється форма спрощеної податкової декларації?</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який граничний строк платник податку, що надсилає податкову звітність, зобов'язаний здійснити таке відправлення поштою?</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який граничний строк платник податку, що надсилає податкову звітність, зобов'язаний здійснити таке відправлення в електронній формі?</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За чиїм зверненням контролюючі органи  надають податкові консультації?</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Хто, за загальним правилом, обчислює суму податкового та/або грошового зобов'язання?</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якій формі можуть  надаватися  індивідуальні податкові консультації?</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порядок передбачений Податковим кодексом України для оскарження рішень, прийнятих контролюючим органом?</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Які дії вчиняє контролюючий орган, коли платник податків не сплачує узгодженої суми грошового зобов'язання в установлені строки?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Коли надсилається податкова вимога, якщо граничний строк сплати суми грошового зобов'язання закінчився?</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Якою є перевірка, що проводиться за місцезнаходженням платника податків?</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Якою є перевірка, що здійснюється за місцем фактичного провадження платником податків діяльності, розташування об'єктів права власності платника?</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Якою є перевірка, що проводиться на підставі заяви, поданої платником податків з незначним ступенем ризику, до контролюючого органу, в якому він перебуває на податковому обліку?</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Якою, відповідно ПК України, є перевірка, що проводиться без спеціального рішення керівника контролюючого органу або направлення на її проведення?</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Яка перевірка, згідно з Податковим кодексом України, повинна бути передбачена у плані-графіку? </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 часто включаються до плану-графіка перевірок платники податків з незначним ступенем ризику?</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якою періодичністю включаються до плану-графіка перевірок платники податків з високим ступенем ризику?</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lastRenderedPageBreak/>
        <w:t>Яка перевірка здійснюється без попередження платника податків?</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строк не повинна перевищувати документальна планова перевірка щодо великого платника податків?</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строк не повинна перевищувати документальна планова перевірка щодо суб'єктів малого підприємництва?</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На який  максимальний строк можливе продовження документальних планових перевірок щодо великих платників податків?</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На який максимальний строк можливе продовження документальних планових перевірок щодо суб'єктів малого підприємництва?</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є джерелом погашення податко</w:t>
      </w:r>
      <w:r w:rsidR="00DE63F2">
        <w:rPr>
          <w:rFonts w:ascii="Times New Roman" w:hAnsi="Times New Roman" w:cs="Times New Roman"/>
          <w:sz w:val="24"/>
          <w:szCs w:val="24"/>
          <w:lang w:val="uk-UA"/>
        </w:rPr>
        <w:t>вого боргу платника податків</w:t>
      </w:r>
      <w:r w:rsidRPr="00A23315">
        <w:rPr>
          <w:rFonts w:ascii="Times New Roman" w:hAnsi="Times New Roman" w:cs="Times New Roman"/>
          <w:sz w:val="24"/>
          <w:szCs w:val="24"/>
          <w:lang w:val="uk-UA"/>
        </w:rPr>
        <w:t>?</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 контролюючі органи зобов'язані зарахувати кошти, що сплачує платник податків, який має податковий борг?</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Які дії вчиняються стосовно майна платника податків, який має податковий борг, з метою забезпечення виконання ним своїх обов'язків?</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спосіб за</w:t>
      </w:r>
      <w:r w:rsidR="00DE63F2">
        <w:rPr>
          <w:rFonts w:ascii="Times New Roman" w:hAnsi="Times New Roman" w:cs="Times New Roman"/>
          <w:sz w:val="24"/>
          <w:szCs w:val="24"/>
          <w:lang w:val="uk-UA"/>
        </w:rPr>
        <w:t>безпечення виконання обов'язків</w:t>
      </w:r>
      <w:r w:rsidRPr="00A23315">
        <w:rPr>
          <w:rFonts w:ascii="Times New Roman" w:hAnsi="Times New Roman" w:cs="Times New Roman"/>
          <w:sz w:val="24"/>
          <w:szCs w:val="24"/>
          <w:lang w:val="uk-UA"/>
        </w:rPr>
        <w:t xml:space="preserve"> платником податків є винятковим?</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Що надсилається (вручається) платнику податків у разі застосування до нього контролюючими органами штрафних (фінансових) санкцій? </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є наслідком закінчення встановлених Податковим кодексом України строків погашення узгодженого грошового зобов'язання?</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встановлює спрощена система оподаткування, обліку та звітності?</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яких підстав виникає право  податкової застави?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Коли призначаються проміжні вибори народних депутатів України?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який строк може бути подана позовна заява стосовно рішень виборчої комісії, що мали місце до дня голосування?</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За якою системою відбуваються вибори народних депутатів України?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означає добровільність участі у виборах народних депутатів України?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Кому належить право висування кандидатів у народні депутати України?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Хто оголошує початок виборчого процесу на чергових виборах народних депутатів України?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Коли завершується виборчий процес на виборах народних депутатів України?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якої підстави проводяться чергові вибори народних депутатів України у разі закінчення конституційного строку повноважень Верховної Ради України?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Ким призначаються позачергові вибори народних депутатів України?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За яких обставин Центральною виборчою комісією призначаються  проміжні вибори народного депутата України?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Коли відбуваються чергові вибори до Верховної Ради України?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які строки до дня виборів Центральна виборча комісія оголошує про початок виборчого процесу виборів народних депутатів України?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Коли відбуваються повторні вибори народних депутатів України?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В які строки Центральною виборчою комісією приймається рішення про призначення проміжних виборів народного депутата України в одномандатному окрузі? </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якого моменту починається виборчий процес повторних виборів народних депутатів України?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lastRenderedPageBreak/>
        <w:t>З якого моменту починається виборчий процес проміжних виборів народних депутатів України?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Коли проміжні та повторні вибори народних депутатів України не проводяться?</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За який час до дня голосування розпочинається висування кан</w:t>
      </w:r>
      <w:r>
        <w:rPr>
          <w:rFonts w:ascii="Times New Roman" w:hAnsi="Times New Roman" w:cs="Times New Roman"/>
          <w:sz w:val="24"/>
          <w:szCs w:val="24"/>
          <w:lang w:val="uk-UA"/>
        </w:rPr>
        <w:t>дидатів у народні депутати Украї</w:t>
      </w:r>
      <w:r w:rsidRPr="00A23315">
        <w:rPr>
          <w:rFonts w:ascii="Times New Roman" w:hAnsi="Times New Roman" w:cs="Times New Roman"/>
          <w:sz w:val="24"/>
          <w:szCs w:val="24"/>
          <w:lang w:val="uk-UA"/>
        </w:rPr>
        <w:t>ни партіями?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За скільки днів до дня голосування закінчується висування партіями  кандидатів у народні депутати України?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Ким і коли затверджується форма виборчого списку кандидатів у народні депутати України від партії?</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Коли закінчується подання документів до Центральної виборчої комісії для реєстрації кандидатів у народні депутати України?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Протягом якого строку Центральна виборча комісія встановлює результати виборів народних депутатів України у загальнодержавному окрузі?</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Отримання якого відсотку голосів виборців дає право на участь у розподілі депутатських мандатів  кандидатами у народні депутати України, включеними до виборчих списків партій?</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Протягом якого строку Центральна виборча комісія встановлює результати виборів народних депутатів України у відповідних одномандатних округах?</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Протягом якого строку Центральна виборча комісія офіційно оприлюднює результати виборів народних депутатів України?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який строк призначаються  повторні вибори народних депутатів України в одномандатному окрузі?</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Коли розпочинається виборчий процес на позачергових виборах народних депутатів України?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випадку Президент України НЕ може припинити повноваження Верховної Ради України достроково?</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 складом суду має бути розглянуто справу за адм</w:t>
      </w:r>
      <w:r>
        <w:rPr>
          <w:rFonts w:ascii="Times New Roman" w:hAnsi="Times New Roman" w:cs="Times New Roman"/>
          <w:sz w:val="24"/>
          <w:szCs w:val="24"/>
          <w:lang w:val="uk-UA"/>
        </w:rPr>
        <w:t>і</w:t>
      </w:r>
      <w:r w:rsidRPr="00A23315">
        <w:rPr>
          <w:rFonts w:ascii="Times New Roman" w:hAnsi="Times New Roman" w:cs="Times New Roman"/>
          <w:sz w:val="24"/>
          <w:szCs w:val="24"/>
          <w:lang w:val="uk-UA"/>
        </w:rPr>
        <w:t>ністративним позовом політичної партії до Центральної виборчої комісії про визнання бездіяльності протиправною?</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За якою виборчою системою проводяться вибори депутатів сільських, селищних рад?</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За якої кількості виборців у містах проводяться вибори міського голови за мажоритарною системою відносної більшості в єдиному одномандатному виборчому окрузі?</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Які громадяни України мають право голосу на виборах депутатів районної ради?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Чим визначається належність громадянина до відповідної територіальної громади та проживання його на відповідній території?</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є підставою реалізації виборцем свого права голосу на місцевих виборах?</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означає таємність голосування на місцевих виборах?</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Коли завершується виборчий процес місцевих виборів?    </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Ким приймається рішення про проведення чергових місцевих виборів?</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Ким призначаються повторні вибори місцевих депутатів у відповідному багатомандатному або </w:t>
      </w:r>
      <w:r w:rsidR="00213AB7">
        <w:rPr>
          <w:rFonts w:ascii="Times New Roman" w:hAnsi="Times New Roman" w:cs="Times New Roman"/>
          <w:sz w:val="24"/>
          <w:szCs w:val="24"/>
          <w:lang w:val="uk-UA"/>
        </w:rPr>
        <w:t>одномандатному виборчому окрузі</w:t>
      </w:r>
      <w:r w:rsidRPr="00A23315">
        <w:rPr>
          <w:rFonts w:ascii="Times New Roman" w:hAnsi="Times New Roman" w:cs="Times New Roman"/>
          <w:sz w:val="24"/>
          <w:szCs w:val="24"/>
          <w:lang w:val="uk-UA"/>
        </w:rPr>
        <w:t>?</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lastRenderedPageBreak/>
        <w:t>До якого суду оскаржуються рішення, дії чи бездіяльність територіальної виборчої комісії, яка встановлює результати відповідних місцевих виборів?</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 має вчинити виборча комісія, до якої подано скаргу, у разі отримання повідомлення суду про відкриття провадження в адміністративній справі за позовною заявою аналогічного змісту?</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Який відсоток  має становити представництво осіб однієї статі у виборчих списках кандидатів у депутати місцевих рад для забезпечення рівного виборчого права? </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Які кошти заборонено використовувати для фінансування агітації референдуму?</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Яка кількість голосів громадян України необхідна для проголошення Всеукраїнського референдуму?</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Хто з наведених суб'єктів має право на подання кандидатур до складу окружних комісій  всеукраїнського референдуму?</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Якими нормативними акта</w:t>
      </w:r>
      <w:r w:rsidR="00213AB7">
        <w:rPr>
          <w:rFonts w:ascii="Times New Roman" w:hAnsi="Times New Roman" w:cs="Times New Roman"/>
          <w:sz w:val="24"/>
          <w:szCs w:val="24"/>
          <w:lang w:val="uk-UA"/>
        </w:rPr>
        <w:t>ми визначається перелік осіб та</w:t>
      </w:r>
      <w:r w:rsidRPr="00A23315">
        <w:rPr>
          <w:rFonts w:ascii="Times New Roman" w:hAnsi="Times New Roman" w:cs="Times New Roman"/>
          <w:sz w:val="24"/>
          <w:szCs w:val="24"/>
          <w:lang w:val="uk-UA"/>
        </w:rPr>
        <w:t xml:space="preserve"> види  загальнообов’язкового державного соціального страхування?</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Якими нормативними актами можуть встановлюватися умови, норми і порядок пенсійного забезпечення для окремих категорій громадян, відмінні від загальнообов’язкового державного пенсійного страхування?</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Які нормативні акти регулюють відносини, що виникають між суб’єктами системи загальнообов’язкового державного пенсійного страхування? </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Коли особі НЕ виплачується державна соціальна допомога на догляд?</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В який строк </w:t>
      </w:r>
      <w:proofErr w:type="spellStart"/>
      <w:r w:rsidRPr="00A23315">
        <w:rPr>
          <w:rFonts w:ascii="Times New Roman" w:hAnsi="Times New Roman" w:cs="Times New Roman"/>
          <w:sz w:val="24"/>
          <w:szCs w:val="24"/>
          <w:lang w:val="uk-UA"/>
        </w:rPr>
        <w:t>стягувачеві</w:t>
      </w:r>
      <w:proofErr w:type="spellEnd"/>
      <w:r w:rsidRPr="00A23315">
        <w:rPr>
          <w:rFonts w:ascii="Times New Roman" w:hAnsi="Times New Roman" w:cs="Times New Roman"/>
          <w:sz w:val="24"/>
          <w:szCs w:val="24"/>
          <w:lang w:val="uk-UA"/>
        </w:rPr>
        <w:t xml:space="preserve"> виплачується державою відшкодування за  рішенням  Європейського суду з прав людини ?</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В який </w:t>
      </w:r>
      <w:r w:rsidR="00213AB7">
        <w:rPr>
          <w:rFonts w:ascii="Times New Roman" w:hAnsi="Times New Roman" w:cs="Times New Roman"/>
          <w:sz w:val="24"/>
          <w:szCs w:val="24"/>
          <w:lang w:val="uk-UA"/>
        </w:rPr>
        <w:t>строк необхідно подати документи</w:t>
      </w:r>
      <w:r w:rsidRPr="00A23315">
        <w:rPr>
          <w:rFonts w:ascii="Times New Roman" w:hAnsi="Times New Roman" w:cs="Times New Roman"/>
          <w:sz w:val="24"/>
          <w:szCs w:val="24"/>
          <w:lang w:val="uk-UA"/>
        </w:rPr>
        <w:t xml:space="preserve"> для отримання  статусу учасника бойових дій особам, які брали участь в антитерористичній операції, забезпеченні її проведення?</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який строк Верховна Рада збирається на засідання у разі оголошення указу Президента України про введення воєнного чи надзвичайного стану?</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Які п</w:t>
      </w:r>
      <w:r w:rsidR="00213AB7">
        <w:rPr>
          <w:rFonts w:ascii="Times New Roman" w:hAnsi="Times New Roman" w:cs="Times New Roman"/>
          <w:sz w:val="24"/>
          <w:szCs w:val="24"/>
          <w:lang w:val="uk-UA"/>
        </w:rPr>
        <w:t>еріоди враховуються у страховий</w:t>
      </w:r>
      <w:r w:rsidRPr="00A23315">
        <w:rPr>
          <w:rFonts w:ascii="Times New Roman" w:hAnsi="Times New Roman" w:cs="Times New Roman"/>
          <w:sz w:val="24"/>
          <w:szCs w:val="24"/>
          <w:lang w:val="uk-UA"/>
        </w:rPr>
        <w:t xml:space="preserve"> стаж за загальнообов’язковим  державним  соціальним  страхуванням?</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До якої системи відносяться перший та другий рівні  пенсійного забезпечення в Україні?</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До якої системи відносяться другий та третій рівні  пенсійного забезпечення в Україні?</w:t>
      </w:r>
    </w:p>
    <w:p w:rsidR="00A23315" w:rsidRPr="00A23315" w:rsidRDefault="00213AB7" w:rsidP="00866A18">
      <w:pPr>
        <w:pStyle w:val="a3"/>
        <w:numPr>
          <w:ilvl w:val="0"/>
          <w:numId w:val="2"/>
        </w:numPr>
        <w:ind w:left="0" w:right="-284"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якій системі надаються</w:t>
      </w:r>
      <w:r w:rsidR="00A23315" w:rsidRPr="00A23315">
        <w:rPr>
          <w:rFonts w:ascii="Times New Roman" w:hAnsi="Times New Roman" w:cs="Times New Roman"/>
          <w:sz w:val="24"/>
          <w:szCs w:val="24"/>
          <w:lang w:val="uk-UA"/>
        </w:rPr>
        <w:t xml:space="preserve"> соціальні послуги за рахунок коштів Пенсійного фонду?</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За якої загальної умови громадяни України, які працюють за межами території України та не застраховані в системі соціального страхування країни перебування, мають право на забезпечення за загальнообов'язковим державним соціальним страхуванням в Україні?</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Обставини з якими наслідками визначаються як страховий ризик за загальнообов'язковим державним соціальним страхуванням?</w:t>
      </w:r>
    </w:p>
    <w:p w:rsidR="00A23315" w:rsidRPr="00E57CB8"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E57CB8">
        <w:rPr>
          <w:rFonts w:ascii="Times New Roman" w:hAnsi="Times New Roman" w:cs="Times New Roman"/>
          <w:sz w:val="24"/>
          <w:szCs w:val="24"/>
          <w:lang w:val="uk-UA"/>
        </w:rPr>
        <w:t>Що є страховим випадком за загальнообов'язковим державним соціальним</w:t>
      </w:r>
      <w:r w:rsidR="00E57CB8" w:rsidRPr="00E57CB8">
        <w:rPr>
          <w:rFonts w:ascii="Times New Roman" w:hAnsi="Times New Roman" w:cs="Times New Roman"/>
          <w:sz w:val="24"/>
          <w:szCs w:val="24"/>
          <w:lang w:val="uk-UA"/>
        </w:rPr>
        <w:t xml:space="preserve"> страхуванням</w:t>
      </w:r>
      <w:r w:rsidRPr="00E57CB8">
        <w:rPr>
          <w:rFonts w:ascii="Times New Roman" w:hAnsi="Times New Roman" w:cs="Times New Roman"/>
          <w:sz w:val="24"/>
          <w:szCs w:val="24"/>
          <w:lang w:val="uk-UA"/>
        </w:rPr>
        <w:t>?</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lastRenderedPageBreak/>
        <w:t>До якого рівня належить солідарна система загальнообов’язкового державного пенсійного страхування, що базується на засадах солідарності і субсидування та здійснення виплати пенсій і надання соціальних послуг за рахунок Пенсійного фонду?</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До якого рівня належить накопичувальна система загальнообов’язкового державного пенсійного страхування, що базується на засадах накопичення коштів застрахованих осіб у накопичувальному фонді або у відповідних недержавних пенсійних фондах?</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До якого рівня належить система недержавного пенсій</w:t>
      </w:r>
      <w:r w:rsidR="0016425C">
        <w:rPr>
          <w:rFonts w:ascii="Times New Roman" w:hAnsi="Times New Roman" w:cs="Times New Roman"/>
          <w:sz w:val="24"/>
          <w:szCs w:val="24"/>
          <w:lang w:val="uk-UA"/>
        </w:rPr>
        <w:t>ного забезпечення, що базується</w:t>
      </w:r>
      <w:r w:rsidRPr="00A23315">
        <w:rPr>
          <w:rFonts w:ascii="Times New Roman" w:hAnsi="Times New Roman" w:cs="Times New Roman"/>
          <w:sz w:val="24"/>
          <w:szCs w:val="24"/>
          <w:lang w:val="uk-UA"/>
        </w:rPr>
        <w:t xml:space="preserve"> на засадах добровільної участі громадян, роботодавців та їх об’єднань у формуванні пенсійних накопичень з метою отримання громадянами пенсійних виплат?</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орган за загальним правилом встановлює перелік обставин, за яких настає страховий випадок, та перелік професійних захворювань?</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орган визначає страховим випадком захворювання, не внесене до переліку професійних захворювань, якщо на момент прийняття рішення медична наука має нові відомості, які дають підстави вважати це захворювання професійним?</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Хто за загальним правилом має право на  матеріальне забезпечення на випадок безробіття та соціальні послуги?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Відповідно до якого закону вагітній жінці-військовослужбовцю буде призначена державна допомога у зв'язку з вагітністю та пологами?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Ким з наведених суб'єктів затверджується порядок розслідування фактів нещасного випадку на виробництві  або професійного захворювання?</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з наведених законів регулює відносини, що виникають між суб'єктами  системи загальнообов'язкового державного пенсійного страхування?</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період (строк) визначається як страховий стаж за загальнообов'язковим державним пенсійним страхуванням?</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 обчислюється страховий стаж за загальнообов'язковим державним пенсійним страхуванням?</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розмірі враховується за загальним правилом страховий стаж за  загальнообов'язковим державним пенсійним страхуванням?</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який строк застрахованою особою може бути подана заява про призначення пенсії за віком?</w:t>
      </w:r>
    </w:p>
    <w:p w:rsidR="00A23315" w:rsidRPr="00E57CB8"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E57CB8">
        <w:rPr>
          <w:rFonts w:ascii="Times New Roman" w:hAnsi="Times New Roman" w:cs="Times New Roman"/>
          <w:sz w:val="24"/>
          <w:szCs w:val="24"/>
          <w:lang w:val="uk-UA"/>
        </w:rPr>
        <w:t>Коли пенсія за віком призначається з дня встановлення інвалідності?</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Коли пенсія у зв'язку з втратою годувальника  призначається з дня, що настає за днем його смерті?</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Чи виплачуються нараховані суми пенсії, не отримані з вини органу, що її призначає і виплачує?</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Хто з перелічених осіб за </w:t>
      </w:r>
      <w:r w:rsidR="00A72BA9">
        <w:rPr>
          <w:rFonts w:ascii="Times New Roman" w:hAnsi="Times New Roman" w:cs="Times New Roman"/>
          <w:sz w:val="24"/>
          <w:szCs w:val="24"/>
          <w:lang w:val="uk-UA"/>
        </w:rPr>
        <w:t>загальним правилом має право на</w:t>
      </w:r>
      <w:r w:rsidRPr="00A23315">
        <w:rPr>
          <w:rFonts w:ascii="Times New Roman" w:hAnsi="Times New Roman" w:cs="Times New Roman"/>
          <w:sz w:val="24"/>
          <w:szCs w:val="24"/>
          <w:lang w:val="uk-UA"/>
        </w:rPr>
        <w:t xml:space="preserve"> матеріальне забезпечення на випадок безробіття та соціальні послуги?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За яких умов застраховані особи мають право на допомогу по безробіттю?</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Хто має право на державну соціальну допомогу малозабезпеченим сім’ям?</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якого часу призначається державна соціальна допомога малозабезпеченим сім’ям?</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До якого з перерахованих органів подається заява  інвалідом з дитинства про призначення  державної соціальної допомоги? </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lastRenderedPageBreak/>
        <w:t>З якого часу призначається державна соціальна допомога інвалідам з дитинства або на дітей-інвалідів віком до 18 років?</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Що з наведеного належить до соціальних послуг, передбачених Законом України "Про загальнообов'язкове державне пенсійне страхування"? </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За яких умов право на державну соціальну допомогу мають біженці або особи, які потребують додаткового захисту?</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На яких умовах згідно з  Законом України «Про державну  соціальну допомогу особам, які не мають права на пенсію, та інвалідам» надається державна соціальна допомога іноземцям та особам без громадянства?</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розмірі виплачується дітям війни (крім тих, на яких поширюється дія Закону України "Про статус ветеранів війни, гарантії їх соціального захисту") підвищення до пенсії або щомісячного грошового утримання?</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з названого НЕ є завданням адміністративного судочинства?</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Хто з названих осіб НЕ має права на компенсацію витрат, </w:t>
      </w:r>
      <w:proofErr w:type="spellStart"/>
      <w:r w:rsidRPr="00A23315">
        <w:rPr>
          <w:rFonts w:ascii="Times New Roman" w:hAnsi="Times New Roman" w:cs="Times New Roman"/>
          <w:sz w:val="24"/>
          <w:szCs w:val="24"/>
          <w:lang w:val="uk-UA"/>
        </w:rPr>
        <w:t>пов</w:t>
      </w:r>
      <w:proofErr w:type="spellEnd"/>
      <w:r w:rsidRPr="00A23315">
        <w:rPr>
          <w:rFonts w:ascii="Times New Roman" w:hAnsi="Times New Roman" w:cs="Times New Roman"/>
          <w:sz w:val="24"/>
          <w:szCs w:val="24"/>
        </w:rPr>
        <w:t>’</w:t>
      </w:r>
      <w:proofErr w:type="spellStart"/>
      <w:r w:rsidRPr="00A23315">
        <w:rPr>
          <w:rFonts w:ascii="Times New Roman" w:hAnsi="Times New Roman" w:cs="Times New Roman"/>
          <w:sz w:val="24"/>
          <w:szCs w:val="24"/>
          <w:lang w:val="uk-UA"/>
        </w:rPr>
        <w:t>язаних</w:t>
      </w:r>
      <w:proofErr w:type="spellEnd"/>
      <w:r w:rsidRPr="00A23315">
        <w:rPr>
          <w:rFonts w:ascii="Times New Roman" w:hAnsi="Times New Roman" w:cs="Times New Roman"/>
          <w:sz w:val="24"/>
          <w:szCs w:val="24"/>
          <w:lang w:val="uk-UA"/>
        </w:rPr>
        <w:t xml:space="preserve"> з викликом в суд?</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Яке рішення приймається адміністративним судом при розгляді справи щодо законності нормативно-правового акту?</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 має вчинити адміністративний суд у разі встановлення при розгляді справи суперечності закону Конституції України?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із зазначених адміністративних спорів розглядається виключно у загальному позовному провадженні?</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Якої складності є спір за позовом іноземця до міграційної служби про відмову у в'їзді на тимчасово окуповану територію?</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За якої умови проводяться заходи досудового врегулювання спору?</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із названих спорів є адміністративним?</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з наведених спорів підсудний місцевим загальним судам як адміністративним?</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з наведених спорів підсудний суду апеляційної інстанції як суду першої інстанції?</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Щодо якого спору Верховний Суд є судом апеляційної інстанції?</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Яка з наведених підстав є належною для передачі справи до іншого адміністративного суду?</w:t>
      </w:r>
    </w:p>
    <w:p w:rsidR="00A23315" w:rsidRPr="00A23315" w:rsidRDefault="00A72BA9" w:rsidP="00866A18">
      <w:pPr>
        <w:pStyle w:val="a3"/>
        <w:numPr>
          <w:ilvl w:val="0"/>
          <w:numId w:val="2"/>
        </w:numPr>
        <w:ind w:left="0" w:right="-284"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Яка з наведених справ</w:t>
      </w:r>
      <w:r w:rsidR="00A23315" w:rsidRPr="00A23315">
        <w:rPr>
          <w:rFonts w:ascii="Times New Roman" w:hAnsi="Times New Roman" w:cs="Times New Roman"/>
          <w:sz w:val="24"/>
          <w:szCs w:val="24"/>
          <w:lang w:val="uk-UA"/>
        </w:rPr>
        <w:t xml:space="preserve"> підлягає розгляду в адміністративному суді першої інстанції колегією суддів? </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порядок вирішення заявленого відводу суду, щодо якого той дійшов висновку про необґрунтованість?</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з наведеного НЕ є зловживанням процесуальними правами позивача?</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За яких обставин суд може встановити зловживання процесуальними правами?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яких підстав допускається зміна предмету позову при новому розгляді справи?</w:t>
      </w:r>
    </w:p>
    <w:p w:rsidR="00A23315" w:rsidRPr="00A23315" w:rsidRDefault="00A72BA9" w:rsidP="00866A18">
      <w:pPr>
        <w:pStyle w:val="a3"/>
        <w:numPr>
          <w:ilvl w:val="0"/>
          <w:numId w:val="2"/>
        </w:numPr>
        <w:ind w:left="0" w:right="-284"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Які дії</w:t>
      </w:r>
      <w:r w:rsidR="00A23315" w:rsidRPr="00A23315">
        <w:rPr>
          <w:rFonts w:ascii="Times New Roman" w:hAnsi="Times New Roman" w:cs="Times New Roman"/>
          <w:sz w:val="24"/>
          <w:szCs w:val="24"/>
          <w:lang w:val="uk-UA"/>
        </w:rPr>
        <w:t xml:space="preserve"> вчиняє адміністративний суд при неподанні позивачем доказів направлення іншим учасникам справи заяви про зміну підстав позову?</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Які дії вчиняє суд при відмові особи від участі у справі як  належного позивача (за згоди позивача)?</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Хто з названих осіб НЕ може бути представником відповідача?</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lastRenderedPageBreak/>
        <w:t>Хто з переліче</w:t>
      </w:r>
      <w:r w:rsidR="00A72BA9">
        <w:rPr>
          <w:rFonts w:ascii="Times New Roman" w:hAnsi="Times New Roman" w:cs="Times New Roman"/>
          <w:sz w:val="24"/>
          <w:szCs w:val="24"/>
          <w:lang w:val="uk-UA"/>
        </w:rPr>
        <w:t>них осіб НЕ належить до числа</w:t>
      </w:r>
      <w:r w:rsidRPr="00A23315">
        <w:rPr>
          <w:rFonts w:ascii="Times New Roman" w:hAnsi="Times New Roman" w:cs="Times New Roman"/>
          <w:sz w:val="24"/>
          <w:szCs w:val="24"/>
          <w:lang w:val="uk-UA"/>
        </w:rPr>
        <w:t xml:space="preserve"> інших учасників процесу?</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Які особи НЕ можуть бути допитані як свідки без їхньої згоди?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яких випадках суд НЕ бере до уваги письмові докази у справі?</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з наведеного є підставою для прийняття судом відмови від визнання обставин?</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Які </w:t>
      </w:r>
      <w:r w:rsidR="00A72BA9">
        <w:rPr>
          <w:rFonts w:ascii="Times New Roman" w:hAnsi="Times New Roman" w:cs="Times New Roman"/>
          <w:sz w:val="24"/>
          <w:szCs w:val="24"/>
          <w:lang w:val="uk-UA"/>
        </w:rPr>
        <w:t xml:space="preserve">дії </w:t>
      </w:r>
      <w:r w:rsidRPr="00A23315">
        <w:rPr>
          <w:rFonts w:ascii="Times New Roman" w:hAnsi="Times New Roman" w:cs="Times New Roman"/>
          <w:sz w:val="24"/>
          <w:szCs w:val="24"/>
          <w:lang w:val="uk-UA"/>
        </w:rPr>
        <w:t>слід вчинити адмін</w:t>
      </w:r>
      <w:r>
        <w:rPr>
          <w:rFonts w:ascii="Times New Roman" w:hAnsi="Times New Roman" w:cs="Times New Roman"/>
          <w:sz w:val="24"/>
          <w:szCs w:val="24"/>
          <w:lang w:val="uk-UA"/>
        </w:rPr>
        <w:t>і</w:t>
      </w:r>
      <w:r w:rsidRPr="00A23315">
        <w:rPr>
          <w:rFonts w:ascii="Times New Roman" w:hAnsi="Times New Roman" w:cs="Times New Roman"/>
          <w:sz w:val="24"/>
          <w:szCs w:val="24"/>
          <w:lang w:val="uk-UA"/>
        </w:rPr>
        <w:t>стративному суду при неподанні без поважних причин під час судового розгляду доказів позивачем?</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Якому суб'єкту надсилається судове доручення  іноземному суду про надання правової допомоги  в разі відсутності міжнародного договору з відповідною державою?</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випадку не приймається до виконання судове доручення іноземного суду?</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Яке законодавство застосовується дипломатичними установами України під час виконання судового доручення?</w:t>
      </w:r>
    </w:p>
    <w:p w:rsidR="00A23315" w:rsidRPr="00A23315" w:rsidRDefault="00177748" w:rsidP="00866A18">
      <w:pPr>
        <w:pStyle w:val="a3"/>
        <w:numPr>
          <w:ilvl w:val="0"/>
          <w:numId w:val="2"/>
        </w:numPr>
        <w:ind w:left="0" w:right="-284"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з наведеного НЕ</w:t>
      </w:r>
      <w:r w:rsidR="00A23315" w:rsidRPr="00A23315">
        <w:rPr>
          <w:rFonts w:ascii="Times New Roman" w:hAnsi="Times New Roman" w:cs="Times New Roman"/>
          <w:sz w:val="24"/>
          <w:szCs w:val="24"/>
          <w:lang w:val="uk-UA"/>
        </w:rPr>
        <w:t xml:space="preserve"> належить до письмових доказів?</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Які обставини зумовлюють призначення адміністративним судом експертизи?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яких підстав адміністративний суд скасовує ухвалу про забезпечення доказів, прийняту до подачі позову?</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За яких обставин можливе забезпечення доказів без повідомлення інших осіб, які можуть отримати статус учасників справи?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Яка з наведених ухвал суду виконується негайно?</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 є загальний строк звернення суб'єкта владних повноважень  до адміністративного суду?</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Яке рішення приймає суд при пропущенні строку звернення до адміністративного суду за відсутності заяви про його поновлення?</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Які наслідки невиконання ухвали суду про залишення без руху з підстав пропуску строку звернення до суду</w:t>
      </w:r>
      <w:r w:rsidR="00177748" w:rsidRPr="00177748">
        <w:rPr>
          <w:rFonts w:ascii="Times New Roman" w:hAnsi="Times New Roman" w:cs="Times New Roman"/>
          <w:sz w:val="24"/>
          <w:szCs w:val="24"/>
        </w:rPr>
        <w:t>?</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Коли на офіційну електронну адресу сторони має бути надіслано повістку, аби вона вважалася врученою в той самий день?</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випадку суд має право покласти судові витрати на сторону незалежно від результатів вирішення спору?</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яких підстав позивачу повертається п'ятдесят відсотків судового збору?</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з наведеного НЕ належить до заходів процесуального примусу?</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яких випадках суд може застосувати як захід процесуального примусу штраф у сумі п</w:t>
      </w:r>
      <w:r w:rsidR="007B6B86" w:rsidRPr="007B6B86">
        <w:rPr>
          <w:rFonts w:ascii="Times New Roman" w:hAnsi="Times New Roman" w:cs="Times New Roman"/>
          <w:sz w:val="24"/>
          <w:szCs w:val="24"/>
        </w:rPr>
        <w:t>’</w:t>
      </w:r>
      <w:proofErr w:type="spellStart"/>
      <w:r w:rsidRPr="00A23315">
        <w:rPr>
          <w:rFonts w:ascii="Times New Roman" w:hAnsi="Times New Roman" w:cs="Times New Roman"/>
          <w:sz w:val="24"/>
          <w:szCs w:val="24"/>
          <w:lang w:val="uk-UA"/>
        </w:rPr>
        <w:t>яти</w:t>
      </w:r>
      <w:proofErr w:type="spellEnd"/>
      <w:r w:rsidRPr="00A23315">
        <w:rPr>
          <w:rFonts w:ascii="Times New Roman" w:hAnsi="Times New Roman" w:cs="Times New Roman"/>
          <w:sz w:val="24"/>
          <w:szCs w:val="24"/>
          <w:lang w:val="uk-UA"/>
        </w:rPr>
        <w:t xml:space="preserve"> розмірів прожиткового мінімуму для працездатних осіб?</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Яка ухвала суду про застосування процесуального примусу може бути скасована тим самим судом?</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з наведених випадків НЕ допускається забезпечення позову?</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строк установлено для усунення недоліків позовної заяви?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з наведеного НЕ є підставою для повернення позовної заяви?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Яку процесуальну дію вчиняє суд у разі непідсудності йому спору?</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з наведеного відноситься до завдань підготовчого провадження?</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якій категорії справ допускається врегулювання спору за участю судді?</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випадку НЕ допускається врегулювання спору за участю судді?</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Хто може ініціювати закриту нараду при проведенні врегулювання спору за участю судді?</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lastRenderedPageBreak/>
        <w:t>Яке право має суддя під час проведення спільних нарад в процедурі врегулювання спору за його участю?</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випадку НЕ здійснюється фіксування технічними засобами?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 скл</w:t>
      </w:r>
      <w:r w:rsidR="007B6B86">
        <w:rPr>
          <w:rFonts w:ascii="Times New Roman" w:hAnsi="Times New Roman" w:cs="Times New Roman"/>
          <w:sz w:val="24"/>
          <w:szCs w:val="24"/>
          <w:lang w:val="uk-UA"/>
        </w:rPr>
        <w:t>адом суду здійснюється перегляд</w:t>
      </w:r>
      <w:r w:rsidRPr="00A23315">
        <w:rPr>
          <w:rFonts w:ascii="Times New Roman" w:hAnsi="Times New Roman" w:cs="Times New Roman"/>
          <w:sz w:val="24"/>
          <w:szCs w:val="24"/>
          <w:lang w:val="uk-UA"/>
        </w:rPr>
        <w:t xml:space="preserve"> судового рішення за нововиявленими обставинами?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За яких обставин секретар судового засідання підтверджує належне отримання повістки учасника процесу електронною поштою?</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з зазначеного є належним повідомленням учасника судового процесу?</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Що впливає на можливість зменшення розміру витрат на професійну правничу допомогу, які підлягають розподілу між сторонами?  </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з наведеного є підставою повернення позовної заяви?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Яка ухвала НЕ може бути постановлена за результатами підготовчого засідання?</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з названого є наслідком скасування ухвали про повернення позовної заяви за результатами її перегляду та направлення справи для продовження розгляду?</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з названого має наслідком відмови в поверненні судового збору у разі повернення позовної заяви?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з названого є підставою для залишення без руху позовної заяви?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Якою інформацією користується адміністративний суд для визначення підсудності справи, відповідачем у якій є фізична особа?</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Які наслідки має подання зустрічного позову у справі, яка розглядається за правилами спрощеного позовного провадження?</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За яких обставин суд проводить розгляд справи спочатку у підготовчому засіданні?</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який строк проводиться процедура врегулювання спору за участі судді?</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якої підстави врегулювання спору за участю судді припиняється?</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якої підстави справа передається на розгляд іншому судді?</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є підставою для обов'язкового зупинення провадження у справі на стадії  розгляду?</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якої підстави суд має право зупинити провадження у справі?</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з наведених випадків суд НЕ може оголосити перерву в судовому засіданні в разі неявки учасника справи?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Хто з перелічених осіб може брати участь в судовому засіданні в режимі </w:t>
      </w:r>
      <w:proofErr w:type="spellStart"/>
      <w:r w:rsidRPr="00A23315">
        <w:rPr>
          <w:rFonts w:ascii="Times New Roman" w:hAnsi="Times New Roman" w:cs="Times New Roman"/>
          <w:sz w:val="24"/>
          <w:szCs w:val="24"/>
          <w:lang w:val="uk-UA"/>
        </w:rPr>
        <w:t>відеоконференції</w:t>
      </w:r>
      <w:proofErr w:type="spellEnd"/>
      <w:r w:rsidRPr="00A23315">
        <w:rPr>
          <w:rFonts w:ascii="Times New Roman" w:hAnsi="Times New Roman" w:cs="Times New Roman"/>
          <w:sz w:val="24"/>
          <w:szCs w:val="24"/>
          <w:lang w:val="uk-UA"/>
        </w:rPr>
        <w:t xml:space="preserve"> виключно в приміщенні суду?</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Хто з перелічених осіб може брати участь в судовому засіданні в режимі </w:t>
      </w:r>
      <w:proofErr w:type="spellStart"/>
      <w:r w:rsidRPr="00A23315">
        <w:rPr>
          <w:rFonts w:ascii="Times New Roman" w:hAnsi="Times New Roman" w:cs="Times New Roman"/>
          <w:sz w:val="24"/>
          <w:szCs w:val="24"/>
          <w:lang w:val="uk-UA"/>
        </w:rPr>
        <w:t>відеоконференції</w:t>
      </w:r>
      <w:proofErr w:type="spellEnd"/>
      <w:r w:rsidRPr="00A23315">
        <w:rPr>
          <w:rFonts w:ascii="Times New Roman" w:hAnsi="Times New Roman" w:cs="Times New Roman"/>
          <w:sz w:val="24"/>
          <w:szCs w:val="24"/>
          <w:lang w:val="uk-UA"/>
        </w:rPr>
        <w:t xml:space="preserve"> поза межами  приміщення суду?</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На дії яких учасників процесу головуючий суддя розглядає скарги в судовому засіданні? </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яких підстав можливе відкладення розгляду справи, якщо її учасник належним чином повідомлений про судове засідання?</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За яких обставин суд закриває провадження у справі?</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 має вчинити адміністративний суд за наявності висновків щодо застосування норм права, викладених у постанові Верховного Суду, прийнятій у спірних правовідносинах?</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lastRenderedPageBreak/>
        <w:t>В який строк судове рішення,  постановлене в письмовому провадженні, має бути складено в повному обсязі?</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Яке рішення може прийняти суд у разі визнання протиправною бездіяльності суб'єкта владних повноважень, який наділений правом діяти на власний розсуд?</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 має вчинити суд у разі ухвалення часткового рішення, якщо в одному провадженні об'єднані кілька взаємопов'язаних самостійних вимог?</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Яка з наведених посад відноситься до публічної служби?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Яка з наведених окремих ухвал не підлягає оскарженню?</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випадку продовжується строк вжиття заходів, необхідних для виконання окремої ухвали?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Які відомості можуть оголошуватися при проголошенні судового рішення?</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Коли присутнім учасникам справи вручається копія повного судового рішення, проголошеного в судовому засіданні?</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 складом суду ухвалюється додаткове рішення?</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порядку розглядається заява про роз'яснення судового рішення?</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якої підстави можливе залишення позовної заяви без розгляду в спорах щодо обмеження реалізації права на свободу мирних зібрань?</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якої підстави можливе закриття провадження у справах  щодо обмеження реалізації права на мирні зібрання?</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 є загальний строк вирішення спору про усунення перешкод та заборону втручання у здійснення права на свободу мирних зібрань?</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яких випадках справи про усунення перешкод та заборону втручання у здійснення права на свободу мирних зібрань розглядаються невідкладно?</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З яких підстав суд повертає без розгляду клопотання про розгляд справи за правилами спрощеного провадження ?</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Який строк встановлено для оскарження в адміністративному суді нормативно-правового акту?</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Яка справа з категорії складних розглядається за правилами спрощеного позовного провадження?</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Якому суду підсудна справа щодо оскарження дій приватного виконавця?</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В який строк відновлюється провадження у типовій справі? </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становить підставу для перегляду рішення за виключних обставин?</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Які строки встановлено для проведення документальної виїзної перевірки?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Протягом якого строку декларант або уповноважена ним особа зобов’язані на письмову вимогу подати додаткові документи під час митного оформлення товарів при ввезенні товарів на митну територію України?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На який максимальний строк можливе тимчасове ввезення товарів  на митну територію України з дати поміщення товарів у митний режим тимчасового ввезення?</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Протягом якого часу має бути завершене митне оформлення товарів за наявності подання необхідних для цього документів при ввезенні товарів на митну територію України?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Протягом якого строку може бути оскаржена в апеляційному порядку ухвала адміністративного суду про відмову в прийнятті заяви про стягнення коштів за податковим боргом?</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lastRenderedPageBreak/>
        <w:t>У який строк розглядаються адміністративні справи щодо зобов'язання іноземця або особи без громадянства внести заставу?</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У який строк розглядаються справи щодо примусового повернення, примусового видворення іноземців ? </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До яких осіб НЕ застосовується примусове видворення?</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 складом суду переглядаються судові рішення в адміністративних справах в апеляційному порядку?</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Після спливу якого строку апеляційний суд відмовляє у відкритті апеляційного п</w:t>
      </w:r>
      <w:r>
        <w:rPr>
          <w:rFonts w:ascii="Times New Roman" w:hAnsi="Times New Roman" w:cs="Times New Roman"/>
          <w:sz w:val="24"/>
          <w:szCs w:val="24"/>
          <w:lang w:val="uk-UA"/>
        </w:rPr>
        <w:t>р</w:t>
      </w:r>
      <w:r w:rsidRPr="00A23315">
        <w:rPr>
          <w:rFonts w:ascii="Times New Roman" w:hAnsi="Times New Roman" w:cs="Times New Roman"/>
          <w:sz w:val="24"/>
          <w:szCs w:val="24"/>
          <w:lang w:val="uk-UA"/>
        </w:rPr>
        <w:t>овадження прокурору, органу державної влади</w:t>
      </w:r>
      <w:r>
        <w:rPr>
          <w:rFonts w:ascii="Times New Roman" w:hAnsi="Times New Roman" w:cs="Times New Roman"/>
          <w:sz w:val="24"/>
          <w:szCs w:val="24"/>
          <w:lang w:val="uk-UA"/>
        </w:rPr>
        <w:t xml:space="preserve"> </w:t>
      </w:r>
      <w:r w:rsidRPr="00A23315">
        <w:rPr>
          <w:rFonts w:ascii="Times New Roman" w:hAnsi="Times New Roman" w:cs="Times New Roman"/>
          <w:sz w:val="24"/>
          <w:szCs w:val="24"/>
          <w:lang w:val="uk-UA"/>
        </w:rPr>
        <w:t>прокурора, органу державної влади,   незалежно від поважності причини пропуску строку апеляційного оскарження?</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Який строк подачі касаційної скарги на судове рішення встановлено за загальним правилом у порядку адміністративного судочинства? </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До якого суду подається касаційна скарга у порядку адміністративного судочинства?</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обов’язково додається до касаційної скарги?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із наведеного переліку НЕ належить до підстав для відмови судом у відкритті касаційного провадження у порядку адміністративного судочинства?</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Після спливу якого строку касаційний суд відмовляє у відкритті касаційного провадження органу державної влади незалежно від поважності причини пропуску строку?</w:t>
      </w:r>
    </w:p>
    <w:p w:rsidR="00A23315" w:rsidRPr="00A23315" w:rsidRDefault="00E57CB8" w:rsidP="00866A18">
      <w:pPr>
        <w:pStyle w:val="a3"/>
        <w:numPr>
          <w:ilvl w:val="0"/>
          <w:numId w:val="2"/>
        </w:numPr>
        <w:ind w:left="0" w:right="-284"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який строк має бути розглянуто касаційну скаргу</w:t>
      </w:r>
      <w:r w:rsidR="00A23315" w:rsidRPr="00A23315">
        <w:rPr>
          <w:rFonts w:ascii="Times New Roman" w:hAnsi="Times New Roman" w:cs="Times New Roman"/>
          <w:sz w:val="24"/>
          <w:szCs w:val="24"/>
          <w:lang w:val="uk-UA"/>
        </w:rPr>
        <w:t xml:space="preserve"> на рішення та постанови у порядку адміністративного судочинства?</w:t>
      </w:r>
    </w:p>
    <w:p w:rsidR="00A23315" w:rsidRPr="009E4FFA"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9E4FFA">
        <w:rPr>
          <w:rFonts w:ascii="Times New Roman" w:hAnsi="Times New Roman" w:cs="Times New Roman"/>
          <w:sz w:val="24"/>
          <w:szCs w:val="24"/>
          <w:lang w:val="uk-UA"/>
        </w:rPr>
        <w:t xml:space="preserve">За яких </w:t>
      </w:r>
      <w:r w:rsidR="009E4FFA" w:rsidRPr="009E4FFA">
        <w:rPr>
          <w:rFonts w:ascii="Times New Roman" w:hAnsi="Times New Roman" w:cs="Times New Roman"/>
          <w:sz w:val="24"/>
          <w:szCs w:val="24"/>
          <w:lang w:val="uk-UA"/>
        </w:rPr>
        <w:t>умов</w:t>
      </w:r>
      <w:r w:rsidRPr="009E4FFA">
        <w:rPr>
          <w:rFonts w:ascii="Times New Roman" w:hAnsi="Times New Roman" w:cs="Times New Roman"/>
          <w:sz w:val="24"/>
          <w:szCs w:val="24"/>
          <w:lang w:val="uk-UA"/>
        </w:rPr>
        <w:t xml:space="preserve"> касаційна скарга на судові рішення у порядку адміністративного судочинства може бути відкликана особою, яка її подала?</w:t>
      </w:r>
    </w:p>
    <w:p w:rsidR="00A23315" w:rsidRPr="009E4FFA"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9E4FFA">
        <w:rPr>
          <w:rFonts w:ascii="Times New Roman" w:hAnsi="Times New Roman" w:cs="Times New Roman"/>
          <w:sz w:val="24"/>
          <w:szCs w:val="24"/>
          <w:lang w:val="uk-UA"/>
        </w:rPr>
        <w:t xml:space="preserve">За яких </w:t>
      </w:r>
      <w:r w:rsidR="009E4FFA" w:rsidRPr="009E4FFA">
        <w:rPr>
          <w:rFonts w:ascii="Times New Roman" w:hAnsi="Times New Roman" w:cs="Times New Roman"/>
          <w:sz w:val="24"/>
          <w:szCs w:val="24"/>
          <w:lang w:val="uk-UA"/>
        </w:rPr>
        <w:t>умов</w:t>
      </w:r>
      <w:r w:rsidRPr="009E4FFA">
        <w:rPr>
          <w:rFonts w:ascii="Times New Roman" w:hAnsi="Times New Roman" w:cs="Times New Roman"/>
          <w:sz w:val="24"/>
          <w:szCs w:val="24"/>
          <w:lang w:val="uk-UA"/>
        </w:rPr>
        <w:t xml:space="preserve"> особа, яка подала касаційну скаргу на судове рішення у порядку адміністративного судочинства, має право від неї відмовитись? </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Протягом якого строку подається апеляційна скарга на рішення адміністративного суду першої інстанції, прийняте у письмовому провадженні? </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обов’язково додається до апеляційної скарги в порядку адміністративного судочинства?</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із наведеного переліку НЕ належить до підстав відмови судом у відкритті апеляційного провадження в порядку адміністративного судочинства?</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За яких </w:t>
      </w:r>
      <w:r w:rsidR="009E4FFA">
        <w:rPr>
          <w:rFonts w:ascii="Times New Roman" w:hAnsi="Times New Roman" w:cs="Times New Roman"/>
          <w:sz w:val="24"/>
          <w:szCs w:val="24"/>
          <w:lang w:val="uk-UA"/>
        </w:rPr>
        <w:t>умов</w:t>
      </w:r>
      <w:r w:rsidRPr="00A23315">
        <w:rPr>
          <w:rFonts w:ascii="Times New Roman" w:hAnsi="Times New Roman" w:cs="Times New Roman"/>
          <w:sz w:val="24"/>
          <w:szCs w:val="24"/>
          <w:lang w:val="uk-UA"/>
        </w:rPr>
        <w:t xml:space="preserve"> може бути відкликана апеляційна скарга на постанову суду першої інстанції особою, яка її подала?</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 xml:space="preserve">За яких </w:t>
      </w:r>
      <w:r w:rsidR="009E4FFA">
        <w:rPr>
          <w:rFonts w:ascii="Times New Roman" w:hAnsi="Times New Roman" w:cs="Times New Roman"/>
          <w:sz w:val="24"/>
          <w:szCs w:val="24"/>
          <w:lang w:val="uk-UA"/>
        </w:rPr>
        <w:t>умов</w:t>
      </w:r>
      <w:r w:rsidRPr="00A23315">
        <w:rPr>
          <w:rFonts w:ascii="Times New Roman" w:hAnsi="Times New Roman" w:cs="Times New Roman"/>
          <w:sz w:val="24"/>
          <w:szCs w:val="24"/>
          <w:lang w:val="uk-UA"/>
        </w:rPr>
        <w:t xml:space="preserve"> особа, яка подала апеляційну скаргу на постанову суду першої інстанції у порядку адміністративного судочинства, має право від неї відмовитись? </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 за загальним правилом є строк розгляду апеляційної скарги на ухвалу суду першої інстанції у порядку адміністративного судочинства?</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з наведеного НЕ є підставою для перегляду судового рішення Верховним судом України в адміністративних справах?</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якому випадку Велика Палата Верховного Суду може діяти як суд апеляційної інстанції?</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В чому полягає перший етап процедури проведення Пленуму Верховного Суду з висловлення недовіри Голові Верховного Суду?</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Якими є підстави для перегляду судового рішення за нововиявленими обставинами у порядку адміністративного судочинства?</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lastRenderedPageBreak/>
        <w:t>Який строк встановлений Кодексом адміністративного судочинства України для подання заяви про перегляд судового рішення за нововиявленими обставинами після того, як особа, яка звертається до суду, дізналася або могла дізнатися про існування таких істотних обставини?</w:t>
      </w:r>
    </w:p>
    <w:p w:rsidR="00A23315" w:rsidRPr="00A23315" w:rsidRDefault="00A23315" w:rsidP="00866A18">
      <w:pPr>
        <w:pStyle w:val="a3"/>
        <w:numPr>
          <w:ilvl w:val="0"/>
          <w:numId w:val="2"/>
        </w:numPr>
        <w:ind w:left="0" w:right="-284" w:firstLine="709"/>
        <w:jc w:val="both"/>
        <w:rPr>
          <w:rFonts w:ascii="Times New Roman" w:hAnsi="Times New Roman" w:cs="Times New Roman"/>
          <w:sz w:val="24"/>
          <w:szCs w:val="24"/>
          <w:lang w:val="uk-UA"/>
        </w:rPr>
      </w:pPr>
      <w:r w:rsidRPr="00A23315">
        <w:rPr>
          <w:rFonts w:ascii="Times New Roman" w:hAnsi="Times New Roman" w:cs="Times New Roman"/>
          <w:sz w:val="24"/>
          <w:szCs w:val="24"/>
          <w:lang w:val="uk-UA"/>
        </w:rPr>
        <w:t>Що обов'язково додається до заяви про перегляд судового рішення за нововиявленими обставинами в порядку адміністративного судочинства?</w:t>
      </w:r>
    </w:p>
    <w:p w:rsidR="00A23315" w:rsidRPr="00A23315" w:rsidRDefault="00A23315" w:rsidP="00866A18">
      <w:pPr>
        <w:ind w:right="-284" w:firstLine="709"/>
        <w:jc w:val="both"/>
        <w:rPr>
          <w:rFonts w:ascii="Times New Roman" w:hAnsi="Times New Roman" w:cs="Times New Roman"/>
          <w:sz w:val="24"/>
          <w:szCs w:val="24"/>
          <w:lang w:val="uk-UA"/>
        </w:rPr>
      </w:pPr>
    </w:p>
    <w:p w:rsidR="00590EE0" w:rsidRPr="00A23315" w:rsidRDefault="00590EE0" w:rsidP="00866A18">
      <w:pPr>
        <w:ind w:right="-284" w:firstLine="709"/>
        <w:jc w:val="both"/>
        <w:rPr>
          <w:rFonts w:ascii="Times New Roman" w:hAnsi="Times New Roman" w:cs="Times New Roman"/>
          <w:sz w:val="24"/>
          <w:szCs w:val="24"/>
          <w:lang w:val="uk-UA"/>
        </w:rPr>
      </w:pPr>
    </w:p>
    <w:p w:rsidR="00767C98" w:rsidRPr="00A23315" w:rsidRDefault="00767C98" w:rsidP="00866A18">
      <w:pPr>
        <w:ind w:right="-284" w:firstLine="709"/>
        <w:rPr>
          <w:lang w:val="uk-UA"/>
        </w:rPr>
      </w:pPr>
    </w:p>
    <w:sectPr w:rsidR="00767C98" w:rsidRPr="00A23315" w:rsidSect="00A23315">
      <w:headerReference w:type="default" r:id="rId8"/>
      <w:headerReference w:type="firs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40A" w:rsidRDefault="002B040A" w:rsidP="007361F2">
      <w:pPr>
        <w:spacing w:after="0" w:line="240" w:lineRule="auto"/>
      </w:pPr>
      <w:r>
        <w:separator/>
      </w:r>
    </w:p>
  </w:endnote>
  <w:endnote w:type="continuationSeparator" w:id="0">
    <w:p w:rsidR="002B040A" w:rsidRDefault="002B040A" w:rsidP="00736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40A" w:rsidRDefault="002B040A" w:rsidP="007361F2">
      <w:pPr>
        <w:spacing w:after="0" w:line="240" w:lineRule="auto"/>
      </w:pPr>
      <w:r>
        <w:separator/>
      </w:r>
    </w:p>
  </w:footnote>
  <w:footnote w:type="continuationSeparator" w:id="0">
    <w:p w:rsidR="002B040A" w:rsidRDefault="002B040A" w:rsidP="007361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315" w:rsidRPr="00BB70F8" w:rsidRDefault="00BB70F8" w:rsidP="00BB70F8">
    <w:pPr>
      <w:pStyle w:val="a4"/>
      <w:tabs>
        <w:tab w:val="left" w:pos="5400"/>
      </w:tabs>
      <w:rPr>
        <w:rFonts w:ascii="Times New Roman" w:hAnsi="Times New Roman" w:cs="Times New Roman"/>
      </w:rPr>
    </w:pPr>
    <w:r w:rsidRPr="00BB70F8">
      <w:rPr>
        <w:rFonts w:ascii="Times New Roman" w:hAnsi="Times New Roman" w:cs="Times New Roman"/>
      </w:rPr>
      <w:tab/>
    </w:r>
    <w:sdt>
      <w:sdtPr>
        <w:rPr>
          <w:rFonts w:ascii="Times New Roman" w:hAnsi="Times New Roman" w:cs="Times New Roman"/>
        </w:rPr>
        <w:id w:val="798961778"/>
        <w:docPartObj>
          <w:docPartGallery w:val="Page Numbers (Top of Page)"/>
          <w:docPartUnique/>
        </w:docPartObj>
      </w:sdtPr>
      <w:sdtEndPr/>
      <w:sdtContent>
        <w:r w:rsidR="00A23315" w:rsidRPr="00BB70F8">
          <w:rPr>
            <w:rFonts w:ascii="Times New Roman" w:hAnsi="Times New Roman" w:cs="Times New Roman"/>
          </w:rPr>
          <w:fldChar w:fldCharType="begin"/>
        </w:r>
        <w:r w:rsidR="00A23315" w:rsidRPr="00BB70F8">
          <w:rPr>
            <w:rFonts w:ascii="Times New Roman" w:hAnsi="Times New Roman" w:cs="Times New Roman"/>
          </w:rPr>
          <w:instrText>PAGE   \* MERGEFORMAT</w:instrText>
        </w:r>
        <w:r w:rsidR="00A23315" w:rsidRPr="00BB70F8">
          <w:rPr>
            <w:rFonts w:ascii="Times New Roman" w:hAnsi="Times New Roman" w:cs="Times New Roman"/>
          </w:rPr>
          <w:fldChar w:fldCharType="separate"/>
        </w:r>
        <w:r w:rsidR="003D0C86">
          <w:rPr>
            <w:rFonts w:ascii="Times New Roman" w:hAnsi="Times New Roman" w:cs="Times New Roman"/>
            <w:noProof/>
          </w:rPr>
          <w:t>17</w:t>
        </w:r>
        <w:r w:rsidR="00A23315" w:rsidRPr="00BB70F8">
          <w:rPr>
            <w:rFonts w:ascii="Times New Roman" w:hAnsi="Times New Roman" w:cs="Times New Roman"/>
          </w:rPr>
          <w:fldChar w:fldCharType="end"/>
        </w:r>
      </w:sdtContent>
    </w:sdt>
    <w:r w:rsidRPr="00BB70F8">
      <w:rPr>
        <w:rFonts w:ascii="Times New Roman" w:hAnsi="Times New Roman" w:cs="Times New Roman"/>
      </w:rPr>
      <w:tab/>
    </w:r>
  </w:p>
  <w:p w:rsidR="007361F2" w:rsidRDefault="007361F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A85" w:rsidRPr="00123CBE" w:rsidRDefault="00D52A85" w:rsidP="00D52A85">
    <w:pPr>
      <w:spacing w:after="0" w:line="240" w:lineRule="atLeast"/>
      <w:ind w:left="6946"/>
      <w:jc w:val="both"/>
      <w:rPr>
        <w:rFonts w:ascii="Times New Roman" w:eastAsia="Calibri" w:hAnsi="Times New Roman" w:cs="Times New Roman"/>
        <w:lang w:val="uk-UA"/>
      </w:rPr>
    </w:pPr>
    <w:r w:rsidRPr="00123CBE">
      <w:rPr>
        <w:rFonts w:ascii="Times New Roman" w:eastAsia="Calibri" w:hAnsi="Times New Roman" w:cs="Times New Roman"/>
        <w:lang w:val="uk-UA"/>
      </w:rPr>
      <w:t>Додаток 1</w:t>
    </w:r>
  </w:p>
  <w:p w:rsidR="00D52A85" w:rsidRPr="00123CBE" w:rsidRDefault="00D52A85" w:rsidP="00D52A85">
    <w:pPr>
      <w:spacing w:after="0" w:line="240" w:lineRule="atLeast"/>
      <w:ind w:left="6946"/>
      <w:jc w:val="both"/>
      <w:rPr>
        <w:rFonts w:ascii="Times New Roman" w:eastAsia="Calibri" w:hAnsi="Times New Roman" w:cs="Times New Roman"/>
        <w:lang w:val="uk-UA"/>
      </w:rPr>
    </w:pPr>
    <w:r w:rsidRPr="00123CBE">
      <w:rPr>
        <w:rFonts w:ascii="Times New Roman" w:eastAsia="Calibri" w:hAnsi="Times New Roman" w:cs="Times New Roman"/>
        <w:lang w:val="uk-UA"/>
      </w:rPr>
      <w:t xml:space="preserve">до рішення Комісії </w:t>
    </w:r>
  </w:p>
  <w:p w:rsidR="00A23315" w:rsidRPr="003D0C86" w:rsidRDefault="00D52A85" w:rsidP="003D0C86">
    <w:pPr>
      <w:spacing w:after="0" w:line="240" w:lineRule="atLeast"/>
      <w:ind w:left="6946"/>
      <w:jc w:val="both"/>
      <w:rPr>
        <w:rFonts w:ascii="Times New Roman" w:eastAsia="Calibri" w:hAnsi="Times New Roman" w:cs="Times New Roman"/>
        <w:lang w:val="uk-UA"/>
      </w:rPr>
    </w:pPr>
    <w:r>
      <w:rPr>
        <w:rFonts w:ascii="Times New Roman" w:eastAsia="Calibri" w:hAnsi="Times New Roman" w:cs="Times New Roman"/>
        <w:lang w:val="uk-UA"/>
      </w:rPr>
      <w:t xml:space="preserve">29.12.2017 № </w:t>
    </w:r>
    <w:r w:rsidRPr="00D52A85">
      <w:rPr>
        <w:rFonts w:ascii="Times New Roman" w:eastAsia="Calibri" w:hAnsi="Times New Roman" w:cs="Times New Roman"/>
      </w:rPr>
      <w:t>142</w:t>
    </w:r>
    <w:r w:rsidRPr="00123CBE">
      <w:rPr>
        <w:rFonts w:ascii="Times New Roman" w:eastAsia="Calibri" w:hAnsi="Times New Roman" w:cs="Times New Roman"/>
        <w:lang w:val="uk-UA"/>
      </w:rPr>
      <w:t>/зп-17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C41CB"/>
    <w:multiLevelType w:val="hybridMultilevel"/>
    <w:tmpl w:val="7C6CC29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3506AA"/>
    <w:multiLevelType w:val="hybridMultilevel"/>
    <w:tmpl w:val="CA943E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F15"/>
    <w:rsid w:val="00027DDE"/>
    <w:rsid w:val="00123CBE"/>
    <w:rsid w:val="00141A2A"/>
    <w:rsid w:val="0016425C"/>
    <w:rsid w:val="00177748"/>
    <w:rsid w:val="0019683E"/>
    <w:rsid w:val="00213AB7"/>
    <w:rsid w:val="002B040A"/>
    <w:rsid w:val="003D0C86"/>
    <w:rsid w:val="00424EF6"/>
    <w:rsid w:val="00445143"/>
    <w:rsid w:val="00590EE0"/>
    <w:rsid w:val="005E39C0"/>
    <w:rsid w:val="006B5EEE"/>
    <w:rsid w:val="006F7406"/>
    <w:rsid w:val="0070587A"/>
    <w:rsid w:val="0071477E"/>
    <w:rsid w:val="0072770B"/>
    <w:rsid w:val="007361F2"/>
    <w:rsid w:val="00767C98"/>
    <w:rsid w:val="00790B78"/>
    <w:rsid w:val="007B6B86"/>
    <w:rsid w:val="0080736E"/>
    <w:rsid w:val="00863AB0"/>
    <w:rsid w:val="00866A18"/>
    <w:rsid w:val="008D7F15"/>
    <w:rsid w:val="009E4FFA"/>
    <w:rsid w:val="00A23315"/>
    <w:rsid w:val="00A72BA9"/>
    <w:rsid w:val="00B7515D"/>
    <w:rsid w:val="00BB70F8"/>
    <w:rsid w:val="00CB7326"/>
    <w:rsid w:val="00D43E05"/>
    <w:rsid w:val="00D52A85"/>
    <w:rsid w:val="00DE63F2"/>
    <w:rsid w:val="00E57CB8"/>
    <w:rsid w:val="00EA0ABD"/>
    <w:rsid w:val="00EF4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E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0EE0"/>
    <w:pPr>
      <w:ind w:left="720"/>
      <w:contextualSpacing/>
    </w:pPr>
  </w:style>
  <w:style w:type="paragraph" w:styleId="a4">
    <w:name w:val="header"/>
    <w:basedOn w:val="a"/>
    <w:link w:val="a5"/>
    <w:uiPriority w:val="99"/>
    <w:unhideWhenUsed/>
    <w:rsid w:val="007361F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361F2"/>
  </w:style>
  <w:style w:type="paragraph" w:styleId="a6">
    <w:name w:val="footer"/>
    <w:basedOn w:val="a"/>
    <w:link w:val="a7"/>
    <w:uiPriority w:val="99"/>
    <w:unhideWhenUsed/>
    <w:rsid w:val="007361F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361F2"/>
  </w:style>
  <w:style w:type="paragraph" w:styleId="a8">
    <w:name w:val="Balloon Text"/>
    <w:basedOn w:val="a"/>
    <w:link w:val="a9"/>
    <w:uiPriority w:val="99"/>
    <w:semiHidden/>
    <w:unhideWhenUsed/>
    <w:rsid w:val="00A2331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233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E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0EE0"/>
    <w:pPr>
      <w:ind w:left="720"/>
      <w:contextualSpacing/>
    </w:pPr>
  </w:style>
  <w:style w:type="paragraph" w:styleId="a4">
    <w:name w:val="header"/>
    <w:basedOn w:val="a"/>
    <w:link w:val="a5"/>
    <w:uiPriority w:val="99"/>
    <w:unhideWhenUsed/>
    <w:rsid w:val="007361F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361F2"/>
  </w:style>
  <w:style w:type="paragraph" w:styleId="a6">
    <w:name w:val="footer"/>
    <w:basedOn w:val="a"/>
    <w:link w:val="a7"/>
    <w:uiPriority w:val="99"/>
    <w:unhideWhenUsed/>
    <w:rsid w:val="007361F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361F2"/>
  </w:style>
  <w:style w:type="paragraph" w:styleId="a8">
    <w:name w:val="Balloon Text"/>
    <w:basedOn w:val="a"/>
    <w:link w:val="a9"/>
    <w:uiPriority w:val="99"/>
    <w:semiHidden/>
    <w:unhideWhenUsed/>
    <w:rsid w:val="00A2331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233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17</Pages>
  <Words>6116</Words>
  <Characters>34867</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40902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Козійчук Олена Василівна</dc:creator>
  <cp:keywords/>
  <dc:description/>
  <cp:lastModifiedBy>Коваль Вікторія Орестівна</cp:lastModifiedBy>
  <cp:revision>16</cp:revision>
  <cp:lastPrinted>2018-01-03T09:06:00Z</cp:lastPrinted>
  <dcterms:created xsi:type="dcterms:W3CDTF">2017-12-28T21:39:00Z</dcterms:created>
  <dcterms:modified xsi:type="dcterms:W3CDTF">2018-01-03T15:20:00Z</dcterms:modified>
</cp:coreProperties>
</file>