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458" w:rsidRPr="00941D74" w:rsidRDefault="00585458" w:rsidP="00585458">
      <w:pPr>
        <w:spacing w:after="0" w:line="240" w:lineRule="atLeast"/>
        <w:ind w:left="6946"/>
        <w:jc w:val="both"/>
        <w:rPr>
          <w:rFonts w:ascii="Times New Roman" w:eastAsia="Calibri" w:hAnsi="Times New Roman" w:cs="Times New Roman"/>
          <w:szCs w:val="20"/>
          <w:lang w:val="uk-UA"/>
        </w:rPr>
      </w:pPr>
      <w:r w:rsidRPr="00941D74">
        <w:rPr>
          <w:rFonts w:ascii="Times New Roman" w:eastAsia="Calibri" w:hAnsi="Times New Roman" w:cs="Times New Roman"/>
          <w:szCs w:val="20"/>
          <w:lang w:val="uk-UA"/>
        </w:rPr>
        <w:t xml:space="preserve">Додаток </w:t>
      </w:r>
      <w:r w:rsidRPr="00A51E5C">
        <w:rPr>
          <w:rFonts w:ascii="Times New Roman" w:eastAsia="Calibri" w:hAnsi="Times New Roman" w:cs="Times New Roman"/>
          <w:szCs w:val="20"/>
          <w:lang w:val="uk-UA"/>
        </w:rPr>
        <w:t>3</w:t>
      </w:r>
    </w:p>
    <w:p w:rsidR="00585458" w:rsidRPr="00941D74" w:rsidRDefault="00585458" w:rsidP="00585458">
      <w:pPr>
        <w:spacing w:after="0" w:line="240" w:lineRule="atLeast"/>
        <w:ind w:left="6946"/>
        <w:jc w:val="both"/>
        <w:rPr>
          <w:rFonts w:ascii="Times New Roman" w:eastAsia="Calibri" w:hAnsi="Times New Roman" w:cs="Times New Roman"/>
          <w:szCs w:val="20"/>
          <w:lang w:val="uk-UA"/>
        </w:rPr>
      </w:pPr>
      <w:r w:rsidRPr="00941D74">
        <w:rPr>
          <w:rFonts w:ascii="Times New Roman" w:eastAsia="Calibri" w:hAnsi="Times New Roman" w:cs="Times New Roman"/>
          <w:szCs w:val="20"/>
          <w:lang w:val="uk-UA"/>
        </w:rPr>
        <w:t xml:space="preserve">до рішення Комісії </w:t>
      </w:r>
    </w:p>
    <w:p w:rsidR="00585458" w:rsidRDefault="00585458" w:rsidP="00585458">
      <w:pPr>
        <w:spacing w:after="0" w:line="240" w:lineRule="atLeast"/>
        <w:ind w:left="6946"/>
        <w:jc w:val="both"/>
        <w:rPr>
          <w:rFonts w:ascii="Times New Roman" w:eastAsia="Calibri" w:hAnsi="Times New Roman" w:cs="Times New Roman"/>
          <w:szCs w:val="20"/>
          <w:lang w:val="uk-UA"/>
        </w:rPr>
      </w:pPr>
      <w:r>
        <w:rPr>
          <w:rFonts w:ascii="Times New Roman" w:eastAsia="Calibri" w:hAnsi="Times New Roman" w:cs="Times New Roman"/>
          <w:szCs w:val="20"/>
          <w:lang w:val="uk-UA"/>
        </w:rPr>
        <w:t>07.02.2018 № 16</w:t>
      </w:r>
      <w:r w:rsidRPr="00941D74">
        <w:rPr>
          <w:rFonts w:ascii="Times New Roman" w:eastAsia="Calibri" w:hAnsi="Times New Roman" w:cs="Times New Roman"/>
          <w:szCs w:val="20"/>
          <w:lang w:val="uk-UA"/>
        </w:rPr>
        <w:t>/зп-18</w:t>
      </w:r>
    </w:p>
    <w:p w:rsidR="00585458" w:rsidRPr="00E65B19" w:rsidRDefault="00585458" w:rsidP="00585458">
      <w:pPr>
        <w:pStyle w:val="a4"/>
        <w:rPr>
          <w:lang w:val="uk-UA"/>
        </w:rPr>
      </w:pPr>
    </w:p>
    <w:p w:rsidR="004A45F4" w:rsidRPr="00941D74" w:rsidRDefault="004A45F4" w:rsidP="00E65B19">
      <w:pPr>
        <w:spacing w:after="0" w:line="240" w:lineRule="atLeast"/>
        <w:rPr>
          <w:rFonts w:ascii="Times New Roman" w:eastAsia="Calibri" w:hAnsi="Times New Roman" w:cs="Times New Roman"/>
          <w:szCs w:val="20"/>
          <w:lang w:val="uk-UA"/>
        </w:rPr>
      </w:pPr>
    </w:p>
    <w:p w:rsidR="00A51E5C" w:rsidRPr="002E4E7D" w:rsidRDefault="00A51E5C" w:rsidP="00A51E5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7EBA">
        <w:rPr>
          <w:rFonts w:ascii="Times New Roman" w:hAnsi="Times New Roman" w:cs="Times New Roman"/>
          <w:b/>
          <w:sz w:val="24"/>
          <w:szCs w:val="24"/>
          <w:lang w:val="uk-UA"/>
        </w:rPr>
        <w:t>Основи тестових запитань з адміністративної спеціалізації для проведення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іспитів під час </w:t>
      </w:r>
      <w:r w:rsidRPr="004F7E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кваліфікаційного оцінювання суддів апеляційних </w:t>
      </w:r>
      <w:r w:rsidRPr="002E4E7D">
        <w:rPr>
          <w:rFonts w:ascii="Times New Roman" w:hAnsi="Times New Roman" w:cs="Times New Roman"/>
          <w:b/>
          <w:sz w:val="24"/>
          <w:szCs w:val="24"/>
          <w:lang w:val="uk-UA"/>
        </w:rPr>
        <w:t>судів</w:t>
      </w:r>
    </w:p>
    <w:p w:rsidR="00941D74" w:rsidRDefault="00941D74" w:rsidP="00941D74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державний орган від імені Верховної Ради України здійснює контроль за надходженням коштів до Державного бюджету України та їх використанням?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Скільки разів протягом строку своїх повноважень Верховна Рада України може змінювати одні й ті самі положення Конституції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Кому належить виключне право визначати і змінювати конституційний лад в Україні?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державний орган надає висновок щодо додержання конституційної процедури розслідування і розгляду справи про усунення Президента України з поста в порядку імпічменту?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обов'язок держави Конституція України визначає як головний?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завчасно сповіщається про проведення мирного заходу?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конституційне право людини може бути тимчасово обмежено з метою врятування життя людей та їх майна у невідкладних випадках?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консти</w:t>
      </w:r>
      <w:r w:rsidR="004B2736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ційне право людини може бути тимчасово обмежено з метою запобігання заворушенням і злочинам?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право гарантується Конституцією України лише громадянам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Щодо законопроектів з якого питання НЕ допускається референдум?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Якими повноваженнями  не наділена Верховна Рада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приймає рішення про дострокове припинення повноважень народного депутата України у разі припинення його громадянства?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приймає рішення про надання населеному пункту статусу міста?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юридичні наслідки передбачені Конституцією України у разі обрання Верховної Ради України на позачергових виборах?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державної влади приймає рішення про неспроможність виконання Президентом України своїх повноважень за станом здоров'я?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скликаються позачергові сесії Верховної Ради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комісії створює Верховна Рада України для проведення розслідування з питань, що становлять суспільний інтерес?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виконує обов'язки Голови Ради національної безпеки і оборони України у разі дострокового припинення повноважень Президента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Якому суб'єкту належить повноваження щодо припинення громадянства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повноваження має Президент України стосовно актів Кабінету Міністрів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суб'єкт владних повноважень приймає відкличні грамоти дипломатичних представників іноземних держав?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із зазначених центральних органів виконавчої влади має спеціальний статус?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Який із міністрів призначається Верховною Радою України за поданням Президента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з вказаних суб'єктів може ініціювати розгляд Верховною Радою України питання про відповідальність Кабінету Міністрів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повноважень якого органу державної влади належить звільнення з посади Міністра юстиції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обставина не є підставою для відставки Кабінету Міністрів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якій формі видаються акти Кабінету Міністрів України нормативного характеру?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можуть скасовуватися повністю чи в окремій частині накази міністерства?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призначає керівників центральних органів виконавчої влади, які не входять до складу Кабінету Міністрів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акти видають агентства, служби та інспекції?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чином після 31 грудня 2017 року утворюється і ліквідовується суд?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строк повноважень членів Вищої ради правосуддя?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кількість суддів має входити до Великої Палати Верховного Суду?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надає згоду на затримання судді чи утримання його під вартою?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з вимог до кандидата на посаду судді НЕ наведена  в Конституції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входить до складу Вищої ради правосуддя за посадою?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може здійснити конституційне подання для вирішення питання про конституційність закону?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із зазначених органів призначає суддів Конституційного Суду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суб'єкт приймає рішення щодо визначення доцільності, порядку та умов приватизації об'єктів права комунальної власності?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органи місцевого самоврядування представляють спільні інтереси територіальних громад?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повноваження має міський голова у разі незгоди з рішенням виконавчого комітету ради?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є головною посадовою особою територіальної громади села?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 має право Верховна Рада України достроково припиняти повноваження сільської, селищної ради?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(посадова особа) здійснює контроль за витрачанням коштів Національного агентства з питань запобігання корупції?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державної влади здійснює контроль за діяльністю Національного антикорупційного бюро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уповноважений здійснювати повідомлення про підозру у вчиненні кримінального правопорушення члену Національного агентства з питань запобігання корупції?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припиняються достроково повноваження члена Національного агентства з питань запобігання корупції?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можуть бути визнані незаконними нормативно-правові акти, видані (прийняті) з порушенням вимог антикорупційного законодавства?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із зазначених органів здійснює розслідування та розкриття корупційних правопорушень, віднесених до його підслідності, вчинених вищими посадовими особами, уповноваженими на виконання функцій держави, що становлять загрозу національній безпеці?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За якої умови може бути розголошена інформація про особу, яка надає допомогу в запобіганні і протидії корупції (крім випадків, встановлених законом)?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віковий ценз встановлений для кандидатів на посаду члена Національного агентства з питань запобігання корупції?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вид контролю здійснюється за витрачанням коштів Національним агентством з питань запобігання корупції?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із зазначених органів відповідно до антикорупційного законодавства уповноважений здійснювати моніторинг відповідності способу життя суб'єктів декларування відомостям, зазначеним в декларації?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державної влади є спеціально уповноваженим суб'єктом у сфері протидії корупції?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державної влади затверджує перелік посад з високим та підвищеним рівнем корупційних ризиків?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Якою кількістю голосів приймаються рішення Національного агентства з питань запобігання корупції?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Скільки строків підряд одна й та сама особа може обіймати посаду Голови Національного агентства з питань запобігання корупції?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Згідно з чиїм рішенням направляється до суду протокол, про адміністративне правопорушення, пов'язане з корупцією, складений уповноваженою особою Національного агентства з питань запобігання корупції? 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особи НЕ є суб'єктами адміністративної відповідальності за порушення обмежень щодо сумісництва та суміщення з іншими видами діяльності?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розмір одноразового доходу вважається суттєвою зміною у майновому стані суб'єкта декларування згідно з антикорупційним законодавством?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У який строк розпорядником інформації надається відповідь на запит про надання публічної інформації щодо стану довкілля?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здійснює функції виконавчого органу у сільській раді, де такий орган не створено?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особи, згідно з правилами Закону України "Про біженців та осіб, які потребують додаткового або тимчасового захисту" є такими, що потребують тимчасового захисту?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вважається іноземцем відповідно до Закону України "Про правовий статус іноземців та осіб без громадянства"?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є особою без громадянства відповідно до Закону України "Про правовий статус іноземців та осіб без громадянства"?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У який строк має бути подана заява про надання статусу біженця у разі незаконного перетинання особою  державного кордону? 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якої умови особа не визнається біженцем або особою, яка потребує додаткового захисту?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обставина є безумовною підставою для отримання статусу особи, яка потребує тимчасового захисту?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вид центрального органу виконавчої влади має бути утворено, якщо більшість його функцій складає надання адміністративних послуг фізичним і юридичним особам?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суб'єкт формує склад місцевої державної адміністрації?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Голові місцевої державної адміністрації висловлено недовіру двома третинами депутатів від складу відповідної ради. Яке рішення  має  прийняти Президент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основні функції здійснюють служби як центральні органи виконавчої влади?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вид органу виконавчої влади утворюється, якщо більшість його функцій  складає управління об'єктами державної власності?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суб'єкт є органом оскарження у сфері публічних закупівель?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із органів НЕ належить до центральних органів виконавчої влади зі спеціальним статусом?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статус має Вища рада правосуддя?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здійснює Президент України, якщо Верховна Рада України відмовила у наданні згоди на призначення кандидата на посаду Генерального прокурора?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разі Президент України не може достроково припинити повноваження Верховної Ради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Щодо яких законів, прийнятих Верховною Радою України, Президент України не має права вето?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призначає на посади голів місцевих державних адміністрацій?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факт визначає момент вступу члена Кабінету Міністрів України на посаду?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У якому із зазначених випадків в одномандатному окрузі проводяться повторні вибори народного депутата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якого моменту починаються повноваження народних депутатів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органу суддя може оскаржити рішення Дисциплінарної палати Вищої ради правосуддя у дисциплінарній справі?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яких службовців не поширюється дія Закону України "Про державну службу"?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посада є державною політичною?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особа належить до вищого корпусу державної служби?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виконавчої влади проводить конкурс на зайняття вакантних посад державної служби категорії "А"?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суб'єкт призначає Директора Державного бюро розслідувань?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рішення приймає керівник державної служби, отримавши повідомлення державного службовця щодо його реєстрації  кандидатом у депутати з проханням надати відпустку?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Державний службовець якої категорії не має права бути членом політичної партії?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якого часу набуває статусу державного службовця особа, яка повторно вступає на посаду державної служби?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особи НЕ можуть вступити на державну службу?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органу має право оскаржити рішення конкурсної комісії учасник, який не пройшов конкурсний відбір на зайняття посади державної служби категорії "А"?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Чия діяльність НЕ охоплюється поняттям "публічна служба" у розумінні визначення, наведеного в КАС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діяльність НЕ відноситься до публічної служби?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суб'єктом і з дотриманням якої процедури призначається на посаду голова обласної державної адміністрації?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 зобов'язаний вчинити державний службовець у разі виникнення сумніву щодо законності виданого керівником наказу?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обставина є підставою звільнення державного службовця від відповідальності за виконання незаконного наказу (крім явно злочинного)?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Державний службовець призначений на посаду за результатами конкурсу. В якому разі він має право повторного прийняття на службу до того ж органу, якщо його було звільнено у зв'язку із скороченням штату?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перелік категорій посад державної служби є повним?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особа може вступити на державну службу?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тривалість робочого часу встановлена для державного службовця?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із суб'єктів НЕ належить до системи управління державною службою?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забезпечує формування та реалізовує державну політику у сфері державної служби?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утворюється Комісія з питань вищого корпусу державної служби?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здійснює повноваження керівника державної служби у міністерстві?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яких умовах здійснюють свої повноваження члени Комісії з питань вищого корпусу державної служби?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повноваження має здійснювати керівник державної служби у разі відмови державного службовця від відшкодування державі шкоди, заподіяної внаслідок неналежного виконання ним посадових обов'язків?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вид дисциплінарного стягнення, не може застосовуватися до державного службовця?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Кому належить право ініціювати дисциплінарні провадження стосовно державних службовців?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накладається дисциплінарне стягнення у виді догани на особу, яка займає посаду державної служби категорії "Б"?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наслідки у питанні застосування дисциплінарного стягнення має вчинення державним службовцем діянь у стані крайньої потреби?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з державного службовця  може бути достроково знято дисциплінарне стягнення?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У разі обрання державного службовця народним депутатом України зазначення якої підстави припинення державної служби буде правильним?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наслідок матиме незгода державного службовця на проходження державної служби у зв'язку із зміною її істотних умов?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проводиться службове розслідування стосовно державних службовців, які займають посади категорії "А"?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Якою може бути тривалість відсторонення державного службовця від виконання посадових обов'язків?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Діяльність на яких посадах відноситься до державної служби?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яких засадах здійснюється діяльність на службі в органах місцевого самоврядування?</w:t>
      </w:r>
    </w:p>
    <w:p w:rsidR="003E4228" w:rsidRPr="00DD1889" w:rsidRDefault="00DD1889" w:rsidP="00DD18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Чи поширюється на посадових </w:t>
      </w:r>
      <w:r w:rsidR="003E4228" w:rsidRPr="001D2CA4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сіб місцевого самоврядування </w:t>
      </w:r>
      <w:r w:rsidR="003E4228"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дія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законодавства України про </w:t>
      </w:r>
      <w:r w:rsidR="003E4228" w:rsidRPr="00DD1889">
        <w:rPr>
          <w:rFonts w:ascii="Times New Roman" w:hAnsi="Times New Roman" w:cs="Times New Roman"/>
          <w:sz w:val="24"/>
          <w:szCs w:val="24"/>
          <w:lang w:val="uk-UA"/>
        </w:rPr>
        <w:t>працю?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 можуть іноземці та особи без громадянства, які на законних підставах перебувають на території України, проходити військову службу у Збройних Силах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На посади якого складу військовослужбовців ЗС України за контрактом не можуть бути прийняті особи без громадянства?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акти публічної адміністрації підлягають державній реєстрації?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документ складає за результатами здійснення планового або позапланового заходу посадова особа органу державного нагляду (контролю) у разі виявлення порушень вимог законодавства?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умова є обов'язковою для здійснення планового заходу з державного нагляду (контролю)?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принцип застосовується при колізії норм податкового законодавства?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податок має обов'язково встановити місцева рада?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встановлює перелік місцевих податків та зборів?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встановлює ставки загальнодержавних податків і зборів?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розуміється під соціальною справедливістю у Податковому кодексі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Якщо при вирішенні справи суд доходить висновку, що закон суперечить Конституції України, як має діяти цей суд?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У чому має прояв принцип офіційності в адміністративному судовому процесі?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дозволяється вимагати від особи, яка бажає бути присутньою у судовому засіданні?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Для розгляду яких справ призначене спрощене позовне провадження?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У якій ухвалі суд вирішує питання про розгляд справи за правилами спрощеного позовного провадження?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заяви не належать до заяв по суті справи?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якій стадії розгляду справи можливо провести врегулювання спору за участю судді за згодою сторін?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Всі учасники справи заявили клопотання про розгляд справи за їхньої відсутності. Як має вчинити суд у такому разі?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який строк може бути відкладено складення рішення, постанови суду у повному обсязі при розгляді справи за правилами загального позовного провадження?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здійснюється призначення справи до розгляду в суді апеляційної інстанції?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Після відкриття апеляційного провадження з'ясовано, що апеляційна скарга підписана особою, яка не мала на це права.  Яке рішення слід прийняти суду апеляційної інстанції?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Суд першої інстанції прийняв рішення з порушенням правил територіальної юрисдикції. Учасник справи без поважних причин не заявив суду про непідсудність справи, а в апеляційній скарзі зазначив це єдиною підставою для скасування рішення. Як вчиняє апеляційний суд в такому випадку?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якого моменту набирає законної сили постанова суду апеляційної інстанції?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якого моменту набирає законної сили ухвала апеляційного суду постановлена у письмовому провадженні?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який строк матеріали справи, що зберігаються у паперовій формі повертаються після закінчення апеляційного провадження до суду першої інстанції?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Протягом якого строку розглядається у судовому засіданні заява про перегляд судових рішень за нововиявленими або виключними обставинами?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Які судові рішення</w:t>
      </w:r>
      <w:r w:rsidR="000133DE">
        <w:rPr>
          <w:rFonts w:ascii="Times New Roman" w:hAnsi="Times New Roman" w:cs="Times New Roman"/>
          <w:sz w:val="24"/>
          <w:szCs w:val="24"/>
          <w:lang w:val="uk-UA"/>
        </w:rPr>
        <w:t xml:space="preserve"> викону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ються негайно незалежно від ініціативи суду або заяви учасника справи?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У касаційному порядку  оскаржено судове рішення, яке не пер</w:t>
      </w:r>
      <w:r w:rsidR="000133DE">
        <w:rPr>
          <w:rFonts w:ascii="Times New Roman" w:hAnsi="Times New Roman" w:cs="Times New Roman"/>
          <w:sz w:val="24"/>
          <w:szCs w:val="24"/>
          <w:lang w:val="uk-UA"/>
        </w:rPr>
        <w:t xml:space="preserve">едбачає примусового виконання. 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Якими повноваженнями наділений касаційний суд сто</w:t>
      </w:r>
      <w:r w:rsidR="000133DE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овно виконання такого рішення?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якої процесуальної підстави суд касаційної інстанції може зупинити виконання оскаржуваного судового рішення?</w:t>
      </w:r>
    </w:p>
    <w:p w:rsidR="003E4228" w:rsidRPr="001D2CA4" w:rsidRDefault="000133DE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який строк </w:t>
      </w:r>
      <w:r w:rsidR="003E4228" w:rsidRPr="001D2CA4">
        <w:rPr>
          <w:rFonts w:ascii="Times New Roman" w:hAnsi="Times New Roman" w:cs="Times New Roman"/>
          <w:sz w:val="24"/>
          <w:szCs w:val="24"/>
          <w:lang w:val="uk-UA"/>
        </w:rPr>
        <w:t>судом може бути відстрочено чи розстрочено виконання судового рішення?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яких умов суд апеляційної інстанції, скасувавши рішення, вирішує питання про поворот виконання?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За яких умов допускається поворот виконання рішення про відшкодування шкоди, заподіяної суб'єктом владних повноважень? 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Ким, за загальним правилом, здійснюється представництво в суді як вид правничої допомоги?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може залучатися до участі в адміністративній справі в якості експерта з питань права?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Якщо висновок експерта у галузі права є доказом, до якого виду доказів він належить?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обставина може бути врахована судом при зменшенні розміру належних до оплати судових витрат?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Яку суму може становити штраф як захід процесуального примусу, якщо  процесуальні обов'язки не виконано вперше? 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твердження є вірним щодо повноваження суду із забезпечення позову у справі про оскарження акта Вищої ради правосуддя?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Суд першої інстанції розглянув справу щодо законності постанови Кабінету Міністрів України. Оголошення про оскарження нормативно-правового акта опубліковано своєчасно. Заінтересована особа, яка не брала участі у справі, оскаржила рішення суду в апеляційному порядку. Яке рішення за наведених обставин приймає апеляційний суд?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правом не наділений місцевий загальний суд як адміністративний   за наслідками розгляду справи з приводу рішення суб'єкта владних повноважень  про притягнення до адміністративної відповідальності?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є статус Вищої ради правосуддя згідно з законом?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суб'</w:t>
      </w:r>
      <w:r w:rsidR="001D2CA4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кта може звернутися із скаргою суддя, щодо якого ухвалено рішення Дисциплінарної палати Вищої ради правосуддя?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Якого роду діяльністю є служба в органах місцевого самоврядування?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органу має право оскаржити рішення конкурсної комісії особа, яка не пройшла конкурсний відбір на зайняття посади державної служби категорії "А"?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Яку тривалість робочого часу встановлено для державних службовців?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повноваження має керівник державної служби у разі відмови державного службовця від відшкодування державі шкоди, заподіяної внаслідок неналежного виконання ним посадових обов'язків?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особи відносяться до працездатних за правилами Закону України "Про прожитковий мінімум"?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визначає КАС України розмір прожиткового мінімуму для працездатних осіб для цілей адміністративного с</w:t>
      </w:r>
      <w:r w:rsidR="001D2CA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дочинс</w:t>
      </w:r>
      <w:r w:rsidR="001D2CA4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ва?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Скільки податкових адрес може мати одночасно платник податків-фізична особа?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є обов'язковою умовою для здійснення повернення платнику податків помилково та /або надміру сплачених грошових зобов'язань?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наслідки настають для платника податків, якщо запит контролюючого органу до нього про подання інформації складений з порушенням вимог, передбачених законом?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чином встановлюється база оподаткування і порядок її визначення для окремих податків?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Скільки баз оподаткування і для яких податків може утворювати один об'єкт оподаткування?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Для яких податків конкретна характеристика певного об'єкта оподаткування може бути базою оподаткування?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є одиницею виміру бази оподаткування?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повинно відповідати одній базі оподаткування?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Скільки базових (основних) ставок можуть використовуватися під час обчислення одного і того самого податку?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Яким чином встановлюється розмір податкових нарахувань згідно з абсолютною (специфічною) ставкою податку? 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є базою оподаткування податку на доходи фізичних осіб?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визначає порядок збереження та охорони майна платника податків, на яке накладено адміністративний арешт?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 може бути змінено початкову ціну продажу майна платника податку, що знаходиться в податковій заставі?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враховуються при визначенні об'єкта та/або бази оподаткування витрати, здійснені резидентом України (крім фізичних осіб) у зв'язку з отриманням доходів з джерел походження за межами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 включаються доходи, отримані фізичною особою-резидентом з джерел походження за межами України, до складу загального річного оподаткованого доходу?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моментом визначається  виникнення податкового обов'язку платника податків, у тому числі податкового агента?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Якими періодами обчислюється строк сплати податку або збору?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встановлюється строк сплати податку або збору?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шляхом здійснюється зміна строку сплати податку або збору?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Для чого встановлюється податковий період?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якій формі і валюті здійснюється сплата податків та зборів за загальним правилом?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якого моменту у платника податку виникає податковий обов'язок?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Протягом якого строку платником податку подається заява про повернення помилково та/або надміру сплачених грошових зобов'язань?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Кому контролюючий орган подає для виконання висновок про повернення платнику податків надміру сплачених сум грошових зобов'язань?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місце визнається податковою адресою платника податків-фізичної особи?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місце є податковою адресою юридичної особи (відокремленого підрозділу юридичної особи)?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встановлюється форма податкової декларації?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Ким встановлюється форма спрощеної податкової декларації?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який граничний строк платник податку, що надсилає податкову звітність, зобов'язаний здійснити таке відправлення поштою?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який граничний строк платник податку, що надсилає податкову звітність, зобов'язаний здійснити таке відправлення в електронній формі?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чиїм зверненням контролюючі органи  надають податкові консультації?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Хто, </w:t>
      </w:r>
      <w:r w:rsidR="000133DE">
        <w:rPr>
          <w:rFonts w:ascii="Times New Roman" w:hAnsi="Times New Roman" w:cs="Times New Roman"/>
          <w:sz w:val="24"/>
          <w:szCs w:val="24"/>
          <w:lang w:val="uk-UA"/>
        </w:rPr>
        <w:t>за загальним правилом, обчислює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 суму податкового та/або грошового зобов'язання?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майно платника податків включається до акту опису майна, що передається у податкову заставу?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місце визнається податковою адресою платника податків - фізичної особи?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Протягом якого строку суд має перевірити обґрунтованість рішення керівника контролюючого органа про застосування адміністративного арешту майна?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суб'єкт приймає рішення про стягнення податкового боргу платника податків - фізичної особи?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чином оподатковується сума отриманого фізичною особою хабара?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наслідок може мати для платника податків ненадання пояснень на обов'язковий письмовий запит контролюючого органу?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із наведених суб'єктів НЕ притягається до відповідальності за порушення порядку подання податкової звітності?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вартість майна платника податків, що передається у податкову заставу, має відповідати сумі податкового боргу?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порядок передбачений Податковим кодексом України для оскарження рішень, прийнятих контролюючим органом?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вчиняє контролюючий орган, коли платник податків не сплачує узгодженої суми грошового зобов'язання в установлені строки?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надсилається податкова вимога, якщо граничний строк сплати суми грошового зобов'язання закінчився?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Якою є перевірка, що проводиться за місцезнаходженням платника податків?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Якою є перевірка, що здійснюється за місцем фактичного провадження платником податків діяльності, розташування об'єктів права власності платника?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Якою є перевірка, що проводиться на підставі заяви, поданої платником податків з незначним ступенем ризику, до контролюючого органу, в якому він перебуває на податковому обліку?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Якою, згідно з Податковим кодексом, є перевірка, що проводиться без спеціального рішення керівника контролюючого органу або направлення на її проведення?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Яка перевірка, згідно з Податковим кодексом України, повинна бути передбачена у плані-графіку? 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часто включаються до плану-графіка перевірок платники податків з незначним ступенем ризику?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якою періодичністю включаються до плану-графіка перевірок платники податків з високим ступенем ризику?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перевірка здійснюється без попередження платника податків?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строк не повинна перевищувати документальна планова перевірка щодо великого платника податків?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Який строк не повинна перевищувати документальна планова перевірка щодо суб'єктів малого підприємництва?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який  максимальний строк можливе продовження документальних планових перевірок щодо великих платників податків?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який максимальний строк можливе продовження документальних планових перевірок щодо суб'єктів малого підприємництва?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є джерелами погашення податкового боргу платника податків?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контролюючі органи зобов'язані зарахувати кошти, що сплачує платник податків, який має податковий борг?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вчиняються стосовно майна платника податків, який має податковий борг, з метою забезпечення виконання ним своїх обов'язків?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спосіб забезпечення виконання обов'язків  платником податків є винятковим?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Що надсилається (вручається) платнику податків у разі застосування до нього контролюючими органами штрафних (фінансових) санкцій? 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є наслідком закінчення встановлених Податковим кодексом України строків погашення узгодженого грошового зобов'язання?</w:t>
      </w:r>
    </w:p>
    <w:p w:rsidR="003E4228" w:rsidRPr="001D2CA4" w:rsidRDefault="001D2CA4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встановлює спрощ</w:t>
      </w:r>
      <w:r w:rsidR="003E4228" w:rsidRPr="001D2CA4">
        <w:rPr>
          <w:rFonts w:ascii="Times New Roman" w:hAnsi="Times New Roman" w:cs="Times New Roman"/>
          <w:sz w:val="24"/>
          <w:szCs w:val="24"/>
          <w:lang w:val="uk-UA"/>
        </w:rPr>
        <w:t>ена система оподаткування, обліку та звітності?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положення Закону  України "Про вибори Президента України" спрямоване на забезпечення рівності прав і умов участі у виборчому процесі військовослужбовців?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положення Закону України "Про вибори Президента України" спрямоване на забезпечення принципу вільних виборів?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Скільки осіб становить кількісний склад дільничної виборчої комісії з виборів народних депутатів України для великих дільниць?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суб'єкт може визнати голосування на виборчій дільниці недійсним у разі встановлення порушень вимог Закону України "Про вибори народних депутатів України" при первинному підрахунку голосів?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Яку кількість одномандатних округів утворює Центральна виборча комісія для проведення виборів народних депутатів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Через які об'єднання виборцями реалізується  право висування кандидатів у народні депутати України у одномандатних округах?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яких обставин не проводяться проміжні та повторні вибори народних депутатів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призначаються проміжні вибори народного депутата України у одномандатному окрузі?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суб'єкт оголошує про початок виборчого процесу чергових виборів народних депутатів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з наведеного НЕ є етапом виборчого процесу за Законом України "Про вибори народних депутатів України"?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якою виборчою системою здійснюються вибори народних депутатів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є виборцями на виборах народних депутатів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означає добровільність участі у виборах народних депутатів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Кому належить право висування кандидатів у народні депутати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оголошує початок виборчого процесу на чергових виборах народних депутатів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Коли завершується виборчий процес на виборах народних депутатів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якої підстави проводяться чергові вибори народних депутатів України к разі закінчення конституційного строку повноважень Верховної Ради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призначаються позачергові вибори народних депутатів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яких обставин Центральною виборчою комісією призначаються  проміжні вибори народного депутата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відбуваються чергові вибори до Верховної Ради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які строки до дня виборів Центральна виборча комісія оголошує про початок виборчого процесу виборів народних депутатів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відбуваються повторні вибори народних депутатів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В які строки Центральною виборчою комісією приймається рішення про призначення проміжних виборів народного депутата України в одномандатному окрузі? 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якого моменту починається виборчий процес повторних виборів народних депутатів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якого моменту починається виборчий процес проміжних виборів народних депутатів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проміжні та повторні вибори народних депутатів України не проводяться?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який час до дня голосування розпочинається висування кандидатів у народні депутати Укр</w:t>
      </w:r>
      <w:r w:rsidR="001D2CA4">
        <w:rPr>
          <w:rFonts w:ascii="Times New Roman" w:hAnsi="Times New Roman" w:cs="Times New Roman"/>
          <w:sz w:val="24"/>
          <w:szCs w:val="24"/>
          <w:lang w:val="uk-UA"/>
        </w:rPr>
        <w:t>аї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ни партіями?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скільки днів до дня голосування закінчується висування партіями  кандидатів у народні депутати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і коли затверджується форма виборчого списку кандидатів у народні депутати України від партії?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закінчується подання документів до Центральної виборчої комісії для реєстрації кандидатів у народні депутати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Протягом якого строку Центральна виборча комісія встановлює результати виборів народних депутатів України у загальнодержавному окрузі?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Отримання якого відсотку голосів виборців дає право на участь у р</w:t>
      </w:r>
      <w:r w:rsidR="000133DE">
        <w:rPr>
          <w:rFonts w:ascii="Times New Roman" w:hAnsi="Times New Roman" w:cs="Times New Roman"/>
          <w:sz w:val="24"/>
          <w:szCs w:val="24"/>
          <w:lang w:val="uk-UA"/>
        </w:rPr>
        <w:t xml:space="preserve">озподілі депутатських мандатів 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кандидатами у народні депутати України, включеними до виборчих списків партій?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Протягом якого строку Центральна виборча комісія встановлює результати виборів народних депутатів України у відповідних одномандатних округах?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Протягом якого строку Центральна виборча комісія офіційно оприлюднює результати виборів народних депутатів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право має член виборчої комісії з виборів Президента України, який бере участь у її засіданні і не згоден з рішенням, прийнятим комісією?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вид виборів використовується на виборах Президента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граничний розмір виборчого фонду кандидата на пост Президента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проводяться вибори Президента України у разі дострокового припинення повноважень?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Скільки голосів виборців повинен одержати за підсумками повторного голосування один з кандидатів, щоб вважатися обраним на посаду Президента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кандидат вважається обраним Президентом України у день виборів?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Хто із зазначених суб'єктів приводить до присяги новообраного Президента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Якого віку мають досягти громадяни України для набуття активного виборчого права на виборах Президента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документ має надати громадянин для отримання виборчого бюлетеня на звичайних виборчих дільницях під час виборів Президента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Якого віку повинен досягти громадянин України, щоб бути обраним Президентом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Яку кількість претендентів може висунути на пост Президента України партія?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є суб'єктом виборчого процесу на виборах Президента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Не пізніше як за який термін Верховна Рада України призначає чергові вибори Президента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відбуваються повторні вибори Президента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розпочинається виборчий процес повторних виборів Президента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 дозволяється визнання на виборах Президента України недійсним голосування у межах територіального виборчого округу?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документ видає Центральна виборча комісія про обрання Президента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яких засобах масової інформації публікується повідомлення про результати голосування у день виборів Президента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який строк новообраний Президент України вступає на пост?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здійснює суд про надходження позову у справі щодо проведення виборів Президента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суду оскаржуються дії кандидатів на пост Президента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суду оскаржуються дії чи бездіяльність засобів масової інформації</w:t>
      </w:r>
      <w:r w:rsidR="001D2CA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 які порушу</w:t>
      </w:r>
      <w:r w:rsidR="001D2CA4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ть законодавство про вибори Президента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суду може бути оскаржена дія чи бездіяльність члена окружної виборчої комісії з виборів Президента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порядку може бути оскаржено рішення Верховного Суду щодо скарги на результати виборів Президента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 забезпечується адміністративний позов у справах пов'язаних з виборами Президента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вид виборів НЕ передбачений Законом України "Про місцеві вибори"?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відсоток від загальної кількості кандидатів  має становити представництво осіб однієї статі у виборчому списку кандидатів у депутати місцевих рад у багатомандатних виборчих округах?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є граничний поріг вартості товарів з партійною символікою на місцевих виборах, які можуть надаватися безоплатно виборцям?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документ посвідчує особу виборця на місцевих виборах в Україні?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вибори призначаються у випадку дострокового припинення повноважень депутата сільської ради?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призначає перші вибори селищного голови?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призначає перші вибори старости відповідно до закону України "Про місцеві вибори"?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Який суб'єкт призначає проміжні вибори депутата сільської ради в одномандатному виборчому окрузі?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приймає рішення про проведення чергових виборів міських голів?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якої умови виборець може проголосувати на місцевих виборах?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якою виборчою системою проводяться вибори депутатів сільських, селищних рад?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якої кількості виборців у містах проводяться вибори міського голови за мажоритарною системою відносної більшості в єдиному одномандатному виборчому окрузі?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громадяни України мають право голосу на виборах депутатів районної ради?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Чим визначається належність громадянина до відповідної територіальної громади та проживання його на відповідній території?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є підставою реалізації виборцем свого права голосу на місцевих виборах?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означає таємність голосування на місцевих виборах?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який термін завершується виборчий процес місцевих виборів?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проводяться чергові місцеві вибори?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органом приймається рішення про проведення чергових виборів депутатів місцевих рад, сільських, селищних, міських голів, старост?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органом призначаються повторні вибори депутатів місцевих рад у відповідному виборчому окрузі?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суду може бути оскаржена дія чи бездіяльність члена територіальної виборчої комісії, яка встановлює результати місцевих виборів?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суду може бути подана скарга щодо бездіяльності територіальної виборчої комісії, яка встановлює результати відповідних місцевих виборів?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здійснює виборча комісія, до якої подано скаргу, у разі отримання повідомлення суду про відкриття провадження в адміністративній справі за позовною заявою аналогічного змісту?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питання НЕ може бути винесене на всеукраїнський референдум за народною ініціативою?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з вказаних суб'єктів має повноваження проголошувати всеукраїнський референдум за народною ініціативою?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яких місцях забороняється збирання підписів на підтримку ініціатив щодо проведення всеукраїнського референдуму?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законодавством визначається перелік, доповнення та уточнення кола осіб, які підлягають загальнообов'язковому державному соціальному страхуванню?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За якої загальної умови громадяни України, які працюють за межами території України та не застраховані в системі соціального страхування країни перебування, мають право на забезпечення за загальнообов'язковим державним соціальним страхуванням в Україні?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Обставини з якими наслідками визначаються як страховий ризик за загальнообов'язковим державним соціальним страхуванням?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за загальним правилом встановлює перелік обставин, за яких настає страховий випадок, та перелік професійних захворювань?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орган визначає страховим випадком захворювання, не внесене до переліку професійних захворювань, якщо на момент прийняття рішення медична наука має нові відомості, які дають підстави вважати це захворювання професійним?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Хто за загальним правилом має право на  матеріальне забезпечення на випадок безробіття та соціальні послуги?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Якій величині дорівнює мінімальний розмір пенсії за віком?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органом затверджується порядок розслідування факту нещасного випадку на виробництві  або професійного захворювання?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вид матеріального забезпечення надається за страхуванням у зв'язку з тимчасовою втратою працездатності?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порядку виплачується пенсія пенсіонеру, який перебуває в місцях позбавлення волі?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правові наслідки настають для особи - пенсіонера по інвалідності, якщо ця особа не з'явилася в органи медико-соціальної експертизи на повторний огляд у визначений для цього строк?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період (строк) визначається як страховий стаж за загальнообов'язковим державним пенсійним страхуванням?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обчислюється страховий стаж за загальнообов'язковим державним пенсійним страхуванням?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розмірі враховується за загальним правилом страховий стаж за  загальнообов'язковим державним пенсійним страхуванням?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який строк застрахованою особою може бути подана заява про призначення пенсії за віком?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пенсія за віком призначається з дня встановлення інвалідності?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Коли пенсія у зв'язку з втратою годувальника  призначається з дня, що настає за днем його смерті?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 виплачуються нараховані суми пенсії, не отримані з вини органу, що її призначає і виплачує?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соціальна послуга, передбачена Законом України "Про загальнообов'язкове державне пенсійне страхування"?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сім'я вважається малозабезпеченою?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може бути наслідок для призначеної допомоги, якщо малозабезпечена сім'я не використовує можливостей знаходження додаткових джерел для існування?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 надається допомога по тимчасовій непрацездатності, не пов'язаній з нещасним випадком на виробництві, якщо особа в період тимчасової непрацездатності перебувала у творчій відпустці?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розмірі виплачується дітям війни (крім тих, на яких поширюється дія Закону України "Про статус ветеранів війни, гарантії їх соціального захисту") підвищення до пенсії або щомісячного грошового утримання?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вважається учасником ліквідації наслідків аварії на Чорнобильській атомній електростанції?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має діяти суд, якщо у ході розгляду справи встановлено відсутність закону, що регулює відповідні або подібні відносини?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Які категорії справ розглядаються в спрощеному позовному провадженні? 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вчиняє суд, якщо при вирішенні справи доходить висновку, що закон суперечить Конституції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за загальним правилом здійснюється представництво в суді (як вид правничої допомоги)?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Які із публічно-правових спорів НЕ належить розглядати в порядку адміністративного судочинства?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справи  підсудні всім апеляційним адміністративним судам як судам першої інстанції?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справа підсудна Верховному Суду, як суду апеляційної інстанції?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судом вирішуються адміністративні справи з приводу оскарження нормативно-правових актів Кабінету Міністрів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адміністративні справи НЕ підсудні місцевим загальним судам як адміністративним?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із наведених справ підсудні місцевим загальним судам як адміністративним?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із наведених справ підсудні окружним адміністративним судам?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порядку  визначається підсудність справи, в якій однією із сторін є Верховний Суд або суддя цього суду?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справи НЕ підсудні Верховному Суду як суду першої інстанції?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Якому суду підсудні адміністративні справи щодо примусового видворення іноземців та осіб без громадянства за межі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які спори, з наведеного переліку, НЕ поширюється юрисдикція адміністративних судів?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судам підсудні справи щодо затримання іноземців та осіб без громадянства?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має вчинити суд, розглядаючи заяву про забезпечення позову у справі про оскарження акта Вищої ради правосуддя, в якій проситься про зупинення акта та заборону вчиняти дії?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загальний строк встановлений Кодексом адміністративного судочинства України для вручення повістки про виклик у судове засідання?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Яку суму може становити штраф як захід процесуального примусу за невиконання процесуальних обов'язків, допущене вперше? 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суб'єкт може ініціювати питання про надання нових доказів в порядку адміністративного судочинства?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Яке твердження щодо висновку експерта у галузі права є помилковим?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з наведених справ НЕ  підсудні місцевому загальному суду як адміністративному?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кого покладається обов’язок щодо доказування правомірності рішення суб’єкта владних повноважень у справах про його протиправність?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вчиняє суд, якщо учасник справи без поважних причин не надасть докази на пропозицію суду для підтвердження обставин, на які він посилається?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з наведеного НЕ належить до способів забезпечення доказів в адміністративному судочинстві?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процесуальним актом адміністративний суд вирішує питання про забезпечення доказів в справі?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порядку здійснюється визначення судді або колегії суддів для розгляду конкретної адміністративної справи?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складом суду вирішуються в адміністративному суді першої інстанції справи, предметом оскарження в яких є рішення, дії чи бездіяльність Національного банку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Кому може належати ініціатива колегіального розгляду справи у місцевому адміністративному суді?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В якому складі суду за загальним правилом здійснюється перегляд судових рішень в адміністративних справах у касаційному порядку? 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є відповідачем в адміністративній справі за загальним правилом?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із учасників адміністративного процесу характеризується як особа, яка володіє спеціальними знаннями, необхідними для з'ясування відповідних обставин справи?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виконує функції судового розпорядника у разі його відсутності в судовому засіданні?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НЕ належить до числа інших учасників судового процесу?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може залучатися до судового адміністративного процесу в якості експерта з питань права?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з осіб НЕ є учасниками справи?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якій стадії позивач має право змінити предмет або підставу адміністративного позову у справі, яка розглядається за правилами загального позовного провадження?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вчиняє адміністративний суд щодо розгляду справи після вступу до неї третьої особи, яка заявляє самостійні вимоги на предмет спору?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може вчинити адміністративний суд, якщо позивач не погоджується і</w:t>
      </w:r>
      <w:r w:rsidR="000133DE">
        <w:rPr>
          <w:rFonts w:ascii="Times New Roman" w:hAnsi="Times New Roman" w:cs="Times New Roman"/>
          <w:sz w:val="24"/>
          <w:szCs w:val="24"/>
          <w:lang w:val="uk-UA"/>
        </w:rPr>
        <w:t xml:space="preserve">з заміною відповідача належною 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особою?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судовим рішенням адміністративний суд вирішує питання про вступ у справу третіх осіб?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Чим визначаються повноваження керівника юридичної особи брати участь у справі та діяти від імені юридичної особи?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документом може підтверджуватися повноваження законного представника малолітньої особи у суді?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документом підтверджуються повноваження адвоката як представника у суді?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якій стадії адміністративного процесу прокурор може вступити у справу за своєю ініціативою, якщо провадження у справі відкрито за позовом іншої особи?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із вказаних осіб НЕ може бути представником у справі відповідно до Кодексу адміністративного судочинства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із вказаних документів НЕ підтверджує повноваження адвоката як представника у справі відповідно до Кодексу адміністративного судочинства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Якого статусу набуває прокурор у разі відкриття провадження за його позовною заявою, поданою в інтересах держави, у випадку відсутності органу, уповноваженого здійс</w:t>
      </w:r>
      <w:r w:rsidR="001D2CA4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ювати функції держави у спірних правовідносинах?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строк встановлено за загальним правилом для звернення до адміністративного суду суб'єкта владних повноважень?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строк встановлено для звернення до адміністративного суду у справах щодо прийняття громадян на публічну службу, її проходження, звільнення з публічної служби?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строк з дня вручення рішення за результатами розгляду скарги позивача в досудовому порядку встановлено для звернення до адміністративного суду?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процесуальна дія зупиняє перебіг усіх процесуальних строків у адміністративній справі?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Яким є загальний строк для звернення з позовом до адміністративного суду?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вчиняє адміністративний суд у разі подання особою позову після закінчення строків, установлених законом, без заяви про їх поновлення?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Протягом якого строку у судовому засіданні розглядається заява про перегляд судових рішень за нововиявленими або виключними обставинами?</w:t>
      </w:r>
    </w:p>
    <w:p w:rsidR="003E4228" w:rsidRPr="001D2CA4" w:rsidRDefault="000133DE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який</w:t>
      </w:r>
      <w:r w:rsidR="0090077D">
        <w:rPr>
          <w:rFonts w:ascii="Times New Roman" w:hAnsi="Times New Roman" w:cs="Times New Roman"/>
          <w:sz w:val="24"/>
          <w:szCs w:val="24"/>
          <w:lang w:val="uk-UA"/>
        </w:rPr>
        <w:t xml:space="preserve"> строк</w:t>
      </w:r>
      <w:r w:rsidR="003E4228"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 учасник справи повинен подати заяву про участь у судовому засіданні в режимі </w:t>
      </w:r>
      <w:proofErr w:type="spellStart"/>
      <w:r w:rsidR="003E4228" w:rsidRPr="001D2CA4">
        <w:rPr>
          <w:rFonts w:ascii="Times New Roman" w:hAnsi="Times New Roman" w:cs="Times New Roman"/>
          <w:sz w:val="24"/>
          <w:szCs w:val="24"/>
          <w:lang w:val="uk-UA"/>
        </w:rPr>
        <w:t>відеоконференції</w:t>
      </w:r>
      <w:proofErr w:type="spellEnd"/>
      <w:r w:rsidR="003E4228"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 поза межами приміщення суду?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чином суд розподіляє судові витрати при задоволенні позову суб’єкта владних повноважень?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Яку обставину адміністративний суд може врахувати і зменшити розмір належних до оплати судових витрат?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На кого покладається обов'язок доведення </w:t>
      </w:r>
      <w:proofErr w:type="spellStart"/>
      <w:r w:rsidRPr="001D2CA4">
        <w:rPr>
          <w:rFonts w:ascii="Times New Roman" w:hAnsi="Times New Roman" w:cs="Times New Roman"/>
          <w:sz w:val="24"/>
          <w:szCs w:val="24"/>
          <w:lang w:val="uk-UA"/>
        </w:rPr>
        <w:t>неспівмірності</w:t>
      </w:r>
      <w:proofErr w:type="spellEnd"/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 витрат на оплату правничої допомоги адвоката?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якій ухвалі адміністративний суд вирішує питання про розгляд справи за правилами спрощеного позовного провадження?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випадк</w:t>
      </w:r>
      <w:r w:rsidR="0090077D">
        <w:rPr>
          <w:rFonts w:ascii="Times New Roman" w:hAnsi="Times New Roman" w:cs="Times New Roman"/>
          <w:sz w:val="24"/>
          <w:szCs w:val="24"/>
          <w:lang w:val="uk-UA"/>
        </w:rPr>
        <w:t xml:space="preserve">у суддя  залишає позовну заяву 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без руху?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випадку позовна заява повертається позивачеві?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наслідки невиконання прокурором вимог щодо обґрунтування в позовній заяві визначених законом підстав для звернення до суду в інтересах держави?</w:t>
      </w:r>
    </w:p>
    <w:p w:rsidR="003E4228" w:rsidRPr="001D2CA4" w:rsidRDefault="0090077D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Яку </w:t>
      </w:r>
      <w:r w:rsidR="003E4228" w:rsidRPr="001D2CA4">
        <w:rPr>
          <w:rFonts w:ascii="Times New Roman" w:hAnsi="Times New Roman" w:cs="Times New Roman"/>
          <w:sz w:val="24"/>
          <w:szCs w:val="24"/>
          <w:lang w:val="uk-UA"/>
        </w:rPr>
        <w:t>ухвалу постановляє суддя, встановивши, що позовну заяву подано без додержання вимог, встановлених Кодексом адміністративного судочинства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процесуальні дії вчиняє суддя, якщо позов не належить розглядати  за правилами адміністративного судочинства?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з наведеного НЕ належать до заяв по суті справи?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якій стадії адміністративного процесу проводиться врегулювання спору за участю судді за згодою сторін?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Яку ухвалу може  постановити суд за результатами підготовчого засідання? 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вчиняє суд у разі затвердження умов примирення сторін?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Протягом якого строку проводиться процедура врегулювання спору за участі судді?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якій формі здійснюється врегулювання спору за участі судді?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порядку позивач може відмовитися від позову?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процесуальні дії вчиняє суд при прийнятті відмови від адміністративного позову?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з наведеного є видом забезпечення позову в адміністративній справі?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якій стадії допускається визнання відповідачем позову?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порядку вирішуються заяви чи клопотання учасників справи у судовому засіданні?</w:t>
      </w:r>
    </w:p>
    <w:p w:rsidR="003E4228" w:rsidRPr="001D2CA4" w:rsidRDefault="001D2CA4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процесу</w:t>
      </w:r>
      <w:r w:rsidR="003E4228" w:rsidRPr="001D2CA4">
        <w:rPr>
          <w:rFonts w:ascii="Times New Roman" w:hAnsi="Times New Roman" w:cs="Times New Roman"/>
          <w:sz w:val="24"/>
          <w:szCs w:val="24"/>
          <w:lang w:val="uk-UA"/>
        </w:rPr>
        <w:t>альні дії вчиняє суд у випадку подання зустрічного позову у справі, яка розглядається за правилами спрощеного провадження?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Якими повноваженнями наділений адміністративний суд при відкладенні розгляду справи під час її розгляду по суті?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вчиняє адміністративний суд, якщо всі учасники справи заявили клопотання про розгляд справи за їхньої відсутності?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випадку суд відмовляє у затвердженні умов примирення сторін?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За яких умов суд НЕ приймає визнання адміністративного позову відповідачем?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вчиняє суд, якщо позивач відмовився від адміністр</w:t>
      </w:r>
      <w:r w:rsidR="001D2CA4">
        <w:rPr>
          <w:rFonts w:ascii="Times New Roman" w:hAnsi="Times New Roman" w:cs="Times New Roman"/>
          <w:sz w:val="24"/>
          <w:szCs w:val="24"/>
          <w:lang w:val="uk-UA"/>
        </w:rPr>
        <w:t>ат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ивного позову і таку відмову прийнято?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має вчинити суд, якщо справу не належить розглядати за правилами адміністративного судочинства?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Підставою для якої процесуальної дії адміністративного суду є примирення сторін?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Яка обставина НЕ є підставою для закриття провадження в адміністративній справі?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з наведеного НЕ належить до заходів процесуального примусу відповідно до Кодексу адміністративного судочинства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є процесуальним наслідком ухвалення судом першої інстанції рішення в адміністративній справі?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Прийняттям якого процесуального акта  закінчується перегляд судових рішень в апеляційному порядку?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На який строк може бути відкладено складення рішення, постанови суду у повному обсязі у разі розгляду справи за правилами загального позовного провадження?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який строк суб’єкт владних повноважень, якому направлена окрема ухвала, зобов'язаний надати адміністративному суду відповідь?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якій частині рішення суду зазначаються норми права, які  адміністративний суд застосував при його прийнятті?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випадку допускається відкладення складення рішення адміністративного суду в повному обсязі?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Протягом якого строку із дня складення  судового рішення його копія надсилається учасникам справи, які не були присутні в судовому засіданні і у яких відсутня офіційна електронна адреса?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Яка з перелічених справ НЕ може бути розглянута за правилами спрощеного позовного провадження? 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Якими повноваженнями наділений суд касаційної інстанції у разі оскарження судового рішення, яке не передбачає примусового виконання?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якому порядку суд касаційної інстанції може зупинити виконання оскаржуваного судового рішення?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рішення можуть бути звернені до негайного виконання з власної ініціативи адміністративного суду?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 рішення підлягають негайному виконанню незалежно від ініціативи адміністративного суду або заяви учасника справи?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Яким судом видається виконавчий лист щодо виконання судового рішення? 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є наслідком невиконання ухвали адміністративного суду про затвердження умов примирення?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дії вчиняє адміністративний суд, якщо сторони у справі заявляють про те, що їм необхідний час для примирення?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здійснюється продаж земельних ділянок, на яких розташовані об'єкти, що підлягають приватизації?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критерій застосовано у Земельному кодексі для поділу земель України на категорії?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Ким ініціюється зміна цільового призначення земельних ділянок приватної власності?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органом провадиться зміна цільового призначення земельної ділянки приватної власності розташованої в межах села?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В який строк з дня отримання належно погодженого  проекту землеустрою, щодо відведення земельної ділянки, відповідний орган приймає рішення  про його затвердження?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Кому не можуть передаватися у власність землі сільськогосподарського призначення?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Якої ширини від </w:t>
      </w:r>
      <w:proofErr w:type="spellStart"/>
      <w:r w:rsidRPr="001D2CA4">
        <w:rPr>
          <w:rFonts w:ascii="Times New Roman" w:hAnsi="Times New Roman" w:cs="Times New Roman"/>
          <w:sz w:val="24"/>
          <w:szCs w:val="24"/>
          <w:lang w:val="uk-UA"/>
        </w:rPr>
        <w:t>урізу</w:t>
      </w:r>
      <w:proofErr w:type="spellEnd"/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 води має бути прибережна захисна смуга уздовж моря?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З якого моменту земельна ділянка вважається сформованою як об'єкт цивільних прав?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органом приймається рішення про зміну меж міста?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Ким, за правилами Земельного кодексу, здійснюється громадський контроль за використанням та охороною земель?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Який вид грошової оцінки земельної ділянки використовується для визначення розміру земельного податку?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В якій єдиній державній </w:t>
      </w:r>
      <w:proofErr w:type="spellStart"/>
      <w:r w:rsidRPr="001D2CA4">
        <w:rPr>
          <w:rFonts w:ascii="Times New Roman" w:hAnsi="Times New Roman" w:cs="Times New Roman"/>
          <w:sz w:val="24"/>
          <w:szCs w:val="24"/>
          <w:lang w:val="uk-UA"/>
        </w:rPr>
        <w:t>геоінформаційній</w:t>
      </w:r>
      <w:proofErr w:type="spellEnd"/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 системі обробляються відомості про землі, розташовані в межах державного кордону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позначає послідовність цифр та знаків, яка присвоюється земельній ділянці під час її державної реєстрації?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Ким визначається порядок ведення Державного земельного кадастру?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є держателем Державного земельного кадастру?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Хто  відшкодовує фізичній особі шкоду, заподіяну Державним кадастровим реєстратором під час виконання своїх обов'язків?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має діяти центральний орган виконавчої влади, що реалізує державну політику у сфері земельних відносин, у разі виявлення порушень вимог до технічного забезпечення виконавців робіт із землеустрою?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 визначаються земельні відносини у Земельному кодексі України?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Куди може бути оскаржена відмова органу місцевого самоврядування у зміні цільового призначення земельної ділянки?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органу може бути оскаржена відмова органу виконавчої влади чи органу місцевого самоврядування у передачі земельної ділянки у власність?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органом вирішується земельний спір щодо розмежування територій сіл?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Що є об'єктом плати за землю?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 xml:space="preserve">До якого виду служби належить діяльність Державного кадастрового реєстратора? 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До якого органу може бути оскаржено рішення про анулювання кваліфікаційного сертифіката інженера - землевпорядника?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Які суди можуть бути судами першої інстанції в адміністративному судочинстві?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Якими судами може здійснюватися перегляд адміністративних справ в апеляційному порядку?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Суддя окружного адміністративного суду оскаржив управлінське рішення керівника апарату цього суду. Як визначається підсудність такої справи?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lastRenderedPageBreak/>
        <w:t>Законопроект який критикував суддя ухвалено без запропонованих ним змін. Чи буде висловлена публічна думка судді підставою для відводу, якщо спір регулюється ухваленим законом?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Яким чином суб'єкту владних повноважень надається право на звернення з адміністративним позовом до громадянина України, у випадках не визначених Кодексом адміністративного судочинства У</w:t>
      </w:r>
      <w:r w:rsidR="001D2CA4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1D2CA4">
        <w:rPr>
          <w:rFonts w:ascii="Times New Roman" w:hAnsi="Times New Roman" w:cs="Times New Roman"/>
          <w:sz w:val="24"/>
          <w:szCs w:val="24"/>
          <w:lang w:val="uk-UA"/>
        </w:rPr>
        <w:t>раїни?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Кого може залучити суд, в якості третьої особи на стороні позивача якщо особа мотивує позов про поновлення на публічній службі переслідуваннями у зв'язку з повідомленими нею відомостями про порушення  керівництвом  установи антикорупційного законодавства?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Якого процесуального права не може набути  Уповноважений Верховної Ради України з прав людини при зверненні до адміністративного суду в інтересах іншої особи?</w:t>
      </w:r>
    </w:p>
    <w:p w:rsidR="003E4228" w:rsidRPr="001D2CA4" w:rsidRDefault="003E4228" w:rsidP="003E4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Учасник справи, навівши відповідні причини, заявив клопотання про поновлення строку на подання документа як письмового доказу. До якої дії зобов'язує такого заявника процесуальний закон?</w:t>
      </w:r>
    </w:p>
    <w:p w:rsidR="00275463" w:rsidRDefault="003E4228" w:rsidP="002754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2CA4">
        <w:rPr>
          <w:rFonts w:ascii="Times New Roman" w:hAnsi="Times New Roman" w:cs="Times New Roman"/>
          <w:sz w:val="24"/>
          <w:szCs w:val="24"/>
          <w:lang w:val="uk-UA"/>
        </w:rPr>
        <w:t>Сторони вирішили спір шляхом примирення, однак не дійшли згоди щодо розподілу судових витрат. Як у такому випадку розподіляються ці витрати?</w:t>
      </w:r>
    </w:p>
    <w:p w:rsidR="00275463" w:rsidRDefault="00275463" w:rsidP="002754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t>У справі "Романова проти України" (2007) заявниця скаржилася, що її справу двічі, первинно та після повернення справи на новий розгляд – розглядав той самий суддя. Який з елементів "права на справедливий суд" (ст. 6 Конвенції про захист прав людини і основоположних свобод) було порушено у цьому випадку?</w:t>
      </w:r>
    </w:p>
    <w:p w:rsidR="00275463" w:rsidRDefault="00275463" w:rsidP="002754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Який елемент «права</w:t>
      </w:r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на справедливий суд» (ст. 6 Конвенції про захист прав людини і основоположних свобод) був порушений, відповідно до рішення ЄСПЛ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Воловік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проти України» (2007), неприйняттям судом першої інстанції апеляційної скарги?</w:t>
      </w:r>
    </w:p>
    <w:p w:rsidR="00275463" w:rsidRDefault="00275463" w:rsidP="002754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Яким елементом статті 6 </w:t>
      </w:r>
      <w:r w:rsidRPr="00275463">
        <w:rPr>
          <w:rFonts w:ascii="Times New Roman" w:hAnsi="Times New Roman" w:cs="Times New Roman"/>
          <w:sz w:val="24"/>
          <w:szCs w:val="24"/>
          <w:lang w:val="uk-UA"/>
        </w:rPr>
        <w:t>«Право на справедливий суд» Конвенції про захист прав людини і основоположних свобод охоплюється, відповідно до рішення ЄСПЛ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Жовнер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проти України» (2004), відстрочка виконання рішення суду до часу, коли з державного бюджету будуть профінансовані відповідні витрати?</w:t>
      </w:r>
    </w:p>
    <w:p w:rsidR="00275463" w:rsidRDefault="00275463" w:rsidP="002754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t>У справі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Серявін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та інші проти України» (2010) ЄСПЛ визнав порушення статті 1 Першого протоколу до Конвенції про захист прав людини і основоположних свобод через позбавлення заявників їхніх часток власності на горище, що було реконструйоване на мансардний поверх. Яке порушення Конвенції ЄСПЛ встановив додатково через те, що національні суди не визначили момент і причину припинення права власності? </w:t>
      </w:r>
    </w:p>
    <w:p w:rsidR="00275463" w:rsidRDefault="00275463" w:rsidP="002754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t>У справі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East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West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Alliance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Limited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>» проти України» (2014) ЄСПЛ визнав порушення статті 1 Першого протоколу до Конвенції про захист прав людини і основоп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75463">
        <w:rPr>
          <w:rFonts w:ascii="Times New Roman" w:hAnsi="Times New Roman" w:cs="Times New Roman"/>
          <w:sz w:val="24"/>
          <w:szCs w:val="24"/>
          <w:lang w:val="uk-UA"/>
        </w:rPr>
        <w:t>ложних свобод у зв’язку із свавільним позбавленням підприємства-заявника його майна. Яке порушення встановив ЄСПЛ у зв'язку з тим, що 14 літаків скаржника не були повернуті йому протягом 12 років?</w:t>
      </w:r>
    </w:p>
    <w:p w:rsidR="00275463" w:rsidRDefault="00275463" w:rsidP="002754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t>Заявник у справі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Басенко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проти України» (2015) у 2002 році був побитий контролерами КП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Київпастранс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>». Чи вважав ЄСПЛ цивільний позов до КП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Київпастранс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>» про відшкодування шкоди, поданий до завершення кримінального провадження, ефективним засобом юридичного захисту, якщо слідство неодноразово зупинялося, а заявник був усунутий від участі на заключних стадіях кримінального провадження?</w:t>
      </w:r>
    </w:p>
    <w:p w:rsidR="00275463" w:rsidRDefault="00275463" w:rsidP="002754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t>Чи повинні захищатися статтею 8 Конвенції про захист прав людини і основоположних свобод згідно з рішенням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75463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Copland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проти Сполученого Королівства» (2007) відправлені з роботи електронні листи?</w:t>
      </w:r>
    </w:p>
    <w:p w:rsidR="00275463" w:rsidRDefault="00275463" w:rsidP="002754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lastRenderedPageBreak/>
        <w:t>Сферою дії якої статті Конвенції про захист прав людини і основоположних свобод охоплюється скарга у справі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Пантелеєнко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проти України» (2006)  на те, що національний суд надіслав запит і отримав з психіатричної лікарні інформацію про психічний стан і відповідне медичне лікування, яку надалі оприлюднив суддя?</w:t>
      </w:r>
    </w:p>
    <w:p w:rsidR="00275463" w:rsidRDefault="00275463" w:rsidP="002754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t>Яка ознака  НЕ характеризує рівень релігійних поглядів для мети статті 9 «Свобода думки, совісті і релігії» Конвенції про захист прав людини і основоположних свобод,  рішенням ЄСПЛ у справі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Евейда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та інші проти Сполученого Королівства» (2013)?</w:t>
      </w:r>
    </w:p>
    <w:p w:rsidR="00275463" w:rsidRDefault="00275463" w:rsidP="002754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t>Яке втручання у право на свободу об'єднання констатував ЄСПЛ у справі «Веніамін Тимошенко та інші проти України» (2014) у зв’язку з тим, що застосовний закон не був приведений у відповідність з Конституцією України та іншими законами?</w:t>
      </w:r>
    </w:p>
    <w:p w:rsidR="00275463" w:rsidRDefault="00275463" w:rsidP="002754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t>З якої причини ЄСПЛ визнав у рішенні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Михайлюк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та Петров проти України» (2009) порушення статті 8 Конвенції про захист прав людини і основоположних свобод, з огляду на перегляд кореспонденції заявників державними органами? </w:t>
      </w:r>
    </w:p>
    <w:p w:rsidR="00275463" w:rsidRDefault="00275463" w:rsidP="0027546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t>Якого висновку дійшов Європейський суд з прав людини у справі "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Родзевілло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проти України" (2016) щодо дотримання  статті 8 «Право на повагу до приватного і сімейного життя» Конвенції про захист прав людини і основоположних свобод у зв'язку з поміщенням заявника до виправної колонії, віддаленість якої не дала можливості батькам відвідати його за станом </w:t>
      </w:r>
      <w:r>
        <w:rPr>
          <w:rFonts w:ascii="Times New Roman" w:hAnsi="Times New Roman" w:cs="Times New Roman"/>
          <w:sz w:val="24"/>
          <w:szCs w:val="24"/>
          <w:lang w:val="uk-UA"/>
        </w:rPr>
        <w:t>здоров'я та з фінансових причин</w:t>
      </w:r>
      <w:r w:rsidRPr="00275463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0B713C" w:rsidRDefault="00275463" w:rsidP="000B713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463">
        <w:rPr>
          <w:rFonts w:ascii="Times New Roman" w:hAnsi="Times New Roman" w:cs="Times New Roman"/>
          <w:sz w:val="24"/>
          <w:szCs w:val="24"/>
          <w:lang w:val="uk-UA"/>
        </w:rPr>
        <w:t>Порушення якого критерію виправданості втручання у право, гарантоване статтею 8 «Право на повагу до приватного і сімейного життя» Конвенції про захист прав людини і основоположних свобод, було встановлено рішенням ЄСПЛ у справі «</w:t>
      </w:r>
      <w:proofErr w:type="spellStart"/>
      <w:r w:rsidRPr="00275463">
        <w:rPr>
          <w:rFonts w:ascii="Times New Roman" w:hAnsi="Times New Roman" w:cs="Times New Roman"/>
          <w:sz w:val="24"/>
          <w:szCs w:val="24"/>
          <w:lang w:val="uk-UA"/>
        </w:rPr>
        <w:t>Пантелеєнко</w:t>
      </w:r>
      <w:proofErr w:type="spellEnd"/>
      <w:r w:rsidRPr="00275463">
        <w:rPr>
          <w:rFonts w:ascii="Times New Roman" w:hAnsi="Times New Roman" w:cs="Times New Roman"/>
          <w:sz w:val="24"/>
          <w:szCs w:val="24"/>
          <w:lang w:val="uk-UA"/>
        </w:rPr>
        <w:t xml:space="preserve"> проти України» (2006) стосовно обшуку приміщення? </w:t>
      </w:r>
    </w:p>
    <w:p w:rsidR="000B713C" w:rsidRDefault="00275463" w:rsidP="000B713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713C">
        <w:rPr>
          <w:rFonts w:ascii="Times New Roman" w:hAnsi="Times New Roman" w:cs="Times New Roman"/>
          <w:sz w:val="24"/>
          <w:szCs w:val="24"/>
          <w:lang w:val="uk-UA"/>
        </w:rPr>
        <w:t>З яких підстав Європейським судом з прав людини у справі «Савіни проти України» (2008) була відхилена скарга за статтею 14 («Заборона дискримінації») Конвенції про захист прав людини і основоположних свобод, де заявники стверджували, що опіку над їхніми дітьми було встановлено через інвалідність батьків?</w:t>
      </w:r>
    </w:p>
    <w:p w:rsidR="000B713C" w:rsidRDefault="00275463" w:rsidP="000B713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713C">
        <w:rPr>
          <w:rFonts w:ascii="Times New Roman" w:hAnsi="Times New Roman" w:cs="Times New Roman"/>
          <w:sz w:val="24"/>
          <w:szCs w:val="24"/>
          <w:lang w:val="uk-UA"/>
        </w:rPr>
        <w:t>Порушення якої статті Конвенції про захист прав людини і основоположних свобод визнав Європейський суд з прав людини у рішенні «</w:t>
      </w:r>
      <w:proofErr w:type="spellStart"/>
      <w:r w:rsidRPr="000B713C">
        <w:rPr>
          <w:rFonts w:ascii="Times New Roman" w:hAnsi="Times New Roman" w:cs="Times New Roman"/>
          <w:sz w:val="24"/>
          <w:szCs w:val="24"/>
          <w:lang w:val="uk-UA"/>
        </w:rPr>
        <w:t>Котій</w:t>
      </w:r>
      <w:proofErr w:type="spellEnd"/>
      <w:r w:rsidRPr="000B713C">
        <w:rPr>
          <w:rFonts w:ascii="Times New Roman" w:hAnsi="Times New Roman" w:cs="Times New Roman"/>
          <w:sz w:val="24"/>
          <w:szCs w:val="24"/>
          <w:lang w:val="uk-UA"/>
        </w:rPr>
        <w:t xml:space="preserve"> проти України» (2015) з огляду на взяття від заявника підписки про невиїзд та вилучення у нього закордонних паспортів?</w:t>
      </w:r>
    </w:p>
    <w:p w:rsidR="000B713C" w:rsidRDefault="00275463" w:rsidP="000B713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713C">
        <w:rPr>
          <w:rFonts w:ascii="Times New Roman" w:hAnsi="Times New Roman" w:cs="Times New Roman"/>
          <w:sz w:val="24"/>
          <w:szCs w:val="24"/>
          <w:lang w:val="uk-UA"/>
        </w:rPr>
        <w:t>Якої вимоги законності як умови втручання у право на мирне володіння майном не було дотримано, що призвело до визнання її порушення у справі «Андрій Руденко проти України» (2010) (статті 1 Першого протоколу до Конвенції про захист прав людини і основоположних свобод)?</w:t>
      </w:r>
    </w:p>
    <w:p w:rsidR="00927DDB" w:rsidRDefault="00927DDB" w:rsidP="00927D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У чому, відповідно до рішення ЄСПЛ «Вільхо </w:t>
      </w:r>
      <w:proofErr w:type="spellStart"/>
      <w:r w:rsidRPr="00927DDB">
        <w:rPr>
          <w:rFonts w:ascii="Times New Roman" w:hAnsi="Times New Roman" w:cs="Times New Roman"/>
          <w:sz w:val="24"/>
          <w:szCs w:val="24"/>
          <w:lang w:val="uk-UA"/>
        </w:rPr>
        <w:t>Ескелінен</w:t>
      </w:r>
      <w:proofErr w:type="spellEnd"/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 та інші проти Фінляндії» (2007), полягає </w:t>
      </w:r>
      <w:r w:rsidR="009D4E1C">
        <w:rPr>
          <w:rFonts w:ascii="Times New Roman" w:hAnsi="Times New Roman" w:cs="Times New Roman"/>
          <w:sz w:val="24"/>
          <w:szCs w:val="24"/>
          <w:lang w:val="uk-UA"/>
        </w:rPr>
        <w:t xml:space="preserve">удосконалений </w:t>
      </w:r>
      <w:bookmarkStart w:id="0" w:name="_GoBack"/>
      <w:bookmarkEnd w:id="0"/>
      <w:r w:rsidRPr="00927DDB">
        <w:rPr>
          <w:rFonts w:ascii="Times New Roman" w:hAnsi="Times New Roman" w:cs="Times New Roman"/>
          <w:sz w:val="24"/>
          <w:szCs w:val="24"/>
          <w:lang w:val="uk-UA"/>
        </w:rPr>
        <w:t>«функціональний критерій», заснований на характері обов’язків державного (публічного) службовця та його відповідальності?</w:t>
      </w:r>
    </w:p>
    <w:p w:rsidR="00927DDB" w:rsidRDefault="00927DDB" w:rsidP="00927D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Яка умова запроваджена Європейським судом з прав людини у рішенні Великої Палати у справі «Вільхо </w:t>
      </w:r>
      <w:proofErr w:type="spellStart"/>
      <w:r w:rsidRPr="00927DDB">
        <w:rPr>
          <w:rFonts w:ascii="Times New Roman" w:hAnsi="Times New Roman" w:cs="Times New Roman"/>
          <w:sz w:val="24"/>
          <w:szCs w:val="24"/>
          <w:lang w:val="uk-UA"/>
        </w:rPr>
        <w:t>Ескелінен</w:t>
      </w:r>
      <w:proofErr w:type="spellEnd"/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 та інші проти Фінляндії» (2007), що допускає позбавлення державного службовця захисту за  п.1 статті 6 «Право на справедливий суд» Конвенції про захист прав людини і основоположних свобод?</w:t>
      </w:r>
    </w:p>
    <w:p w:rsidR="00927DDB" w:rsidRDefault="00927DDB" w:rsidP="00927D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DDB">
        <w:rPr>
          <w:rFonts w:ascii="Times New Roman" w:hAnsi="Times New Roman" w:cs="Times New Roman"/>
          <w:sz w:val="24"/>
          <w:szCs w:val="24"/>
          <w:lang w:val="uk-UA"/>
        </w:rPr>
        <w:t>Порушенням якого принципу, відповідно до рішення Європейського суду з прав людини у справі «Олександр Волков проти України» (2013), був невизначений строк притягнення суддів до дисциплінарної відповідальності?</w:t>
      </w:r>
    </w:p>
    <w:p w:rsidR="00927DDB" w:rsidRDefault="00927DDB" w:rsidP="00927D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Чи здійснювалося згідно із законом  втручання у право на повагу до приватного життя, що відбулося шляхом надання державною медичною установою </w:t>
      </w:r>
      <w:r w:rsidRPr="00927DD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інформації про стан </w:t>
      </w:r>
      <w:r w:rsidR="00A51E5C">
        <w:rPr>
          <w:rFonts w:ascii="Times New Roman" w:hAnsi="Times New Roman" w:cs="Times New Roman"/>
          <w:sz w:val="24"/>
          <w:szCs w:val="24"/>
          <w:lang w:val="uk-UA"/>
        </w:rPr>
        <w:t xml:space="preserve">здоров’я заявниці роботодавцю </w:t>
      </w:r>
      <w:r w:rsidRPr="00927DDB">
        <w:rPr>
          <w:rFonts w:ascii="Times New Roman" w:hAnsi="Times New Roman" w:cs="Times New Roman"/>
          <w:sz w:val="24"/>
          <w:szCs w:val="24"/>
          <w:lang w:val="uk-UA"/>
        </w:rPr>
        <w:t>без її згоди у справі «Раду проти Молдови» (2014 року), що розглядалася ЄСПЛ?</w:t>
      </w:r>
    </w:p>
    <w:p w:rsidR="00927DDB" w:rsidRDefault="00927DDB" w:rsidP="00927D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DDB">
        <w:rPr>
          <w:rFonts w:ascii="Times New Roman" w:hAnsi="Times New Roman" w:cs="Times New Roman"/>
          <w:sz w:val="24"/>
          <w:szCs w:val="24"/>
          <w:lang w:val="uk-UA"/>
        </w:rPr>
        <w:t>Яку позицію щодо поширення статті 8 «Право на повагу до приватного і сімейного життя» Конвенції про захист прав людини і основоположних свобод, на професійну діяльність особи виклав ЄСПЛ у рішенні в справі «</w:t>
      </w:r>
      <w:proofErr w:type="spellStart"/>
      <w:r w:rsidRPr="00927DDB">
        <w:rPr>
          <w:rFonts w:ascii="Times New Roman" w:hAnsi="Times New Roman" w:cs="Times New Roman"/>
          <w:sz w:val="24"/>
          <w:szCs w:val="24"/>
          <w:lang w:val="uk-UA"/>
        </w:rPr>
        <w:t>Бігаєва</w:t>
      </w:r>
      <w:proofErr w:type="spellEnd"/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 проти Греції» (2009)?</w:t>
      </w:r>
    </w:p>
    <w:p w:rsidR="00927DDB" w:rsidRDefault="00927DDB" w:rsidP="00927D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DDB">
        <w:rPr>
          <w:rFonts w:ascii="Times New Roman" w:hAnsi="Times New Roman" w:cs="Times New Roman"/>
          <w:sz w:val="24"/>
          <w:szCs w:val="24"/>
          <w:lang w:val="uk-UA"/>
        </w:rPr>
        <w:t>Що стало причиною визнання порушення статті 8 «Право на повагу до приватного і сімейного життя» Конвенції про захист прав людини і основоположних свобод у справі «</w:t>
      </w:r>
      <w:proofErr w:type="spellStart"/>
      <w:r w:rsidRPr="00927DDB">
        <w:rPr>
          <w:rFonts w:ascii="Times New Roman" w:hAnsi="Times New Roman" w:cs="Times New Roman"/>
          <w:sz w:val="24"/>
          <w:szCs w:val="24"/>
          <w:lang w:val="uk-UA"/>
        </w:rPr>
        <w:t>Бігаєва</w:t>
      </w:r>
      <w:proofErr w:type="spellEnd"/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 проти Греції» 2009 року?</w:t>
      </w:r>
    </w:p>
    <w:p w:rsidR="00927DDB" w:rsidRDefault="00927DDB" w:rsidP="00927D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DDB">
        <w:rPr>
          <w:rFonts w:ascii="Times New Roman" w:hAnsi="Times New Roman" w:cs="Times New Roman"/>
          <w:sz w:val="24"/>
          <w:szCs w:val="24"/>
          <w:lang w:val="uk-UA"/>
        </w:rPr>
        <w:t>Який наслідок екологічної небезпеки ЄСПЛ вважає достатньою підставою для скарги за статтею 8 «Право на повагу до приватного і сімейного життя» Конвенції про захист прав людини і основоположних сво</w:t>
      </w:r>
      <w:r w:rsidR="000133DE">
        <w:rPr>
          <w:rFonts w:ascii="Times New Roman" w:hAnsi="Times New Roman" w:cs="Times New Roman"/>
          <w:sz w:val="24"/>
          <w:szCs w:val="24"/>
          <w:lang w:val="uk-UA"/>
        </w:rPr>
        <w:t xml:space="preserve">бод згідно з рішенням у справі </w:t>
      </w:r>
      <w:r w:rsidRPr="00927DDB">
        <w:rPr>
          <w:rFonts w:ascii="Times New Roman" w:hAnsi="Times New Roman" w:cs="Times New Roman"/>
          <w:sz w:val="24"/>
          <w:szCs w:val="24"/>
          <w:lang w:val="uk-UA"/>
        </w:rPr>
        <w:t>"</w:t>
      </w:r>
      <w:proofErr w:type="spellStart"/>
      <w:r w:rsidRPr="00927DDB">
        <w:rPr>
          <w:rFonts w:ascii="Times New Roman" w:hAnsi="Times New Roman" w:cs="Times New Roman"/>
          <w:sz w:val="24"/>
          <w:szCs w:val="24"/>
          <w:lang w:val="uk-UA"/>
        </w:rPr>
        <w:t>Дубецька</w:t>
      </w:r>
      <w:proofErr w:type="spellEnd"/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 та інші проти України" (2011)? </w:t>
      </w:r>
    </w:p>
    <w:p w:rsidR="00927DDB" w:rsidRDefault="00927DDB" w:rsidP="00927D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DDB">
        <w:rPr>
          <w:rFonts w:ascii="Times New Roman" w:hAnsi="Times New Roman" w:cs="Times New Roman"/>
          <w:sz w:val="24"/>
          <w:szCs w:val="24"/>
          <w:lang w:val="uk-UA"/>
        </w:rPr>
        <w:t>В контексті якого питання ЄСПЛ здійснює першочергову оцінку "необхідності в демократичному суспільстві" при з'ясуванні порушення позитивних обов'язків держав під час застосування пункту 2 статті 8 Конвенції в "екологічних" справах згідно з рішенням   «Фадєєва проти Росії» (2005)?</w:t>
      </w:r>
    </w:p>
    <w:p w:rsidR="00927DDB" w:rsidRDefault="00927DDB" w:rsidP="00927D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Яку процедурну гарантію при прийнятті рішень з екологічних питань відзначає ЄСПЛ з посиланням на </w:t>
      </w:r>
      <w:proofErr w:type="spellStart"/>
      <w:r w:rsidRPr="00927DDB">
        <w:rPr>
          <w:rFonts w:ascii="Times New Roman" w:hAnsi="Times New Roman" w:cs="Times New Roman"/>
          <w:sz w:val="24"/>
          <w:szCs w:val="24"/>
          <w:lang w:val="uk-UA"/>
        </w:rPr>
        <w:t>Орхуську</w:t>
      </w:r>
      <w:proofErr w:type="spellEnd"/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 конвенцію 1998 року в рішенні у справі «</w:t>
      </w:r>
      <w:proofErr w:type="spellStart"/>
      <w:r w:rsidRPr="00927DDB">
        <w:rPr>
          <w:rFonts w:ascii="Times New Roman" w:hAnsi="Times New Roman" w:cs="Times New Roman"/>
          <w:sz w:val="24"/>
          <w:szCs w:val="24"/>
          <w:lang w:val="uk-UA"/>
        </w:rPr>
        <w:t>Гримковська</w:t>
      </w:r>
      <w:proofErr w:type="spellEnd"/>
      <w:r w:rsidRPr="00927DDB">
        <w:rPr>
          <w:rFonts w:ascii="Times New Roman" w:hAnsi="Times New Roman" w:cs="Times New Roman"/>
          <w:sz w:val="24"/>
          <w:szCs w:val="24"/>
          <w:lang w:val="uk-UA"/>
        </w:rPr>
        <w:t xml:space="preserve"> проти України» (2011)?</w:t>
      </w:r>
    </w:p>
    <w:p w:rsidR="000846AC" w:rsidRDefault="00927DDB" w:rsidP="00DD18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DDB">
        <w:rPr>
          <w:rFonts w:ascii="Times New Roman" w:hAnsi="Times New Roman" w:cs="Times New Roman"/>
          <w:sz w:val="24"/>
          <w:szCs w:val="24"/>
          <w:lang w:val="uk-UA"/>
        </w:rPr>
        <w:t>У чому полягало порушення статті 13 «Право на ефективний засіб правового захисту» Конвенції про захист прав людини і основоположних свобод встановлене ЄСПЛ у справі</w:t>
      </w:r>
      <w:r w:rsidR="00DD1889">
        <w:rPr>
          <w:rFonts w:ascii="Times New Roman" w:hAnsi="Times New Roman" w:cs="Times New Roman"/>
          <w:sz w:val="24"/>
          <w:szCs w:val="24"/>
          <w:lang w:val="uk-UA"/>
        </w:rPr>
        <w:t xml:space="preserve"> «Ратушна проти України» (2010)?</w:t>
      </w:r>
    </w:p>
    <w:p w:rsidR="00DD1889" w:rsidRPr="00DD1889" w:rsidRDefault="00DD1889" w:rsidP="00DD18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дії державних органів становили втручання у право, гарантоване статтею 1 Першого протоколу до Конвенції про захист прав людини і основоположних свобод, у справі «</w:t>
      </w:r>
      <w:r>
        <w:rPr>
          <w:rFonts w:ascii="Times New Roman" w:hAnsi="Times New Roman" w:cs="Times New Roman"/>
          <w:sz w:val="24"/>
          <w:szCs w:val="24"/>
          <w:lang w:val="en-US"/>
        </w:rPr>
        <w:t>East</w:t>
      </w:r>
      <w:r w:rsidRPr="00DD188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West</w:t>
      </w:r>
      <w:r w:rsidRPr="00DD18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Alliance</w:t>
      </w:r>
      <w:r w:rsidRPr="00DD18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Limited</w:t>
      </w:r>
      <w:r>
        <w:rPr>
          <w:rFonts w:ascii="Times New Roman" w:hAnsi="Times New Roman" w:cs="Times New Roman"/>
          <w:sz w:val="24"/>
          <w:szCs w:val="24"/>
          <w:lang w:val="uk-UA"/>
        </w:rPr>
        <w:t>» проти України (2014)?</w:t>
      </w:r>
    </w:p>
    <w:p w:rsidR="000B713C" w:rsidRPr="000B713C" w:rsidRDefault="000B713C" w:rsidP="00545F0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713C" w:rsidRPr="000B713C" w:rsidSect="00807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B19" w:rsidRDefault="00E65B19" w:rsidP="00E65B19">
      <w:pPr>
        <w:spacing w:after="0" w:line="240" w:lineRule="auto"/>
      </w:pPr>
      <w:r>
        <w:separator/>
      </w:r>
    </w:p>
  </w:endnote>
  <w:endnote w:type="continuationSeparator" w:id="0">
    <w:p w:rsidR="00E65B19" w:rsidRDefault="00E65B19" w:rsidP="00E65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F97" w:rsidRDefault="00C53F9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F97" w:rsidRDefault="00C53F9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F97" w:rsidRDefault="00C53F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B19" w:rsidRDefault="00E65B19" w:rsidP="00E65B19">
      <w:pPr>
        <w:spacing w:after="0" w:line="240" w:lineRule="auto"/>
      </w:pPr>
      <w:r>
        <w:separator/>
      </w:r>
    </w:p>
  </w:footnote>
  <w:footnote w:type="continuationSeparator" w:id="0">
    <w:p w:rsidR="00E65B19" w:rsidRDefault="00E65B19" w:rsidP="00E65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F97" w:rsidRDefault="00C53F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214394"/>
      <w:docPartObj>
        <w:docPartGallery w:val="Page Numbers (Top of Page)"/>
        <w:docPartUnique/>
      </w:docPartObj>
    </w:sdtPr>
    <w:sdtEndPr/>
    <w:sdtContent>
      <w:p w:rsidR="00C53F97" w:rsidRPr="0080761E" w:rsidRDefault="00C53F97" w:rsidP="0080761E">
        <w:pPr>
          <w:pStyle w:val="a4"/>
          <w:jc w:val="center"/>
        </w:pPr>
        <w:r w:rsidRPr="00ED3F76">
          <w:rPr>
            <w:rFonts w:ascii="Times New Roman" w:hAnsi="Times New Roman" w:cs="Times New Roman"/>
          </w:rPr>
          <w:fldChar w:fldCharType="begin"/>
        </w:r>
        <w:r w:rsidRPr="00ED3F76">
          <w:rPr>
            <w:rFonts w:ascii="Times New Roman" w:hAnsi="Times New Roman" w:cs="Times New Roman"/>
          </w:rPr>
          <w:instrText>PAGE   \* MERGEFORMAT</w:instrText>
        </w:r>
        <w:r w:rsidRPr="00ED3F76">
          <w:rPr>
            <w:rFonts w:ascii="Times New Roman" w:hAnsi="Times New Roman" w:cs="Times New Roman"/>
          </w:rPr>
          <w:fldChar w:fldCharType="separate"/>
        </w:r>
        <w:r w:rsidR="009D4E1C">
          <w:rPr>
            <w:rFonts w:ascii="Times New Roman" w:hAnsi="Times New Roman" w:cs="Times New Roman"/>
            <w:noProof/>
          </w:rPr>
          <w:t>2</w:t>
        </w:r>
        <w:r w:rsidRPr="00ED3F76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F97" w:rsidRPr="006B4602" w:rsidRDefault="00C53F97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B0CDD"/>
    <w:multiLevelType w:val="hybridMultilevel"/>
    <w:tmpl w:val="647A0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FE"/>
    <w:rsid w:val="000133DE"/>
    <w:rsid w:val="000846AC"/>
    <w:rsid w:val="000B713C"/>
    <w:rsid w:val="001D2CA4"/>
    <w:rsid w:val="0020667E"/>
    <w:rsid w:val="00275463"/>
    <w:rsid w:val="003E4228"/>
    <w:rsid w:val="004A45F4"/>
    <w:rsid w:val="004B2736"/>
    <w:rsid w:val="00545F0C"/>
    <w:rsid w:val="00585458"/>
    <w:rsid w:val="005F3D0D"/>
    <w:rsid w:val="006B4602"/>
    <w:rsid w:val="006E5714"/>
    <w:rsid w:val="007E0106"/>
    <w:rsid w:val="0080761E"/>
    <w:rsid w:val="0090077D"/>
    <w:rsid w:val="00927DDB"/>
    <w:rsid w:val="00941D74"/>
    <w:rsid w:val="00992516"/>
    <w:rsid w:val="009D4E1C"/>
    <w:rsid w:val="009E5325"/>
    <w:rsid w:val="009F44A0"/>
    <w:rsid w:val="00A458D2"/>
    <w:rsid w:val="00A51E5C"/>
    <w:rsid w:val="00A95A97"/>
    <w:rsid w:val="00B252FE"/>
    <w:rsid w:val="00C53F97"/>
    <w:rsid w:val="00DD1889"/>
    <w:rsid w:val="00E65B19"/>
    <w:rsid w:val="00ED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2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5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5B19"/>
  </w:style>
  <w:style w:type="paragraph" w:styleId="a6">
    <w:name w:val="footer"/>
    <w:basedOn w:val="a"/>
    <w:link w:val="a7"/>
    <w:uiPriority w:val="99"/>
    <w:unhideWhenUsed/>
    <w:rsid w:val="00E65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2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5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5B19"/>
  </w:style>
  <w:style w:type="paragraph" w:styleId="a6">
    <w:name w:val="footer"/>
    <w:basedOn w:val="a"/>
    <w:link w:val="a7"/>
    <w:uiPriority w:val="99"/>
    <w:unhideWhenUsed/>
    <w:rsid w:val="00E65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8551</Words>
  <Characters>48743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Вікторія Орестівна</dc:creator>
  <cp:lastModifiedBy>Козійчук Олена Василівна</cp:lastModifiedBy>
  <cp:revision>12</cp:revision>
  <dcterms:created xsi:type="dcterms:W3CDTF">2018-02-07T14:22:00Z</dcterms:created>
  <dcterms:modified xsi:type="dcterms:W3CDTF">2018-02-08T09:48:00Z</dcterms:modified>
</cp:coreProperties>
</file>